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D0FD" w14:textId="358A4B8B" w:rsidR="001B6840" w:rsidRDefault="001B6840" w:rsidP="00AC2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Na temelju članka 26. stavka </w:t>
      </w:r>
      <w:r w:rsidR="00AC2733">
        <w:rPr>
          <w:rFonts w:ascii="Times New Roman" w:hAnsi="Times New Roman" w:cs="Times New Roman"/>
          <w:sz w:val="24"/>
          <w:szCs w:val="24"/>
        </w:rPr>
        <w:t>3</w:t>
      </w:r>
      <w:r w:rsidRPr="001B6840">
        <w:rPr>
          <w:rFonts w:ascii="Times New Roman" w:hAnsi="Times New Roman" w:cs="Times New Roman"/>
          <w:sz w:val="24"/>
          <w:szCs w:val="24"/>
        </w:rPr>
        <w:t>. Zakona o sustavu strateškog planiranja i upravljanja razvojem Republike Hrvatske (Narodne novine, br. 123/17</w:t>
      </w:r>
      <w:r w:rsidR="00F40473">
        <w:rPr>
          <w:rFonts w:ascii="Times New Roman" w:hAnsi="Times New Roman" w:cs="Times New Roman"/>
          <w:sz w:val="24"/>
          <w:szCs w:val="24"/>
        </w:rPr>
        <w:t>, 151/22</w:t>
      </w:r>
      <w:r w:rsidRPr="001B6840">
        <w:rPr>
          <w:rFonts w:ascii="Times New Roman" w:hAnsi="Times New Roman" w:cs="Times New Roman"/>
          <w:sz w:val="24"/>
          <w:szCs w:val="24"/>
        </w:rPr>
        <w:t>)</w:t>
      </w:r>
      <w:r w:rsidR="00F40473">
        <w:rPr>
          <w:rFonts w:ascii="Times New Roman" w:hAnsi="Times New Roman" w:cs="Times New Roman"/>
          <w:sz w:val="24"/>
          <w:szCs w:val="24"/>
        </w:rPr>
        <w:t>,</w:t>
      </w:r>
      <w:r w:rsidRPr="001B6840">
        <w:rPr>
          <w:rFonts w:ascii="Times New Roman" w:hAnsi="Times New Roman" w:cs="Times New Roman"/>
          <w:sz w:val="24"/>
          <w:szCs w:val="24"/>
        </w:rPr>
        <w:t xml:space="preserve"> članka 4</w:t>
      </w:r>
      <w:r w:rsidR="00AC2733">
        <w:rPr>
          <w:rFonts w:ascii="Times New Roman" w:hAnsi="Times New Roman" w:cs="Times New Roman"/>
          <w:sz w:val="24"/>
          <w:szCs w:val="24"/>
        </w:rPr>
        <w:t>6</w:t>
      </w:r>
      <w:r w:rsidRPr="001B6840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AC2733">
        <w:rPr>
          <w:rFonts w:ascii="Times New Roman" w:hAnsi="Times New Roman" w:cs="Times New Roman"/>
          <w:sz w:val="24"/>
          <w:szCs w:val="24"/>
        </w:rPr>
        <w:t>Šodolovci</w:t>
      </w:r>
      <w:r w:rsidRPr="001B6840">
        <w:rPr>
          <w:rFonts w:ascii="Times New Roman" w:hAnsi="Times New Roman" w:cs="Times New Roman"/>
          <w:sz w:val="24"/>
          <w:szCs w:val="24"/>
        </w:rPr>
        <w:t xml:space="preserve"> („Službeni glasnik Općine</w:t>
      </w:r>
      <w:r w:rsidR="00AC2733">
        <w:rPr>
          <w:rFonts w:ascii="Times New Roman" w:hAnsi="Times New Roman" w:cs="Times New Roman"/>
          <w:sz w:val="24"/>
          <w:szCs w:val="24"/>
        </w:rPr>
        <w:t xml:space="preserve"> Šodolovci</w:t>
      </w:r>
      <w:r w:rsidRPr="001B6840">
        <w:rPr>
          <w:rFonts w:ascii="Times New Roman" w:hAnsi="Times New Roman" w:cs="Times New Roman"/>
          <w:sz w:val="24"/>
          <w:szCs w:val="24"/>
        </w:rPr>
        <w:t xml:space="preserve">" broj </w:t>
      </w:r>
      <w:r w:rsidR="00AC2733">
        <w:rPr>
          <w:rFonts w:ascii="Times New Roman" w:hAnsi="Times New Roman" w:cs="Times New Roman"/>
          <w:sz w:val="24"/>
          <w:szCs w:val="24"/>
        </w:rPr>
        <w:t>2/21</w:t>
      </w:r>
      <w:r w:rsidRPr="001B6840">
        <w:rPr>
          <w:rFonts w:ascii="Times New Roman" w:hAnsi="Times New Roman" w:cs="Times New Roman"/>
          <w:sz w:val="24"/>
          <w:szCs w:val="24"/>
        </w:rPr>
        <w:t xml:space="preserve">) Općinski načelnik Općine </w:t>
      </w:r>
      <w:r w:rsidR="00AC2733">
        <w:rPr>
          <w:rFonts w:ascii="Times New Roman" w:hAnsi="Times New Roman" w:cs="Times New Roman"/>
          <w:sz w:val="24"/>
          <w:szCs w:val="24"/>
        </w:rPr>
        <w:t>Šodolovci</w:t>
      </w:r>
      <w:r w:rsidRPr="001B6840">
        <w:rPr>
          <w:rFonts w:ascii="Times New Roman" w:hAnsi="Times New Roman" w:cs="Times New Roman"/>
          <w:sz w:val="24"/>
          <w:szCs w:val="24"/>
        </w:rPr>
        <w:t>, donosi</w:t>
      </w:r>
    </w:p>
    <w:p w14:paraId="032372C3" w14:textId="77777777" w:rsidR="00AC2733" w:rsidRDefault="00AC2733" w:rsidP="00AC2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0394E" w14:textId="03358476" w:rsidR="00AC2733" w:rsidRPr="00AC2733" w:rsidRDefault="00AC2733" w:rsidP="00AC27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733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FA52C1B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020E2" w14:textId="4EEEB6EF" w:rsidR="001B6840" w:rsidRPr="001B6840" w:rsidRDefault="00AC2733" w:rsidP="001B68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donošenju </w:t>
      </w:r>
      <w:r w:rsidR="001B6840" w:rsidRPr="001B6840">
        <w:rPr>
          <w:rFonts w:ascii="Times New Roman" w:hAnsi="Times New Roman" w:cs="Times New Roman"/>
          <w:b/>
          <w:bCs/>
          <w:sz w:val="24"/>
          <w:szCs w:val="24"/>
        </w:rPr>
        <w:t>Provedben</w:t>
      </w:r>
      <w:r>
        <w:rPr>
          <w:rFonts w:ascii="Times New Roman" w:hAnsi="Times New Roman" w:cs="Times New Roman"/>
          <w:b/>
          <w:bCs/>
          <w:sz w:val="24"/>
          <w:szCs w:val="24"/>
        </w:rPr>
        <w:t>og</w:t>
      </w:r>
      <w:r w:rsidR="00486E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840" w:rsidRPr="001B684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57441">
        <w:rPr>
          <w:rFonts w:ascii="Times New Roman" w:hAnsi="Times New Roman" w:cs="Times New Roman"/>
          <w:b/>
          <w:bCs/>
          <w:sz w:val="24"/>
          <w:szCs w:val="24"/>
        </w:rPr>
        <w:t>rograma</w:t>
      </w:r>
      <w:r w:rsidR="001B6840" w:rsidRPr="001B6840">
        <w:rPr>
          <w:rFonts w:ascii="Times New Roman" w:hAnsi="Times New Roman" w:cs="Times New Roman"/>
          <w:b/>
          <w:bCs/>
          <w:sz w:val="24"/>
          <w:szCs w:val="24"/>
        </w:rPr>
        <w:t xml:space="preserve"> Općine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Šodolovci</w:t>
      </w:r>
      <w:r w:rsidR="001B6840" w:rsidRPr="001B6840">
        <w:rPr>
          <w:rFonts w:ascii="Times New Roman" w:hAnsi="Times New Roman" w:cs="Times New Roman"/>
          <w:b/>
          <w:bCs/>
          <w:sz w:val="24"/>
          <w:szCs w:val="24"/>
        </w:rPr>
        <w:t xml:space="preserve"> za razdoblje 202</w:t>
      </w:r>
      <w:r w:rsidR="00486E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B6840" w:rsidRPr="001B6840">
        <w:rPr>
          <w:rFonts w:ascii="Times New Roman" w:hAnsi="Times New Roman" w:cs="Times New Roman"/>
          <w:b/>
          <w:bCs/>
          <w:sz w:val="24"/>
          <w:szCs w:val="24"/>
        </w:rPr>
        <w:t>.-202</w:t>
      </w:r>
      <w:r w:rsidR="00486EE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B6840" w:rsidRPr="001B68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DED3CE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F134B" w14:textId="77777777" w:rsidR="00AC2733" w:rsidRPr="001B6840" w:rsidRDefault="00AC2733" w:rsidP="001B68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A32B3" w14:textId="0BA995A7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1.</w:t>
      </w:r>
    </w:p>
    <w:p w14:paraId="0A724F9A" w14:textId="31C46217" w:rsidR="00C34E06" w:rsidRDefault="001B6840" w:rsidP="00AC273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486EE9">
        <w:rPr>
          <w:rFonts w:ascii="Times New Roman" w:hAnsi="Times New Roman" w:cs="Times New Roman"/>
          <w:sz w:val="24"/>
          <w:szCs w:val="24"/>
        </w:rPr>
        <w:t>donosi se</w:t>
      </w:r>
      <w:r w:rsidR="00EE33BF">
        <w:rPr>
          <w:rFonts w:ascii="Times New Roman" w:hAnsi="Times New Roman" w:cs="Times New Roman"/>
          <w:sz w:val="24"/>
          <w:szCs w:val="24"/>
        </w:rPr>
        <w:t xml:space="preserve"> </w:t>
      </w:r>
      <w:r w:rsidRPr="001B6840">
        <w:rPr>
          <w:rFonts w:ascii="Times New Roman" w:hAnsi="Times New Roman" w:cs="Times New Roman"/>
          <w:sz w:val="24"/>
          <w:szCs w:val="24"/>
        </w:rPr>
        <w:t>Provedben</w:t>
      </w:r>
      <w:r w:rsidR="00486EE9">
        <w:rPr>
          <w:rFonts w:ascii="Times New Roman" w:hAnsi="Times New Roman" w:cs="Times New Roman"/>
          <w:sz w:val="24"/>
          <w:szCs w:val="24"/>
        </w:rPr>
        <w:t>i</w:t>
      </w:r>
      <w:r w:rsidRPr="001B6840">
        <w:rPr>
          <w:rFonts w:ascii="Times New Roman" w:hAnsi="Times New Roman" w:cs="Times New Roman"/>
          <w:sz w:val="24"/>
          <w:szCs w:val="24"/>
        </w:rPr>
        <w:t xml:space="preserve"> program Općine </w:t>
      </w:r>
      <w:r w:rsidR="00AC2733">
        <w:rPr>
          <w:rFonts w:ascii="Times New Roman" w:hAnsi="Times New Roman" w:cs="Times New Roman"/>
          <w:sz w:val="24"/>
          <w:szCs w:val="24"/>
        </w:rPr>
        <w:t>Šodolovci</w:t>
      </w:r>
      <w:r w:rsidRPr="001B6840">
        <w:rPr>
          <w:rFonts w:ascii="Times New Roman" w:hAnsi="Times New Roman" w:cs="Times New Roman"/>
          <w:sz w:val="24"/>
          <w:szCs w:val="24"/>
        </w:rPr>
        <w:t xml:space="preserve"> za razdoblje 202</w:t>
      </w:r>
      <w:r w:rsidR="00486EE9">
        <w:rPr>
          <w:rFonts w:ascii="Times New Roman" w:hAnsi="Times New Roman" w:cs="Times New Roman"/>
          <w:sz w:val="24"/>
          <w:szCs w:val="24"/>
        </w:rPr>
        <w:t>5</w:t>
      </w:r>
      <w:r w:rsidRPr="001B6840">
        <w:rPr>
          <w:rFonts w:ascii="Times New Roman" w:hAnsi="Times New Roman" w:cs="Times New Roman"/>
          <w:sz w:val="24"/>
          <w:szCs w:val="24"/>
        </w:rPr>
        <w:t>.-202</w:t>
      </w:r>
      <w:r w:rsidR="00486EE9">
        <w:rPr>
          <w:rFonts w:ascii="Times New Roman" w:hAnsi="Times New Roman" w:cs="Times New Roman"/>
          <w:sz w:val="24"/>
          <w:szCs w:val="24"/>
        </w:rPr>
        <w:t>9</w:t>
      </w:r>
      <w:r w:rsidRPr="001B6840">
        <w:rPr>
          <w:rFonts w:ascii="Times New Roman" w:hAnsi="Times New Roman" w:cs="Times New Roman"/>
          <w:sz w:val="24"/>
          <w:szCs w:val="24"/>
        </w:rPr>
        <w:t>. godine</w:t>
      </w:r>
      <w:r w:rsidR="00AC2733">
        <w:rPr>
          <w:rFonts w:ascii="Times New Roman" w:hAnsi="Times New Roman" w:cs="Times New Roman"/>
          <w:sz w:val="24"/>
          <w:szCs w:val="24"/>
        </w:rPr>
        <w:t xml:space="preserve"> ( u daljnjem tekstu: Provedbeni program).</w:t>
      </w:r>
    </w:p>
    <w:p w14:paraId="363BF270" w14:textId="5E648223" w:rsidR="001B6840" w:rsidRPr="001B6840" w:rsidRDefault="001B6840" w:rsidP="001B6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F64A3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271ADD" w14:textId="77777777" w:rsidR="00AC2733" w:rsidRDefault="001B6840" w:rsidP="00AC27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2.</w:t>
      </w:r>
    </w:p>
    <w:p w14:paraId="4B0A769E" w14:textId="5E09CB74" w:rsidR="001B6840" w:rsidRPr="001B6840" w:rsidRDefault="00486EE9" w:rsidP="00AC2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Provedben</w:t>
      </w:r>
      <w:r w:rsidR="00AC2733">
        <w:rPr>
          <w:rFonts w:ascii="Times New Roman" w:hAnsi="Times New Roman" w:cs="Times New Roman"/>
          <w:sz w:val="24"/>
          <w:szCs w:val="24"/>
        </w:rPr>
        <w:t>i</w:t>
      </w:r>
      <w:r w:rsidR="001B6840" w:rsidRPr="001B6840">
        <w:rPr>
          <w:rFonts w:ascii="Times New Roman" w:hAnsi="Times New Roman" w:cs="Times New Roman"/>
          <w:sz w:val="24"/>
          <w:szCs w:val="24"/>
        </w:rPr>
        <w:t xml:space="preserve"> program iz članka 1. nalazi se u </w:t>
      </w:r>
      <w:r w:rsidR="00AC2733" w:rsidRPr="001B6840">
        <w:rPr>
          <w:rFonts w:ascii="Times New Roman" w:hAnsi="Times New Roman" w:cs="Times New Roman"/>
          <w:sz w:val="24"/>
          <w:szCs w:val="24"/>
        </w:rPr>
        <w:t>pr</w:t>
      </w:r>
      <w:r w:rsidR="00AC2733">
        <w:rPr>
          <w:rFonts w:ascii="Times New Roman" w:hAnsi="Times New Roman" w:cs="Times New Roman"/>
          <w:sz w:val="24"/>
          <w:szCs w:val="24"/>
        </w:rPr>
        <w:t>ivitku</w:t>
      </w:r>
      <w:r w:rsidR="001B6840" w:rsidRPr="001B6840">
        <w:rPr>
          <w:rFonts w:ascii="Times New Roman" w:hAnsi="Times New Roman" w:cs="Times New Roman"/>
          <w:sz w:val="24"/>
          <w:szCs w:val="24"/>
        </w:rPr>
        <w:t xml:space="preserve"> ove Odluke i čini njezin sastavni</w:t>
      </w:r>
      <w:r w:rsidR="001B6840">
        <w:rPr>
          <w:rFonts w:ascii="Times New Roman" w:hAnsi="Times New Roman" w:cs="Times New Roman"/>
          <w:sz w:val="24"/>
          <w:szCs w:val="24"/>
        </w:rPr>
        <w:t xml:space="preserve"> </w:t>
      </w:r>
      <w:r w:rsidR="001B6840" w:rsidRPr="001B6840">
        <w:rPr>
          <w:rFonts w:ascii="Times New Roman" w:hAnsi="Times New Roman" w:cs="Times New Roman"/>
          <w:sz w:val="24"/>
          <w:szCs w:val="24"/>
        </w:rPr>
        <w:t>dio.</w:t>
      </w:r>
    </w:p>
    <w:p w14:paraId="58FEA8BE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56203" w14:textId="1D04B774" w:rsidR="001B6840" w:rsidRPr="001B6840" w:rsidRDefault="001B6840" w:rsidP="001B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Članak 3.</w:t>
      </w:r>
    </w:p>
    <w:p w14:paraId="146E498C" w14:textId="4B957D95" w:rsidR="001B6840" w:rsidRPr="001B6840" w:rsidRDefault="001B6840" w:rsidP="00AC2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u „Službenom glasniku Općine </w:t>
      </w:r>
      <w:r w:rsidR="00AC2733">
        <w:rPr>
          <w:rFonts w:ascii="Times New Roman" w:hAnsi="Times New Roman" w:cs="Times New Roman"/>
          <w:sz w:val="24"/>
          <w:szCs w:val="24"/>
        </w:rPr>
        <w:t>Šodolovci</w:t>
      </w:r>
      <w:r w:rsidRPr="001B6840">
        <w:rPr>
          <w:rFonts w:ascii="Times New Roman" w:hAnsi="Times New Roman" w:cs="Times New Roman"/>
          <w:sz w:val="24"/>
          <w:szCs w:val="24"/>
        </w:rPr>
        <w:t xml:space="preserve">” i na </w:t>
      </w:r>
      <w:r w:rsidR="00AC2733">
        <w:rPr>
          <w:rFonts w:ascii="Times New Roman" w:hAnsi="Times New Roman" w:cs="Times New Roman"/>
          <w:sz w:val="24"/>
          <w:szCs w:val="24"/>
        </w:rPr>
        <w:t>mrežnoj</w:t>
      </w:r>
      <w:r w:rsidRPr="001B6840">
        <w:rPr>
          <w:rFonts w:ascii="Times New Roman" w:hAnsi="Times New Roman" w:cs="Times New Roman"/>
          <w:sz w:val="24"/>
          <w:szCs w:val="24"/>
        </w:rPr>
        <w:t xml:space="preserve"> stranici Općine </w:t>
      </w:r>
      <w:r w:rsidR="00AC2733">
        <w:rPr>
          <w:rFonts w:ascii="Times New Roman" w:hAnsi="Times New Roman" w:cs="Times New Roman"/>
          <w:sz w:val="24"/>
          <w:szCs w:val="24"/>
        </w:rPr>
        <w:t xml:space="preserve">Šodolovci </w:t>
      </w:r>
      <w:r w:rsidRPr="001B684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C2733" w:rsidRPr="008926A2">
          <w:rPr>
            <w:rStyle w:val="Hiperveza"/>
            <w:rFonts w:ascii="Times New Roman" w:hAnsi="Times New Roman" w:cs="Times New Roman"/>
            <w:sz w:val="24"/>
            <w:szCs w:val="24"/>
          </w:rPr>
          <w:t>https://www.sodolovci.hr/</w:t>
        </w:r>
      </w:hyperlink>
      <w:r w:rsidR="00AC273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6EBEFB9" w14:textId="77777777" w:rsid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883AE" w14:textId="77777777" w:rsidR="00AC2733" w:rsidRDefault="00AC2733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844F1" w14:textId="63D92608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KLASA:</w:t>
      </w:r>
      <w:r w:rsidR="0006099C">
        <w:rPr>
          <w:rFonts w:ascii="Times New Roman" w:hAnsi="Times New Roman" w:cs="Times New Roman"/>
          <w:sz w:val="24"/>
          <w:szCs w:val="24"/>
        </w:rPr>
        <w:t xml:space="preserve"> 300-01/25-01/2</w:t>
      </w:r>
    </w:p>
    <w:p w14:paraId="6649BD85" w14:textId="2574FE60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840">
        <w:rPr>
          <w:rFonts w:ascii="Times New Roman" w:hAnsi="Times New Roman" w:cs="Times New Roman"/>
          <w:sz w:val="24"/>
          <w:szCs w:val="24"/>
        </w:rPr>
        <w:t>URBROJ:</w:t>
      </w:r>
      <w:r w:rsidR="00486EE9">
        <w:rPr>
          <w:rFonts w:ascii="Times New Roman" w:hAnsi="Times New Roman" w:cs="Times New Roman"/>
          <w:sz w:val="24"/>
          <w:szCs w:val="24"/>
        </w:rPr>
        <w:t xml:space="preserve"> 2158-</w:t>
      </w:r>
      <w:r w:rsidR="00AC2733">
        <w:rPr>
          <w:rFonts w:ascii="Times New Roman" w:hAnsi="Times New Roman" w:cs="Times New Roman"/>
          <w:sz w:val="24"/>
          <w:szCs w:val="24"/>
        </w:rPr>
        <w:t>36-02-25-</w:t>
      </w:r>
      <w:r w:rsidR="0006099C">
        <w:rPr>
          <w:rFonts w:ascii="Times New Roman" w:hAnsi="Times New Roman" w:cs="Times New Roman"/>
          <w:sz w:val="24"/>
          <w:szCs w:val="24"/>
        </w:rPr>
        <w:t>2</w:t>
      </w:r>
    </w:p>
    <w:p w14:paraId="35F88DB4" w14:textId="1EEDDB17" w:rsidR="001B6840" w:rsidRDefault="00AC2733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</w:t>
      </w:r>
      <w:r w:rsidR="001B6840" w:rsidRPr="001B6840">
        <w:rPr>
          <w:rFonts w:ascii="Times New Roman" w:hAnsi="Times New Roman" w:cs="Times New Roman"/>
          <w:sz w:val="24"/>
          <w:szCs w:val="24"/>
        </w:rPr>
        <w:t>,</w:t>
      </w:r>
      <w:r w:rsidR="0006099C">
        <w:rPr>
          <w:rFonts w:ascii="Times New Roman" w:hAnsi="Times New Roman" w:cs="Times New Roman"/>
          <w:sz w:val="24"/>
          <w:szCs w:val="24"/>
        </w:rPr>
        <w:t xml:space="preserve"> 15. rujna </w:t>
      </w:r>
      <w:r w:rsidR="00486EE9">
        <w:rPr>
          <w:rFonts w:ascii="Times New Roman" w:hAnsi="Times New Roman" w:cs="Times New Roman"/>
          <w:sz w:val="24"/>
          <w:szCs w:val="24"/>
        </w:rPr>
        <w:t>2025</w:t>
      </w:r>
      <w:r w:rsidR="001B6840" w:rsidRPr="001B6840">
        <w:rPr>
          <w:rFonts w:ascii="Times New Roman" w:hAnsi="Times New Roman" w:cs="Times New Roman"/>
          <w:sz w:val="24"/>
          <w:szCs w:val="24"/>
        </w:rPr>
        <w:t>. godine</w:t>
      </w:r>
    </w:p>
    <w:p w14:paraId="27299BB8" w14:textId="77777777" w:rsidR="001B6840" w:rsidRPr="001B6840" w:rsidRDefault="001B6840" w:rsidP="001B6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66030" w14:textId="5EA910D9" w:rsidR="00AF588F" w:rsidRPr="001B6840" w:rsidRDefault="00AC2733" w:rsidP="001B684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B6840" w:rsidRPr="001B6840">
        <w:rPr>
          <w:rFonts w:ascii="Times New Roman" w:hAnsi="Times New Roman" w:cs="Times New Roman"/>
          <w:sz w:val="24"/>
          <w:szCs w:val="24"/>
        </w:rPr>
        <w:t>Općinski načelnik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139EFA" w14:textId="2E8FD347" w:rsidR="001B6840" w:rsidRPr="001B6840" w:rsidRDefault="00AC2733" w:rsidP="001B6840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B6840" w:rsidRPr="001B684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ragan Zorić</w:t>
      </w:r>
    </w:p>
    <w:sectPr w:rsidR="001B6840" w:rsidRPr="001B6840" w:rsidSect="006F5D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40"/>
    <w:rsid w:val="00052BF2"/>
    <w:rsid w:val="0006099C"/>
    <w:rsid w:val="00173DA8"/>
    <w:rsid w:val="001B6840"/>
    <w:rsid w:val="00205030"/>
    <w:rsid w:val="002A5130"/>
    <w:rsid w:val="002A54A2"/>
    <w:rsid w:val="002B5B4B"/>
    <w:rsid w:val="00486EE9"/>
    <w:rsid w:val="005635D4"/>
    <w:rsid w:val="006F5DC6"/>
    <w:rsid w:val="007B09BD"/>
    <w:rsid w:val="008B48AC"/>
    <w:rsid w:val="00AC2733"/>
    <w:rsid w:val="00AF588F"/>
    <w:rsid w:val="00B21441"/>
    <w:rsid w:val="00C34E06"/>
    <w:rsid w:val="00DA0B61"/>
    <w:rsid w:val="00EB0D9C"/>
    <w:rsid w:val="00ED5945"/>
    <w:rsid w:val="00EE33BF"/>
    <w:rsid w:val="00F40473"/>
    <w:rsid w:val="00F57441"/>
    <w:rsid w:val="00F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48E4"/>
  <w15:chartTrackingRefBased/>
  <w15:docId w15:val="{A4B46350-8505-402B-8CE8-9A96CEBF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B6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6840"/>
    <w:rPr>
      <w:color w:val="605E5C"/>
      <w:shd w:val="clear" w:color="auto" w:fill="E1DFDD"/>
    </w:rPr>
  </w:style>
  <w:style w:type="character" w:customStyle="1" w:styleId="fontstyle01">
    <w:name w:val="fontstyle01"/>
    <w:rsid w:val="00C34E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dolovc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Vuka</dc:creator>
  <cp:keywords/>
  <dc:description/>
  <cp:lastModifiedBy>Općina Šodolovci</cp:lastModifiedBy>
  <cp:revision>3</cp:revision>
  <dcterms:created xsi:type="dcterms:W3CDTF">2025-09-24T09:38:00Z</dcterms:created>
  <dcterms:modified xsi:type="dcterms:W3CDTF">2025-10-09T06:31:00Z</dcterms:modified>
</cp:coreProperties>
</file>