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A7F1" w14:textId="45EB130F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</w:t>
      </w:r>
      <w:r w:rsidR="0072608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 da ne postoje zapreke iz članka 15. i 16. Zakona o službenicima i namještenicima  u lokalnoj i područnoj regionalnoj samoupravi („Narodne novine“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broj 86/08, 61/11</w:t>
      </w:r>
      <w:r w:rsidR="00F47025">
        <w:rPr>
          <w:rFonts w:ascii="Times New Roman" w:eastAsia="Calibri" w:hAnsi="Times New Roman" w:cs="Times New Roman"/>
          <w:b/>
          <w:sz w:val="24"/>
          <w:szCs w:val="24"/>
        </w:rPr>
        <w:t>, 0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4/18</w:t>
      </w:r>
      <w:r w:rsidR="0072608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47025">
        <w:rPr>
          <w:rFonts w:ascii="Times New Roman" w:eastAsia="Calibri" w:hAnsi="Times New Roman" w:cs="Times New Roman"/>
          <w:b/>
          <w:sz w:val="24"/>
          <w:szCs w:val="24"/>
        </w:rPr>
        <w:t>112/19</w:t>
      </w:r>
      <w:r w:rsidR="00726084">
        <w:rPr>
          <w:rFonts w:ascii="Times New Roman" w:eastAsia="Calibri" w:hAnsi="Times New Roman" w:cs="Times New Roman"/>
          <w:b/>
          <w:sz w:val="24"/>
          <w:szCs w:val="24"/>
        </w:rPr>
        <w:t xml:space="preserve"> i 17/25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83EAE3C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AEDF2E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B4C812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446C24A5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03C69A13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75116CFE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388F3EEA" w14:textId="7D79BAB8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726084">
        <w:rPr>
          <w:rFonts w:ascii="Times New Roman" w:eastAsia="Calibri" w:hAnsi="Times New Roman" w:cs="Times New Roman"/>
          <w:sz w:val="24"/>
          <w:szCs w:val="24"/>
        </w:rPr>
        <w:t xml:space="preserve">javni </w:t>
      </w:r>
      <w:r w:rsidR="00F47025">
        <w:rPr>
          <w:rFonts w:ascii="Times New Roman" w:eastAsia="Calibri" w:hAnsi="Times New Roman" w:cs="Times New Roman"/>
          <w:sz w:val="24"/>
          <w:szCs w:val="24"/>
        </w:rPr>
        <w:t>natječaj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="00F47025">
        <w:rPr>
          <w:rFonts w:ascii="Times New Roman" w:eastAsia="Calibri" w:hAnsi="Times New Roman" w:cs="Times New Roman"/>
          <w:sz w:val="24"/>
          <w:szCs w:val="24"/>
        </w:rPr>
        <w:t>na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radno mjesto</w:t>
      </w:r>
      <w:r w:rsidR="00F47025">
        <w:rPr>
          <w:rFonts w:ascii="Times New Roman" w:eastAsia="Calibri" w:hAnsi="Times New Roman" w:cs="Times New Roman"/>
          <w:sz w:val="24"/>
          <w:szCs w:val="24"/>
        </w:rPr>
        <w:t>: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084">
        <w:rPr>
          <w:rFonts w:ascii="Times New Roman" w:eastAsia="Calibri" w:hAnsi="Times New Roman" w:cs="Times New Roman"/>
          <w:sz w:val="24"/>
          <w:szCs w:val="24"/>
        </w:rPr>
        <w:t>pročelnik/ica</w:t>
      </w:r>
      <w:r w:rsidR="00D90127">
        <w:rPr>
          <w:rFonts w:ascii="Times New Roman" w:eastAsia="Calibri" w:hAnsi="Times New Roman" w:cs="Times New Roman"/>
          <w:sz w:val="24"/>
          <w:szCs w:val="24"/>
        </w:rPr>
        <w:t xml:space="preserve"> dajem sljedeću </w:t>
      </w:r>
    </w:p>
    <w:p w14:paraId="6A6D6D8C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108C33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2CDF2911" w14:textId="7777777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72EEC" w14:textId="03D24428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(regionalnoj) samoupravi („Narodne novine“ broj  86/08, 61/11</w:t>
      </w:r>
      <w:r w:rsidR="00F47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5C7A">
        <w:rPr>
          <w:rFonts w:ascii="Times New Roman" w:eastAsia="Calibri" w:hAnsi="Times New Roman" w:cs="Times New Roman"/>
          <w:sz w:val="24"/>
          <w:szCs w:val="24"/>
        </w:rPr>
        <w:t>04/18</w:t>
      </w:r>
      <w:r w:rsidR="00726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7025">
        <w:rPr>
          <w:rFonts w:ascii="Times New Roman" w:eastAsia="Calibri" w:hAnsi="Times New Roman" w:cs="Times New Roman"/>
          <w:sz w:val="24"/>
          <w:szCs w:val="24"/>
        </w:rPr>
        <w:t>112/19</w:t>
      </w:r>
      <w:r w:rsidR="00726084">
        <w:rPr>
          <w:rFonts w:ascii="Times New Roman" w:eastAsia="Calibri" w:hAnsi="Times New Roman" w:cs="Times New Roman"/>
          <w:sz w:val="24"/>
          <w:szCs w:val="24"/>
        </w:rPr>
        <w:t xml:space="preserve"> i 17/25</w:t>
      </w:r>
      <w:r w:rsidRPr="00445C7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0FD1A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9C251" w14:textId="1C5F1E19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</w:t>
      </w:r>
      <w:r w:rsidR="00726084">
        <w:rPr>
          <w:rFonts w:ascii="Times New Roman" w:eastAsia="Calibri" w:hAnsi="Times New Roman" w:cs="Times New Roman"/>
          <w:sz w:val="24"/>
          <w:szCs w:val="24"/>
        </w:rPr>
        <w:t>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>, dana ____________ 2</w:t>
      </w:r>
      <w:r w:rsidR="00F47025">
        <w:rPr>
          <w:rFonts w:ascii="Times New Roman" w:eastAsia="Calibri" w:hAnsi="Times New Roman" w:cs="Times New Roman"/>
          <w:sz w:val="24"/>
          <w:szCs w:val="24"/>
        </w:rPr>
        <w:t>02</w:t>
      </w:r>
      <w:r w:rsidR="00726084">
        <w:rPr>
          <w:rFonts w:ascii="Times New Roman" w:eastAsia="Calibri" w:hAnsi="Times New Roman" w:cs="Times New Roman"/>
          <w:sz w:val="24"/>
          <w:szCs w:val="24"/>
        </w:rPr>
        <w:t>5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1FD05314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160FDBD8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19C12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7D5DFF" w14:textId="77777777" w:rsidR="00445C7A" w:rsidRPr="00445C7A" w:rsidRDefault="00445C7A" w:rsidP="00445C7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628BB21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243AF305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0489CD2E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910054" w14:textId="77777777" w:rsidR="009C5FB4" w:rsidRPr="00445C7A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445C7A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0166C4"/>
    <w:rsid w:val="00445C7A"/>
    <w:rsid w:val="00726084"/>
    <w:rsid w:val="009C5FB4"/>
    <w:rsid w:val="00CB458E"/>
    <w:rsid w:val="00D90127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9"/>
  <w15:chartTrackingRefBased/>
  <w15:docId w15:val="{D43611E4-9715-4B7D-B40C-601941B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5</cp:revision>
  <cp:lastPrinted>2018-11-27T14:44:00Z</cp:lastPrinted>
  <dcterms:created xsi:type="dcterms:W3CDTF">2018-11-27T14:41:00Z</dcterms:created>
  <dcterms:modified xsi:type="dcterms:W3CDTF">2025-09-11T06:08:00Z</dcterms:modified>
</cp:coreProperties>
</file>