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CFA1" w14:textId="56A4E474" w:rsidR="00096D10" w:rsidRPr="003042EA" w:rsidRDefault="00096D10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Na temelju članka 6. stavak 1. Zakona o zakupu i prodaji poslovnog prostora („Narodne novine“ broj 125/11, 64/15</w:t>
      </w:r>
      <w:r w:rsidR="00074D39" w:rsidRPr="003042EA">
        <w:rPr>
          <w:rFonts w:ascii="Times New Roman" w:hAnsi="Times New Roman" w:cs="Times New Roman"/>
          <w:sz w:val="24"/>
          <w:szCs w:val="24"/>
        </w:rPr>
        <w:t>,</w:t>
      </w:r>
      <w:r w:rsidRPr="003042EA">
        <w:rPr>
          <w:rFonts w:ascii="Times New Roman" w:hAnsi="Times New Roman" w:cs="Times New Roman"/>
          <w:sz w:val="24"/>
          <w:szCs w:val="24"/>
        </w:rPr>
        <w:t xml:space="preserve"> 112/18</w:t>
      </w:r>
      <w:r w:rsidR="00074D39" w:rsidRPr="003042EA">
        <w:rPr>
          <w:rFonts w:ascii="Times New Roman" w:hAnsi="Times New Roman" w:cs="Times New Roman"/>
          <w:sz w:val="24"/>
          <w:szCs w:val="24"/>
        </w:rPr>
        <w:t xml:space="preserve"> i 123/24</w:t>
      </w:r>
      <w:r w:rsidR="00972EB2">
        <w:rPr>
          <w:rFonts w:ascii="Times New Roman" w:hAnsi="Times New Roman" w:cs="Times New Roman"/>
          <w:sz w:val="24"/>
          <w:szCs w:val="24"/>
        </w:rPr>
        <w:t>, u daljnjem tekstu: Zakon</w:t>
      </w:r>
      <w:r w:rsidRPr="003042EA">
        <w:rPr>
          <w:rFonts w:ascii="Times New Roman" w:hAnsi="Times New Roman" w:cs="Times New Roman"/>
          <w:sz w:val="24"/>
          <w:szCs w:val="24"/>
        </w:rPr>
        <w:t>)</w:t>
      </w:r>
      <w:r w:rsidR="00074D39" w:rsidRPr="003042EA">
        <w:rPr>
          <w:rFonts w:ascii="Times New Roman" w:hAnsi="Times New Roman" w:cs="Times New Roman"/>
          <w:sz w:val="24"/>
          <w:szCs w:val="24"/>
        </w:rPr>
        <w:t>,</w:t>
      </w:r>
      <w:r w:rsidR="00692A1D" w:rsidRPr="003042EA">
        <w:rPr>
          <w:rFonts w:ascii="Times New Roman" w:hAnsi="Times New Roman" w:cs="Times New Roman"/>
          <w:sz w:val="24"/>
          <w:szCs w:val="24"/>
        </w:rPr>
        <w:t xml:space="preserve"> članka 3</w:t>
      </w:r>
      <w:r w:rsidR="00074D39" w:rsidRPr="003042EA">
        <w:rPr>
          <w:rFonts w:ascii="Times New Roman" w:hAnsi="Times New Roman" w:cs="Times New Roman"/>
          <w:sz w:val="24"/>
          <w:szCs w:val="24"/>
        </w:rPr>
        <w:t>.</w:t>
      </w:r>
      <w:r w:rsidR="00692A1D" w:rsidRPr="003042EA">
        <w:rPr>
          <w:rFonts w:ascii="Times New Roman" w:hAnsi="Times New Roman" w:cs="Times New Roman"/>
          <w:sz w:val="24"/>
          <w:szCs w:val="24"/>
        </w:rPr>
        <w:t xml:space="preserve"> Odluke o davanju u zakup i kupoprodaji poslovnih prostora u vlasništvu Općine Šodolovci („službeni glasnik općine Šodolovci“ broj 6/19) </w:t>
      </w:r>
      <w:r w:rsidR="00074D39" w:rsidRPr="003042EA">
        <w:rPr>
          <w:rFonts w:ascii="Times New Roman" w:hAnsi="Times New Roman" w:cs="Times New Roman"/>
          <w:sz w:val="24"/>
          <w:szCs w:val="24"/>
        </w:rPr>
        <w:t>i članka 46. Statuta Općine Šodolovci („službeni glasnik općine Šodolovci“ broj 2/21) općinski načelnik</w:t>
      </w:r>
      <w:r w:rsidRPr="003042EA">
        <w:rPr>
          <w:rFonts w:ascii="Times New Roman" w:hAnsi="Times New Roman" w:cs="Times New Roman"/>
          <w:sz w:val="24"/>
          <w:szCs w:val="24"/>
        </w:rPr>
        <w:t xml:space="preserve"> Općine Šodolovci </w:t>
      </w:r>
      <w:r w:rsidR="00FA5518" w:rsidRPr="003042EA">
        <w:rPr>
          <w:rFonts w:ascii="Times New Roman" w:hAnsi="Times New Roman" w:cs="Times New Roman"/>
          <w:sz w:val="24"/>
          <w:szCs w:val="24"/>
        </w:rPr>
        <w:t>raspisuje</w:t>
      </w:r>
    </w:p>
    <w:p w14:paraId="2440DAC7" w14:textId="77777777" w:rsidR="00074D39" w:rsidRDefault="00074D39" w:rsidP="001D48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242ADC" w14:textId="0F5BCE5A" w:rsidR="00096D10" w:rsidRPr="00692A1D" w:rsidRDefault="00FA5518" w:rsidP="00692A1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664B816F" w14:textId="20E02036" w:rsidR="00096D10" w:rsidRPr="00FA5518" w:rsidRDefault="00096D10" w:rsidP="00FA551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1D">
        <w:rPr>
          <w:rFonts w:ascii="Times New Roman" w:hAnsi="Times New Roman" w:cs="Times New Roman"/>
          <w:b/>
          <w:bCs/>
          <w:sz w:val="24"/>
          <w:szCs w:val="24"/>
        </w:rPr>
        <w:t>za zakup poslovnog prostora</w:t>
      </w:r>
      <w:r w:rsidR="00FA5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A1D">
        <w:rPr>
          <w:rFonts w:ascii="Times New Roman" w:hAnsi="Times New Roman" w:cs="Times New Roman"/>
          <w:b/>
          <w:bCs/>
          <w:sz w:val="24"/>
          <w:szCs w:val="24"/>
        </w:rPr>
        <w:t>u vlasništvu Općine Šodolovci</w:t>
      </w:r>
    </w:p>
    <w:p w14:paraId="79B175EB" w14:textId="77777777" w:rsidR="00096D10" w:rsidRDefault="00096D10" w:rsidP="00096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5B654" w14:textId="77777777" w:rsidR="00096D10" w:rsidRPr="003042EA" w:rsidRDefault="00096D10" w:rsidP="003042E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Članak 1.</w:t>
      </w:r>
    </w:p>
    <w:p w14:paraId="7E307507" w14:textId="77777777" w:rsidR="00096D10" w:rsidRPr="003042EA" w:rsidRDefault="00096D10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Predmet davanja u zakup su sljedeći poslovni prostori:</w:t>
      </w:r>
    </w:p>
    <w:p w14:paraId="24067672" w14:textId="22C26B86" w:rsidR="00096D10" w:rsidRPr="003042EA" w:rsidRDefault="00096D10" w:rsidP="003042E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 xml:space="preserve">Poslovni prostor u naselju Šodolovci, Trg Slobode 7, lokal broj 1, površine 80 m² s početnom zakupninom od </w:t>
      </w:r>
      <w:r w:rsidR="00074D39" w:rsidRPr="003042EA">
        <w:rPr>
          <w:rFonts w:ascii="Times New Roman" w:hAnsi="Times New Roman" w:cs="Times New Roman"/>
          <w:sz w:val="24"/>
          <w:szCs w:val="24"/>
        </w:rPr>
        <w:t>106,18</w:t>
      </w:r>
      <w:r w:rsidRPr="003042EA">
        <w:rPr>
          <w:rFonts w:ascii="Times New Roman" w:hAnsi="Times New Roman" w:cs="Times New Roman"/>
          <w:sz w:val="24"/>
          <w:szCs w:val="24"/>
        </w:rPr>
        <w:t xml:space="preserve"> </w:t>
      </w:r>
      <w:r w:rsidR="00074D39" w:rsidRPr="003042EA">
        <w:rPr>
          <w:rFonts w:ascii="Times New Roman" w:hAnsi="Times New Roman" w:cs="Times New Roman"/>
          <w:sz w:val="24"/>
          <w:szCs w:val="24"/>
        </w:rPr>
        <w:t>eura</w:t>
      </w:r>
      <w:r w:rsidRPr="003042EA">
        <w:rPr>
          <w:rFonts w:ascii="Times New Roman" w:hAnsi="Times New Roman" w:cs="Times New Roman"/>
          <w:sz w:val="24"/>
          <w:szCs w:val="24"/>
        </w:rPr>
        <w:t xml:space="preserve">  mjesečno, za djelatnost trgovine.</w:t>
      </w:r>
    </w:p>
    <w:p w14:paraId="26FAB248" w14:textId="3C4477E6" w:rsidR="00096D10" w:rsidRPr="003042EA" w:rsidRDefault="00096D10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Poslovni prostor daje se u zakup na određeno vrijeme od pet (5) godina.</w:t>
      </w:r>
    </w:p>
    <w:p w14:paraId="699FFF46" w14:textId="7835540E" w:rsidR="003042EA" w:rsidRDefault="00096D10" w:rsidP="003042E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 xml:space="preserve">Poslovni prostor u naselju Silaš, Borisa Kidriča 1, </w:t>
      </w:r>
      <w:r w:rsidR="00837474" w:rsidRPr="003042EA">
        <w:rPr>
          <w:rFonts w:ascii="Times New Roman" w:hAnsi="Times New Roman" w:cs="Times New Roman"/>
          <w:sz w:val="24"/>
          <w:szCs w:val="24"/>
        </w:rPr>
        <w:t xml:space="preserve">lokal broj 1, </w:t>
      </w:r>
      <w:r w:rsidRPr="003042EA">
        <w:rPr>
          <w:rFonts w:ascii="Times New Roman" w:hAnsi="Times New Roman" w:cs="Times New Roman"/>
          <w:sz w:val="24"/>
          <w:szCs w:val="24"/>
        </w:rPr>
        <w:t xml:space="preserve">površine 48 m² s početnom zakupninom od </w:t>
      </w:r>
      <w:r w:rsidR="00074D39" w:rsidRPr="003042EA">
        <w:rPr>
          <w:rFonts w:ascii="Times New Roman" w:hAnsi="Times New Roman" w:cs="Times New Roman"/>
          <w:sz w:val="24"/>
          <w:szCs w:val="24"/>
        </w:rPr>
        <w:t>63,71</w:t>
      </w:r>
      <w:r w:rsidRPr="003042EA">
        <w:rPr>
          <w:rFonts w:ascii="Times New Roman" w:hAnsi="Times New Roman" w:cs="Times New Roman"/>
          <w:sz w:val="24"/>
          <w:szCs w:val="24"/>
        </w:rPr>
        <w:t xml:space="preserve"> </w:t>
      </w:r>
      <w:r w:rsidR="00074D39" w:rsidRPr="003042EA">
        <w:rPr>
          <w:rFonts w:ascii="Times New Roman" w:hAnsi="Times New Roman" w:cs="Times New Roman"/>
          <w:sz w:val="24"/>
          <w:szCs w:val="24"/>
        </w:rPr>
        <w:t>eura</w:t>
      </w:r>
      <w:r w:rsidRPr="003042EA">
        <w:rPr>
          <w:rFonts w:ascii="Times New Roman" w:hAnsi="Times New Roman" w:cs="Times New Roman"/>
          <w:sz w:val="24"/>
          <w:szCs w:val="24"/>
        </w:rPr>
        <w:t xml:space="preserve"> mjesečno, za djelatnost trgovina.</w:t>
      </w:r>
    </w:p>
    <w:p w14:paraId="6FC2C945" w14:textId="717D2922" w:rsidR="00837474" w:rsidRPr="003042EA" w:rsidRDefault="00837474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Poslovni prostor daje se u zakup na određeno vrijeme od pet (5) godina.</w:t>
      </w:r>
    </w:p>
    <w:p w14:paraId="1EB03CF3" w14:textId="77777777" w:rsidR="00837474" w:rsidRDefault="00837474" w:rsidP="008374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F0ADF" w14:textId="77777777" w:rsidR="00837474" w:rsidRPr="003042EA" w:rsidRDefault="00837474" w:rsidP="003042E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Članak 2.</w:t>
      </w:r>
    </w:p>
    <w:p w14:paraId="43F0E9A0" w14:textId="77777777" w:rsidR="00837474" w:rsidRPr="003042EA" w:rsidRDefault="00837474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Natjecatelji/ponuditelji koji sudjeluju na natječaju dužni su uplatiti iznos jamstva u visini početne zakupnine i to:</w:t>
      </w:r>
    </w:p>
    <w:p w14:paraId="0C3F6616" w14:textId="359C0A7A" w:rsidR="00837474" w:rsidRPr="003042EA" w:rsidRDefault="00837474" w:rsidP="003042EA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 xml:space="preserve">Za poslovni prostor u naselju Šodolovcima  na adresi Trg Slobode 7 u visini od </w:t>
      </w:r>
      <w:r w:rsidR="00074D39" w:rsidRPr="003042EA">
        <w:rPr>
          <w:rFonts w:ascii="Times New Roman" w:hAnsi="Times New Roman" w:cs="Times New Roman"/>
          <w:sz w:val="24"/>
          <w:szCs w:val="24"/>
        </w:rPr>
        <w:t>106,18 eura,</w:t>
      </w:r>
    </w:p>
    <w:p w14:paraId="773C0DFD" w14:textId="0FC35F94" w:rsidR="00837474" w:rsidRPr="003042EA" w:rsidRDefault="00837474" w:rsidP="003042EA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 xml:space="preserve">Za poslovni prostor u naselju Silaš na adresi Borisa Kidriča 1 u visini od </w:t>
      </w:r>
      <w:r w:rsidR="00074D39" w:rsidRPr="003042EA">
        <w:rPr>
          <w:rFonts w:ascii="Times New Roman" w:hAnsi="Times New Roman" w:cs="Times New Roman"/>
          <w:sz w:val="24"/>
          <w:szCs w:val="24"/>
        </w:rPr>
        <w:t>63,71 eura.</w:t>
      </w:r>
    </w:p>
    <w:p w14:paraId="55F1A55C" w14:textId="7E7E5342" w:rsidR="00837474" w:rsidRPr="003042EA" w:rsidRDefault="00837474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 xml:space="preserve">Jamstvo se uplaćuje na žiro račun Općine Šodolovci </w:t>
      </w:r>
      <w:r w:rsidR="00074D39" w:rsidRPr="003042EA">
        <w:rPr>
          <w:rFonts w:ascii="Times New Roman" w:hAnsi="Times New Roman" w:cs="Times New Roman"/>
          <w:sz w:val="24"/>
          <w:szCs w:val="24"/>
        </w:rPr>
        <w:t>IBAN</w:t>
      </w:r>
      <w:r w:rsidRPr="003042EA">
        <w:rPr>
          <w:rFonts w:ascii="Times New Roman" w:hAnsi="Times New Roman" w:cs="Times New Roman"/>
          <w:sz w:val="24"/>
          <w:szCs w:val="24"/>
        </w:rPr>
        <w:t xml:space="preserve"> HR53 2500</w:t>
      </w:r>
      <w:r w:rsidR="00074D39" w:rsidRPr="003042EA">
        <w:rPr>
          <w:rFonts w:ascii="Times New Roman" w:hAnsi="Times New Roman" w:cs="Times New Roman"/>
          <w:sz w:val="24"/>
          <w:szCs w:val="24"/>
        </w:rPr>
        <w:t xml:space="preserve"> </w:t>
      </w:r>
      <w:r w:rsidRPr="003042EA">
        <w:rPr>
          <w:rFonts w:ascii="Times New Roman" w:hAnsi="Times New Roman" w:cs="Times New Roman"/>
          <w:sz w:val="24"/>
          <w:szCs w:val="24"/>
        </w:rPr>
        <w:t>0091</w:t>
      </w:r>
      <w:r w:rsidR="00074D39" w:rsidRPr="003042EA">
        <w:rPr>
          <w:rFonts w:ascii="Times New Roman" w:hAnsi="Times New Roman" w:cs="Times New Roman"/>
          <w:sz w:val="24"/>
          <w:szCs w:val="24"/>
        </w:rPr>
        <w:t xml:space="preserve"> </w:t>
      </w:r>
      <w:r w:rsidRPr="003042EA">
        <w:rPr>
          <w:rFonts w:ascii="Times New Roman" w:hAnsi="Times New Roman" w:cs="Times New Roman"/>
          <w:sz w:val="24"/>
          <w:szCs w:val="24"/>
        </w:rPr>
        <w:t>8614</w:t>
      </w:r>
      <w:r w:rsidR="00074D39" w:rsidRPr="003042EA">
        <w:rPr>
          <w:rFonts w:ascii="Times New Roman" w:hAnsi="Times New Roman" w:cs="Times New Roman"/>
          <w:sz w:val="24"/>
          <w:szCs w:val="24"/>
        </w:rPr>
        <w:t xml:space="preserve"> </w:t>
      </w:r>
      <w:r w:rsidRPr="003042EA">
        <w:rPr>
          <w:rFonts w:ascii="Times New Roman" w:hAnsi="Times New Roman" w:cs="Times New Roman"/>
          <w:sz w:val="24"/>
          <w:szCs w:val="24"/>
        </w:rPr>
        <w:t>0000</w:t>
      </w:r>
      <w:r w:rsidR="00074D39" w:rsidRPr="003042EA">
        <w:rPr>
          <w:rFonts w:ascii="Times New Roman" w:hAnsi="Times New Roman" w:cs="Times New Roman"/>
          <w:sz w:val="24"/>
          <w:szCs w:val="24"/>
        </w:rPr>
        <w:t xml:space="preserve"> </w:t>
      </w:r>
      <w:r w:rsidRPr="003042EA">
        <w:rPr>
          <w:rFonts w:ascii="Times New Roman" w:hAnsi="Times New Roman" w:cs="Times New Roman"/>
          <w:sz w:val="24"/>
          <w:szCs w:val="24"/>
        </w:rPr>
        <w:t xml:space="preserve">6, model 68, poziv na broj </w:t>
      </w:r>
      <w:r w:rsidR="00074D39" w:rsidRPr="003042EA">
        <w:rPr>
          <w:rFonts w:ascii="Times New Roman" w:hAnsi="Times New Roman" w:cs="Times New Roman"/>
          <w:sz w:val="24"/>
          <w:szCs w:val="24"/>
        </w:rPr>
        <w:t>7242</w:t>
      </w:r>
      <w:r w:rsidRPr="003042EA">
        <w:rPr>
          <w:rFonts w:ascii="Times New Roman" w:hAnsi="Times New Roman" w:cs="Times New Roman"/>
          <w:sz w:val="24"/>
          <w:szCs w:val="24"/>
        </w:rPr>
        <w:t>-OIB uplatitelja.</w:t>
      </w:r>
    </w:p>
    <w:p w14:paraId="32619D67" w14:textId="77777777" w:rsidR="00837474" w:rsidRPr="003042EA" w:rsidRDefault="00837474" w:rsidP="003042EA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42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Ponuditelju, čija ponuda bude izabrana kao najpovoljnija, uplaćena jamčevina se uračunava u zakupninu, a ostalima se ponuditeljima uplaćena jamčevina vraća u roku od 15 dana od dana odabira najpovoljnijeg ponuditelja.</w:t>
      </w:r>
    </w:p>
    <w:p w14:paraId="65E0503B" w14:textId="77777777" w:rsidR="00692A1D" w:rsidRDefault="00692A1D" w:rsidP="00F77E4B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72E323" w14:textId="77777777" w:rsidR="00837474" w:rsidRPr="003042EA" w:rsidRDefault="00837474" w:rsidP="003042EA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42EA">
        <w:rPr>
          <w:rFonts w:ascii="Times New Roman" w:hAnsi="Times New Roman" w:cs="Times New Roman"/>
          <w:sz w:val="24"/>
          <w:szCs w:val="24"/>
          <w:lang w:eastAsia="hr-HR"/>
        </w:rPr>
        <w:t>Članak 3.</w:t>
      </w:r>
    </w:p>
    <w:p w14:paraId="7780B1A5" w14:textId="77777777" w:rsidR="00837474" w:rsidRPr="003042EA" w:rsidRDefault="001225FC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Pravo sudjelovanja na javnom natječaju imaju sve zainteresirane fizičke i pravne osobe sa registriranom djelatnosti koja odgovara namjeni poslovnog prostora za  koji se natječu.</w:t>
      </w:r>
    </w:p>
    <w:p w14:paraId="1F2BF16B" w14:textId="77777777" w:rsidR="00F77E4B" w:rsidRPr="003042EA" w:rsidRDefault="001225FC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Pravo sudjelovanja na natječaju nemaju ponuditelji koji prema bilo kojem osnovu, zaključno s danom prijave na natječaj,</w:t>
      </w:r>
      <w:r w:rsidR="00F77E4B" w:rsidRPr="003042E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92A1D" w:rsidRPr="003042EA">
        <w:rPr>
          <w:rFonts w:ascii="Times New Roman" w:hAnsi="Times New Roman" w:cs="Times New Roman"/>
          <w:sz w:val="24"/>
          <w:szCs w:val="24"/>
          <w:lang w:eastAsia="hr-HR"/>
        </w:rPr>
        <w:t xml:space="preserve">imaju </w:t>
      </w:r>
      <w:r w:rsidR="00F77E4B" w:rsidRPr="003042EA">
        <w:rPr>
          <w:rFonts w:ascii="Times New Roman" w:hAnsi="Times New Roman" w:cs="Times New Roman"/>
          <w:sz w:val="24"/>
          <w:szCs w:val="24"/>
          <w:lang w:eastAsia="hr-HR"/>
        </w:rPr>
        <w:t>dospjelih, a nepodmirenih dugovanja prema Republici Hrvatskoj ili Općini Šodolovci, ili onih ponuditelja kojima je sukladno posebnim propisima odobrena odgoda plaćanja obveza, a ne pridržavaju se rokova plaćanja</w:t>
      </w:r>
      <w:r w:rsidR="00692A1D" w:rsidRPr="003042EA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72866580" w14:textId="77777777" w:rsidR="001225FC" w:rsidRPr="003042EA" w:rsidRDefault="001225FC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Najpovoljnijom ponudom smatrat će se ona koja uz ispunjenje svih uvjeta iz natječaja sadrži najvišu ponuđenu zakupninu.</w:t>
      </w:r>
    </w:p>
    <w:p w14:paraId="28F0D66A" w14:textId="77777777" w:rsidR="00692A1D" w:rsidRDefault="00692A1D" w:rsidP="00F77E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5E5E2D" w14:textId="77777777" w:rsidR="001225FC" w:rsidRPr="003042EA" w:rsidRDefault="001225FC" w:rsidP="003042E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Članak 4.</w:t>
      </w:r>
    </w:p>
    <w:p w14:paraId="514FAAA1" w14:textId="2DFB6B1F" w:rsidR="001225FC" w:rsidRPr="003042EA" w:rsidRDefault="00793AA6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Ponuda treba sadržavati</w:t>
      </w:r>
      <w:r w:rsidR="001225FC" w:rsidRPr="003042EA">
        <w:rPr>
          <w:rFonts w:ascii="Times New Roman" w:hAnsi="Times New Roman" w:cs="Times New Roman"/>
          <w:sz w:val="24"/>
          <w:szCs w:val="24"/>
        </w:rPr>
        <w:t>:</w:t>
      </w:r>
    </w:p>
    <w:p w14:paraId="53C04101" w14:textId="19E0C476" w:rsidR="00793AA6" w:rsidRPr="003042EA" w:rsidRDefault="00793AA6" w:rsidP="003042EA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 xml:space="preserve">Obrazac Ponude popunjen, potpisan i ovjeren (obrazac je dostupan na web stranici Općine Šodolovci </w:t>
      </w:r>
      <w:hyperlink r:id="rId5" w:history="1">
        <w:r w:rsidRPr="003042E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Pr="003042EA">
        <w:rPr>
          <w:rFonts w:ascii="Times New Roman" w:hAnsi="Times New Roman" w:cs="Times New Roman"/>
          <w:sz w:val="24"/>
          <w:szCs w:val="24"/>
        </w:rPr>
        <w:t xml:space="preserve"> ili u Jedinstvenom upravnom odjelu Općine Šodolovci)</w:t>
      </w:r>
      <w:r w:rsidR="00223DB1" w:rsidRPr="003042EA">
        <w:rPr>
          <w:rFonts w:ascii="Times New Roman" w:hAnsi="Times New Roman" w:cs="Times New Roman"/>
          <w:sz w:val="24"/>
          <w:szCs w:val="24"/>
        </w:rPr>
        <w:t>,</w:t>
      </w:r>
    </w:p>
    <w:p w14:paraId="7851CADC" w14:textId="76DB7FEB" w:rsidR="001225FC" w:rsidRPr="003042EA" w:rsidRDefault="001225FC" w:rsidP="003042EA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0363870"/>
      <w:r w:rsidRPr="003042EA">
        <w:rPr>
          <w:rFonts w:ascii="Times New Roman" w:hAnsi="Times New Roman" w:cs="Times New Roman"/>
          <w:sz w:val="24"/>
          <w:szCs w:val="24"/>
        </w:rPr>
        <w:t xml:space="preserve">Presliku osobne iskaznice </w:t>
      </w:r>
      <w:r w:rsidR="003661E4" w:rsidRPr="003042EA">
        <w:rPr>
          <w:rFonts w:ascii="Times New Roman" w:hAnsi="Times New Roman" w:cs="Times New Roman"/>
          <w:sz w:val="24"/>
          <w:szCs w:val="24"/>
        </w:rPr>
        <w:t>ako</w:t>
      </w:r>
      <w:r w:rsidRPr="003042EA">
        <w:rPr>
          <w:rFonts w:ascii="Times New Roman" w:hAnsi="Times New Roman" w:cs="Times New Roman"/>
          <w:sz w:val="24"/>
          <w:szCs w:val="24"/>
        </w:rPr>
        <w:t xml:space="preserve"> je ponuditelj fizička osoba,</w:t>
      </w:r>
    </w:p>
    <w:p w14:paraId="74E05B18" w14:textId="11A04896" w:rsidR="001225FC" w:rsidRPr="003042EA" w:rsidRDefault="003661E4" w:rsidP="003042EA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R</w:t>
      </w:r>
      <w:r w:rsidR="001225FC" w:rsidRPr="003042EA">
        <w:rPr>
          <w:rFonts w:ascii="Times New Roman" w:hAnsi="Times New Roman" w:cs="Times New Roman"/>
          <w:sz w:val="24"/>
          <w:szCs w:val="24"/>
        </w:rPr>
        <w:t>ješenje o upisu u sudski registar, odnosno obrtni registar iz kojeg je vidljivo da je tvrtka ili obrt registrirana za obavljanje djelatnosti koja odgovara namjeni prostora za koji se natječu,</w:t>
      </w:r>
    </w:p>
    <w:p w14:paraId="583AF0BB" w14:textId="69F6F33B" w:rsidR="001225FC" w:rsidRPr="003042EA" w:rsidRDefault="001225FC" w:rsidP="003042EA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lastRenderedPageBreak/>
        <w:t>Dokaz o uplati jamčevine</w:t>
      </w:r>
      <w:r w:rsidR="003661E4" w:rsidRPr="003042EA">
        <w:rPr>
          <w:rFonts w:ascii="Times New Roman" w:hAnsi="Times New Roman" w:cs="Times New Roman"/>
          <w:sz w:val="24"/>
          <w:szCs w:val="24"/>
        </w:rPr>
        <w:t>,</w:t>
      </w:r>
    </w:p>
    <w:p w14:paraId="68321C82" w14:textId="114F961D" w:rsidR="003661E4" w:rsidRPr="003042EA" w:rsidRDefault="003661E4" w:rsidP="003042EA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Potvrd</w:t>
      </w:r>
      <w:r w:rsidR="005749B1" w:rsidRPr="003042EA">
        <w:rPr>
          <w:rFonts w:ascii="Times New Roman" w:hAnsi="Times New Roman" w:cs="Times New Roman"/>
          <w:sz w:val="24"/>
          <w:szCs w:val="24"/>
        </w:rPr>
        <w:t>u</w:t>
      </w:r>
      <w:r w:rsidRPr="003042EA">
        <w:rPr>
          <w:rFonts w:ascii="Times New Roman" w:hAnsi="Times New Roman" w:cs="Times New Roman"/>
          <w:sz w:val="24"/>
          <w:szCs w:val="24"/>
        </w:rPr>
        <w:t xml:space="preserve"> Općine Šodolovci o nepostojanju dugovanja prema Općini,</w:t>
      </w:r>
    </w:p>
    <w:p w14:paraId="657C9A9D" w14:textId="153573E9" w:rsidR="003661E4" w:rsidRPr="00972EB2" w:rsidRDefault="003661E4" w:rsidP="003042EA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Potvrd</w:t>
      </w:r>
      <w:r w:rsidR="005749B1" w:rsidRPr="003042EA">
        <w:rPr>
          <w:rFonts w:ascii="Times New Roman" w:hAnsi="Times New Roman" w:cs="Times New Roman"/>
          <w:sz w:val="24"/>
          <w:szCs w:val="24"/>
        </w:rPr>
        <w:t>u</w:t>
      </w:r>
      <w:r w:rsidRPr="003042EA">
        <w:rPr>
          <w:rFonts w:ascii="Times New Roman" w:hAnsi="Times New Roman" w:cs="Times New Roman"/>
          <w:sz w:val="24"/>
          <w:szCs w:val="24"/>
        </w:rPr>
        <w:t xml:space="preserve"> o nepostojanju dugovanja od porezne uprave </w:t>
      </w:r>
      <w:r w:rsidRPr="00972EB2">
        <w:rPr>
          <w:rFonts w:ascii="Times New Roman" w:hAnsi="Times New Roman" w:cs="Times New Roman"/>
          <w:sz w:val="24"/>
          <w:szCs w:val="24"/>
        </w:rPr>
        <w:t>(ne stariju od 30 dana od dana objave natječaja).</w:t>
      </w:r>
    </w:p>
    <w:bookmarkEnd w:id="0"/>
    <w:p w14:paraId="78446EBF" w14:textId="77777777" w:rsidR="005749B1" w:rsidRPr="00972EB2" w:rsidRDefault="005749B1" w:rsidP="005749B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597CEF" w14:textId="77777777" w:rsidR="003661E4" w:rsidRPr="003042EA" w:rsidRDefault="003661E4" w:rsidP="003042E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Članak 5.</w:t>
      </w:r>
    </w:p>
    <w:p w14:paraId="281ADE3A" w14:textId="77777777" w:rsidR="00692A1D" w:rsidRDefault="003661E4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Općina Šodolovci zadržava pravo da ne prihvati niti jednu od pristiglih ponuda te poništi natječaj.</w:t>
      </w:r>
    </w:p>
    <w:p w14:paraId="4BE16EDE" w14:textId="77777777" w:rsidR="003042EA" w:rsidRPr="003042EA" w:rsidRDefault="003042EA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CC2539" w14:textId="77777777" w:rsidR="003661E4" w:rsidRPr="003042EA" w:rsidRDefault="003661E4" w:rsidP="003042E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Članak 6.</w:t>
      </w:r>
    </w:p>
    <w:p w14:paraId="17BCC07E" w14:textId="77777777" w:rsidR="003661E4" w:rsidRPr="003042EA" w:rsidRDefault="003661E4" w:rsidP="003042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42EA">
        <w:rPr>
          <w:rFonts w:ascii="Times New Roman" w:hAnsi="Times New Roman" w:cs="Times New Roman"/>
          <w:sz w:val="24"/>
          <w:szCs w:val="24"/>
        </w:rPr>
        <w:t>Pisane ponude dostavljaju se putem pošte preporučeno ili osobno u zatvorenoj omotnici</w:t>
      </w:r>
      <w:r w:rsidR="005749B1" w:rsidRPr="003042EA">
        <w:rPr>
          <w:rFonts w:ascii="Times New Roman" w:hAnsi="Times New Roman" w:cs="Times New Roman"/>
          <w:sz w:val="24"/>
          <w:szCs w:val="24"/>
        </w:rPr>
        <w:t xml:space="preserve"> uz navedenu naznaku</w:t>
      </w:r>
      <w:r w:rsidRPr="003042EA"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3F3171DF" w14:textId="6C271ACF" w:rsidR="003661E4" w:rsidRPr="003042EA" w:rsidRDefault="003661E4" w:rsidP="003042E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2EA">
        <w:rPr>
          <w:rFonts w:ascii="Times New Roman" w:hAnsi="Times New Roman" w:cs="Times New Roman"/>
          <w:b/>
          <w:bCs/>
          <w:sz w:val="24"/>
          <w:szCs w:val="24"/>
        </w:rPr>
        <w:t xml:space="preserve">Općina Šodolovci, Ive Andrića </w:t>
      </w:r>
      <w:r w:rsidR="00074D39" w:rsidRPr="003042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042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0782" w:rsidRPr="003042EA">
        <w:rPr>
          <w:rFonts w:ascii="Times New Roman" w:hAnsi="Times New Roman" w:cs="Times New Roman"/>
          <w:b/>
          <w:bCs/>
          <w:sz w:val="24"/>
          <w:szCs w:val="24"/>
        </w:rPr>
        <w:t xml:space="preserve"> 31200</w:t>
      </w:r>
      <w:r w:rsidRPr="003042EA">
        <w:rPr>
          <w:rFonts w:ascii="Times New Roman" w:hAnsi="Times New Roman" w:cs="Times New Roman"/>
          <w:b/>
          <w:bCs/>
          <w:sz w:val="24"/>
          <w:szCs w:val="24"/>
        </w:rPr>
        <w:t xml:space="preserve"> Šodolovci, s naznakom „Natječaj za poslovni prostor“.</w:t>
      </w:r>
    </w:p>
    <w:p w14:paraId="66EA5884" w14:textId="77777777" w:rsidR="005749B1" w:rsidRPr="003042EA" w:rsidRDefault="005749B1" w:rsidP="003042EA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E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 prostor daje se u zakup u postojećem „VIĐENOM STANJU“. Poslovni prostor svaki zainteresirani ponuditelj može razgledati na telefonski zahtjev svaki radni dan od 10,00 do 14,00 sati.</w:t>
      </w:r>
    </w:p>
    <w:p w14:paraId="4752BE5B" w14:textId="2878BBEF" w:rsidR="005749B1" w:rsidRPr="003042EA" w:rsidRDefault="005749B1" w:rsidP="003042EA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EA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Dodatne informacije o poslovnom prostoru zainteresirani ponuditelji mogu dobiti osobno u prostorijama Općine ili na telefon 031/296-08</w:t>
      </w:r>
      <w:r w:rsidR="00223DB1" w:rsidRPr="003042E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042E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CE906E8" w14:textId="77777777" w:rsidR="005749B1" w:rsidRDefault="005749B1" w:rsidP="00574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1F167F" w14:textId="78B4DCBD" w:rsidR="00F77E4B" w:rsidRDefault="005749B1" w:rsidP="0030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14:paraId="23AEF449" w14:textId="77777777" w:rsidR="005749B1" w:rsidRPr="005749B1" w:rsidRDefault="005749B1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Ponuditelj je dužan sklopiti ugovor o zakupu poslovnog prostora i preuzeti poslovni prostor u roku od 15 dana od dana </w:t>
      </w:r>
      <w:r w:rsidR="00692A1D">
        <w:rPr>
          <w:rFonts w:ascii="Times New Roman" w:hAnsi="Times New Roman" w:cs="Times New Roman"/>
          <w:sz w:val="24"/>
          <w:szCs w:val="24"/>
          <w:lang w:eastAsia="hr-HR"/>
        </w:rPr>
        <w:t>kada je pozvan na potpisivanje Ugovora</w:t>
      </w: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09DE4873" w14:textId="77777777" w:rsidR="005749B1" w:rsidRPr="005749B1" w:rsidRDefault="005749B1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Ugovorom će se zakupnik obvezati da će u roku od 30 dana od dana sklapanja ugovora o zakupu, o vlastitom trošku urediti i privesti poslovni prostor ugovorenoj namjeni, te istekom navedenog roka za zakupnika počinje teći obveza plaćanja zakupnine. </w:t>
      </w:r>
    </w:p>
    <w:p w14:paraId="2F8E1289" w14:textId="77777777" w:rsidR="005749B1" w:rsidRDefault="005749B1" w:rsidP="005749B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hAnsi="Times New Roman" w:cs="Times New Roman"/>
          <w:sz w:val="24"/>
          <w:szCs w:val="24"/>
          <w:lang w:eastAsia="hr-HR"/>
        </w:rPr>
        <w:t xml:space="preserve">Ukoliko ponuditelj bez opravdanih razloga ne sklopi ugovor o zakupu poslovnog prostora i preuzme poslovni prostor u roku od 15 dana od dana </w:t>
      </w:r>
      <w:r w:rsidR="00692A1D">
        <w:rPr>
          <w:rFonts w:ascii="Times New Roman" w:hAnsi="Times New Roman" w:cs="Times New Roman"/>
          <w:sz w:val="24"/>
          <w:szCs w:val="24"/>
          <w:lang w:eastAsia="hr-HR"/>
        </w:rPr>
        <w:t>kada je pozvan na potpisivanje Ugovora</w:t>
      </w:r>
      <w:r w:rsidRPr="005749B1">
        <w:rPr>
          <w:rFonts w:ascii="Times New Roman" w:hAnsi="Times New Roman" w:cs="Times New Roman"/>
          <w:sz w:val="24"/>
          <w:szCs w:val="24"/>
          <w:lang w:eastAsia="hr-HR"/>
        </w:rPr>
        <w:t>, smatrati će se da je odustao od sklapanja ugovora te da načelnik može izabrati, drugu po redu, najpovoljniju ponudu, odnosno poništiti Javni natječaj za tu lokaciju i raspisati novi Javni natječaj te će se objava za javni natječaj za predmetni poslovni prostor ponoviti.</w:t>
      </w:r>
    </w:p>
    <w:p w14:paraId="7869D26E" w14:textId="6075C0B1" w:rsidR="00692A1D" w:rsidRDefault="00692A1D" w:rsidP="005749B1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92A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govor o zakupu poslovnoga prostora </w:t>
      </w:r>
      <w:r w:rsidR="00074D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sklapa se</w:t>
      </w:r>
      <w:r w:rsidRPr="00692A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kao ovršna isprava, sukladno odredbi članka 4. stavka 3. Zakona, na trošak zakupnika</w:t>
      </w:r>
      <w:r w:rsidR="00074D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EBABCCD" w14:textId="77777777" w:rsidR="005749B1" w:rsidRDefault="005749B1" w:rsidP="00574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C13143" w14:textId="5F23BA74" w:rsidR="00F77E4B" w:rsidRDefault="005749B1" w:rsidP="0030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14:paraId="1702E57F" w14:textId="219A91C7" w:rsidR="00FA5518" w:rsidRPr="00FA5518" w:rsidRDefault="00FA5518" w:rsidP="00FA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5518">
        <w:rPr>
          <w:rFonts w:ascii="Times New Roman" w:hAnsi="Times New Roman" w:cs="Times New Roman"/>
          <w:sz w:val="24"/>
          <w:szCs w:val="24"/>
        </w:rPr>
        <w:t xml:space="preserve">Rok za podnošenje ponuda je 8 dana od dana objavljivanja javnog natječaja u „Glasu Slavonije“. </w:t>
      </w:r>
    </w:p>
    <w:p w14:paraId="0812E871" w14:textId="77777777" w:rsidR="00FA5518" w:rsidRPr="00FA5518" w:rsidRDefault="00F77E4B" w:rsidP="00FA551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55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Otvaranje ponuda obaviti će se dana </w:t>
      </w:r>
      <w:r w:rsidR="00203EA6" w:rsidRPr="00FA551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FA55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03EA6" w:rsidRPr="00FA5518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FA55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03EA6" w:rsidRPr="00FA551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A55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s početkom u 12,00 sati u prostorijama Općine Šodolovci, Ive Andrića </w:t>
      </w:r>
      <w:r w:rsidR="00203EA6" w:rsidRPr="00FA551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A5518">
        <w:rPr>
          <w:rFonts w:ascii="Times New Roman" w:eastAsia="Times New Roman" w:hAnsi="Times New Roman" w:cs="Times New Roman"/>
          <w:sz w:val="24"/>
          <w:szCs w:val="24"/>
          <w:lang w:eastAsia="hr-HR"/>
        </w:rPr>
        <w:t>, Šodolovci.</w:t>
      </w:r>
    </w:p>
    <w:p w14:paraId="50EB75C5" w14:textId="7B4458E3" w:rsidR="00F77E4B" w:rsidRPr="00FA5518" w:rsidRDefault="00F77E4B" w:rsidP="00FA551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5518"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Ponuditelji imaju pravo nazočiti otvaranju ponuda osobno ili preko punomoćnika uz punomoć za zastupanje ovjerenu od strane javnog bilježnika.</w:t>
      </w:r>
    </w:p>
    <w:p w14:paraId="0CAC9616" w14:textId="77777777" w:rsidR="00FA5518" w:rsidRPr="00FA5518" w:rsidRDefault="00FA5518" w:rsidP="00FA55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5518">
        <w:rPr>
          <w:rFonts w:ascii="Times New Roman" w:hAnsi="Times New Roman" w:cs="Times New Roman"/>
          <w:sz w:val="24"/>
          <w:szCs w:val="24"/>
        </w:rPr>
        <w:t>Nepravovremene i nepotpune ponude neće se razmatrati.</w:t>
      </w:r>
    </w:p>
    <w:p w14:paraId="3D9B5F87" w14:textId="77777777" w:rsidR="00FA5518" w:rsidRPr="00FA5518" w:rsidRDefault="00FA5518" w:rsidP="00FA551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9DF1E9" w14:textId="77777777" w:rsidR="00223DB1" w:rsidRDefault="00223DB1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11F9F4" w14:textId="7A60052D" w:rsidR="00F77E4B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372-0</w:t>
      </w:r>
      <w:r w:rsidR="00203EA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03EA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-01/1</w:t>
      </w:r>
    </w:p>
    <w:p w14:paraId="70AEFB5A" w14:textId="6DF1193A" w:rsidR="00F77E4B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203EA6">
        <w:rPr>
          <w:rFonts w:ascii="Times New Roman" w:eastAsia="Times New Roman" w:hAnsi="Times New Roman" w:cs="Times New Roman"/>
          <w:sz w:val="24"/>
          <w:szCs w:val="24"/>
          <w:lang w:eastAsia="hr-HR"/>
        </w:rPr>
        <w:t>2158-36-02-25-</w:t>
      </w:r>
      <w:r w:rsidR="00631D2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3ED9353" w14:textId="2364D8BA" w:rsidR="00F77E4B" w:rsidRDefault="00F77E4B" w:rsidP="00F7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Šodolovci, </w:t>
      </w:r>
      <w:r w:rsidR="00203EA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31D2B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03EA6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nja 202</w:t>
      </w:r>
      <w:r w:rsidR="00203EA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7BE8631" w14:textId="40D2E29F" w:rsidR="00F77E4B" w:rsidRDefault="00203EA6" w:rsidP="00F77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  <w:r w:rsidR="00F77E4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432EEE7A" w14:textId="45F03DD1" w:rsidR="00F77E4B" w:rsidRDefault="00203EA6" w:rsidP="0020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</w:t>
      </w:r>
      <w:r w:rsidR="00F77E4B">
        <w:rPr>
          <w:rFonts w:ascii="Times New Roman" w:eastAsia="Times New Roman" w:hAnsi="Times New Roman" w:cs="Times New Roman"/>
          <w:sz w:val="24"/>
          <w:szCs w:val="24"/>
          <w:lang w:eastAsia="hr-HR"/>
        </w:rPr>
        <w:t>Dragan Zorić</w:t>
      </w:r>
    </w:p>
    <w:p w14:paraId="7A7F8EA4" w14:textId="77777777" w:rsidR="005749B1" w:rsidRPr="003661E4" w:rsidRDefault="005749B1" w:rsidP="003661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49B1" w:rsidRPr="003661E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665A3"/>
    <w:multiLevelType w:val="hybridMultilevel"/>
    <w:tmpl w:val="49A4A8E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5DAD"/>
    <w:multiLevelType w:val="hybridMultilevel"/>
    <w:tmpl w:val="8BA84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7C52"/>
    <w:multiLevelType w:val="hybridMultilevel"/>
    <w:tmpl w:val="A54853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84D73"/>
    <w:multiLevelType w:val="hybridMultilevel"/>
    <w:tmpl w:val="879840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02A88"/>
    <w:multiLevelType w:val="hybridMultilevel"/>
    <w:tmpl w:val="E1BA5A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C4C4F"/>
    <w:multiLevelType w:val="hybridMultilevel"/>
    <w:tmpl w:val="097414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570"/>
    <w:multiLevelType w:val="hybridMultilevel"/>
    <w:tmpl w:val="B9CE8B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327DF"/>
    <w:multiLevelType w:val="hybridMultilevel"/>
    <w:tmpl w:val="28A0F85A"/>
    <w:lvl w:ilvl="0" w:tplc="1F1854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A2BED"/>
    <w:multiLevelType w:val="hybridMultilevel"/>
    <w:tmpl w:val="D48EC1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130696">
    <w:abstractNumId w:val="1"/>
  </w:num>
  <w:num w:numId="2" w16cid:durableId="1756979231">
    <w:abstractNumId w:val="2"/>
  </w:num>
  <w:num w:numId="3" w16cid:durableId="1915161297">
    <w:abstractNumId w:val="4"/>
  </w:num>
  <w:num w:numId="4" w16cid:durableId="671907340">
    <w:abstractNumId w:val="3"/>
  </w:num>
  <w:num w:numId="5" w16cid:durableId="1294795618">
    <w:abstractNumId w:val="6"/>
  </w:num>
  <w:num w:numId="6" w16cid:durableId="33430155">
    <w:abstractNumId w:val="8"/>
  </w:num>
  <w:num w:numId="7" w16cid:durableId="258687230">
    <w:abstractNumId w:val="7"/>
  </w:num>
  <w:num w:numId="8" w16cid:durableId="849218246">
    <w:abstractNumId w:val="5"/>
  </w:num>
  <w:num w:numId="9" w16cid:durableId="30821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10"/>
    <w:rsid w:val="0004156F"/>
    <w:rsid w:val="00074D39"/>
    <w:rsid w:val="00096D10"/>
    <w:rsid w:val="001225FC"/>
    <w:rsid w:val="001D4840"/>
    <w:rsid w:val="00203EA6"/>
    <w:rsid w:val="00223DB1"/>
    <w:rsid w:val="003042EA"/>
    <w:rsid w:val="00352A3C"/>
    <w:rsid w:val="003661E4"/>
    <w:rsid w:val="003F2CA3"/>
    <w:rsid w:val="0045660F"/>
    <w:rsid w:val="004A0DB5"/>
    <w:rsid w:val="00560782"/>
    <w:rsid w:val="005749B1"/>
    <w:rsid w:val="00631D2B"/>
    <w:rsid w:val="00692A1D"/>
    <w:rsid w:val="00774A64"/>
    <w:rsid w:val="00793AA6"/>
    <w:rsid w:val="00837474"/>
    <w:rsid w:val="00972EB2"/>
    <w:rsid w:val="009A6E12"/>
    <w:rsid w:val="009C5FB4"/>
    <w:rsid w:val="00CB458E"/>
    <w:rsid w:val="00DF6635"/>
    <w:rsid w:val="00E36F0B"/>
    <w:rsid w:val="00E70522"/>
    <w:rsid w:val="00E74069"/>
    <w:rsid w:val="00F77E4B"/>
    <w:rsid w:val="00F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5286"/>
  <w15:chartTrackingRefBased/>
  <w15:docId w15:val="{7CFD2BFB-28AF-457E-870E-0227B0C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6D10"/>
    <w:pPr>
      <w:ind w:left="720"/>
      <w:contextualSpacing/>
    </w:pPr>
  </w:style>
  <w:style w:type="paragraph" w:styleId="Bezproreda">
    <w:name w:val="No Spacing"/>
    <w:uiPriority w:val="1"/>
    <w:qFormat/>
    <w:rsid w:val="005749B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93AA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9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16</cp:revision>
  <dcterms:created xsi:type="dcterms:W3CDTF">2020-01-27T01:54:00Z</dcterms:created>
  <dcterms:modified xsi:type="dcterms:W3CDTF">2025-06-09T12:41:00Z</dcterms:modified>
</cp:coreProperties>
</file>