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BB6" w14:textId="77777777" w:rsidR="00DC5D7C" w:rsidRPr="00675C8B" w:rsidRDefault="00DC5D7C" w:rsidP="008E5CD3">
      <w:pPr>
        <w:spacing w:after="0"/>
        <w:rPr>
          <w:rFonts w:ascii="Times New Roman" w:eastAsia="Times New Roman" w:hAnsi="Times New Roman" w:cs="Times New Roman"/>
          <w:sz w:val="24"/>
          <w:szCs w:val="24"/>
          <w:lang w:eastAsia="hr-HR"/>
        </w:rPr>
      </w:pPr>
    </w:p>
    <w:p w14:paraId="3995EFE2" w14:textId="2ED1AA35" w:rsidR="00C04C69" w:rsidRPr="00675C8B" w:rsidRDefault="00497A11" w:rsidP="00D8500F">
      <w:pPr>
        <w:autoSpaceDE w:val="0"/>
        <w:autoSpaceDN w:val="0"/>
        <w:adjustRightInd w:val="0"/>
        <w:spacing w:after="0"/>
        <w:jc w:val="both"/>
        <w:rPr>
          <w:rFonts w:ascii="Times New Roman" w:hAnsi="Times New Roman" w:cs="Times New Roman"/>
          <w:sz w:val="24"/>
          <w:szCs w:val="24"/>
        </w:rPr>
      </w:pPr>
      <w:r w:rsidRPr="00675C8B">
        <w:rPr>
          <w:rFonts w:ascii="Times New Roman" w:hAnsi="Times New Roman" w:cs="Times New Roman"/>
          <w:sz w:val="24"/>
          <w:szCs w:val="24"/>
        </w:rPr>
        <w:t>Na temelju</w:t>
      </w:r>
      <w:r w:rsidR="00675C8B">
        <w:rPr>
          <w:rFonts w:ascii="Times New Roman" w:hAnsi="Times New Roman" w:cs="Times New Roman"/>
          <w:sz w:val="24"/>
          <w:szCs w:val="24"/>
        </w:rPr>
        <w:t xml:space="preserve"> članka 45.</w:t>
      </w:r>
      <w:r w:rsidRPr="00675C8B">
        <w:rPr>
          <w:rFonts w:ascii="Times New Roman" w:hAnsi="Times New Roman" w:cs="Times New Roman"/>
          <w:sz w:val="24"/>
          <w:szCs w:val="24"/>
        </w:rPr>
        <w:t xml:space="preserve"> </w:t>
      </w:r>
      <w:r w:rsidR="001F7C76" w:rsidRPr="00675C8B">
        <w:rPr>
          <w:rFonts w:ascii="Times New Roman" w:hAnsi="Times New Roman" w:cs="Times New Roman"/>
          <w:sz w:val="24"/>
          <w:szCs w:val="24"/>
        </w:rPr>
        <w:t>Zakona o proračunu („Narodne novine“</w:t>
      </w:r>
      <w:r w:rsidR="00D0166F" w:rsidRPr="00675C8B">
        <w:rPr>
          <w:rFonts w:ascii="Times New Roman" w:hAnsi="Times New Roman" w:cs="Times New Roman"/>
          <w:sz w:val="24"/>
          <w:szCs w:val="24"/>
        </w:rPr>
        <w:t>, broj</w:t>
      </w:r>
      <w:r w:rsidR="001F7C76" w:rsidRPr="00675C8B">
        <w:rPr>
          <w:rFonts w:ascii="Times New Roman" w:hAnsi="Times New Roman" w:cs="Times New Roman"/>
          <w:sz w:val="24"/>
          <w:szCs w:val="24"/>
        </w:rPr>
        <w:t xml:space="preserve"> 144/21</w:t>
      </w:r>
      <w:r w:rsidR="00AF72A6">
        <w:rPr>
          <w:rFonts w:ascii="Times New Roman" w:hAnsi="Times New Roman" w:cs="Times New Roman"/>
          <w:sz w:val="24"/>
          <w:szCs w:val="24"/>
        </w:rPr>
        <w:t>) i članka 31. Statuta Općine Šodolovci („Službeni glasnik općine Šodolovci“ broj 2/21)</w:t>
      </w:r>
      <w:r w:rsidR="001F7C76" w:rsidRPr="00675C8B">
        <w:rPr>
          <w:rFonts w:ascii="Times New Roman" w:hAnsi="Times New Roman" w:cs="Times New Roman"/>
          <w:sz w:val="24"/>
          <w:szCs w:val="24"/>
        </w:rPr>
        <w:t xml:space="preserve"> </w:t>
      </w:r>
      <w:r w:rsidR="00FB0C08" w:rsidRPr="00675C8B">
        <w:rPr>
          <w:rFonts w:ascii="Times New Roman" w:hAnsi="Times New Roman" w:cs="Times New Roman"/>
          <w:sz w:val="24"/>
          <w:szCs w:val="24"/>
        </w:rPr>
        <w:t xml:space="preserve">Općinsko vijeće Općine </w:t>
      </w:r>
      <w:r w:rsidR="000F509D" w:rsidRPr="00675C8B">
        <w:rPr>
          <w:rFonts w:ascii="Times New Roman" w:hAnsi="Times New Roman" w:cs="Times New Roman"/>
          <w:sz w:val="24"/>
          <w:szCs w:val="24"/>
        </w:rPr>
        <w:t>Šodolovci</w:t>
      </w:r>
      <w:r w:rsidR="004A7AA6" w:rsidRPr="00675C8B">
        <w:rPr>
          <w:rFonts w:ascii="Times New Roman" w:hAnsi="Times New Roman" w:cs="Times New Roman"/>
          <w:sz w:val="24"/>
          <w:szCs w:val="24"/>
        </w:rPr>
        <w:t xml:space="preserve"> </w:t>
      </w:r>
      <w:r w:rsidR="00FB0C08" w:rsidRPr="00675C8B">
        <w:rPr>
          <w:rFonts w:ascii="Times New Roman" w:hAnsi="Times New Roman" w:cs="Times New Roman"/>
          <w:sz w:val="24"/>
          <w:szCs w:val="24"/>
        </w:rPr>
        <w:t xml:space="preserve">na svojoj </w:t>
      </w:r>
      <w:r w:rsidR="00675C8B" w:rsidRPr="00675C8B">
        <w:rPr>
          <w:rFonts w:ascii="Times New Roman" w:hAnsi="Times New Roman" w:cs="Times New Roman"/>
          <w:sz w:val="24"/>
          <w:szCs w:val="24"/>
        </w:rPr>
        <w:t>16.</w:t>
      </w:r>
      <w:r w:rsidR="00FB0C08" w:rsidRPr="00675C8B">
        <w:rPr>
          <w:rFonts w:ascii="Times New Roman" w:hAnsi="Times New Roman" w:cs="Times New Roman"/>
          <w:sz w:val="24"/>
          <w:szCs w:val="24"/>
        </w:rPr>
        <w:t xml:space="preserve"> sjednici održanoj </w:t>
      </w:r>
      <w:r w:rsidR="00675C8B" w:rsidRPr="00675C8B">
        <w:rPr>
          <w:rFonts w:ascii="Times New Roman" w:hAnsi="Times New Roman" w:cs="Times New Roman"/>
          <w:sz w:val="24"/>
          <w:szCs w:val="24"/>
        </w:rPr>
        <w:t>26. lipnja 2023.</w:t>
      </w:r>
      <w:r w:rsidR="00FB0C08" w:rsidRPr="00675C8B">
        <w:rPr>
          <w:rFonts w:ascii="Times New Roman" w:hAnsi="Times New Roman" w:cs="Times New Roman"/>
          <w:sz w:val="24"/>
          <w:szCs w:val="24"/>
        </w:rPr>
        <w:t xml:space="preserve"> godine, donosi</w:t>
      </w:r>
      <w:r w:rsidR="002D7410" w:rsidRPr="00675C8B">
        <w:rPr>
          <w:rFonts w:ascii="Times New Roman" w:hAnsi="Times New Roman" w:cs="Times New Roman"/>
          <w:sz w:val="24"/>
          <w:szCs w:val="24"/>
        </w:rPr>
        <w:t>:</w:t>
      </w:r>
    </w:p>
    <w:p w14:paraId="48208E16" w14:textId="77777777" w:rsidR="00D8500F" w:rsidRPr="001F7C76" w:rsidRDefault="00D8500F" w:rsidP="00D8500F">
      <w:pPr>
        <w:autoSpaceDE w:val="0"/>
        <w:autoSpaceDN w:val="0"/>
        <w:adjustRightInd w:val="0"/>
        <w:spacing w:after="0"/>
        <w:jc w:val="both"/>
        <w:rPr>
          <w:rFonts w:ascii="Times New Roman" w:hAnsi="Times New Roman" w:cs="Times New Roman"/>
          <w:sz w:val="20"/>
          <w:szCs w:val="20"/>
        </w:rPr>
      </w:pPr>
    </w:p>
    <w:p w14:paraId="23F7CBCB" w14:textId="2D71BC60" w:rsidR="00C04C69" w:rsidRPr="00675C8B" w:rsidRDefault="00323BF0" w:rsidP="008E5CD3">
      <w:pPr>
        <w:spacing w:after="0"/>
        <w:jc w:val="center"/>
        <w:rPr>
          <w:rFonts w:ascii="Times New Roman" w:hAnsi="Times New Roman" w:cs="Times New Roman"/>
          <w:b/>
          <w:bCs/>
          <w:sz w:val="36"/>
          <w:szCs w:val="36"/>
        </w:rPr>
      </w:pPr>
      <w:r w:rsidRPr="00675C8B">
        <w:rPr>
          <w:rFonts w:ascii="Times New Roman" w:hAnsi="Times New Roman" w:cs="Times New Roman"/>
          <w:b/>
          <w:bCs/>
          <w:sz w:val="24"/>
          <w:szCs w:val="24"/>
        </w:rPr>
        <w:t>I. Izmjene i dopune Proračuna Općine Šodolovci za 2023.g.</w:t>
      </w:r>
    </w:p>
    <w:p w14:paraId="7451F080" w14:textId="77777777" w:rsidR="00324C87" w:rsidRPr="00675C8B" w:rsidRDefault="00324C87" w:rsidP="008E5CD3">
      <w:pPr>
        <w:spacing w:after="0"/>
        <w:rPr>
          <w:rFonts w:ascii="Times New Roman" w:hAnsi="Times New Roman" w:cs="Times New Roman"/>
          <w:sz w:val="24"/>
          <w:szCs w:val="24"/>
        </w:rPr>
      </w:pPr>
    </w:p>
    <w:p w14:paraId="068462D4" w14:textId="77777777" w:rsidR="00C04C69" w:rsidRPr="00675C8B" w:rsidRDefault="00C04C69" w:rsidP="008E5CD3">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Članak 1.</w:t>
      </w:r>
    </w:p>
    <w:p w14:paraId="1FD00A1A" w14:textId="705D953E" w:rsidR="00C04C69" w:rsidRPr="00675C8B" w:rsidRDefault="00675C8B" w:rsidP="003A495B">
      <w:pPr>
        <w:jc w:val="both"/>
        <w:rPr>
          <w:rFonts w:ascii="Times New Roman" w:hAnsi="Times New Roman" w:cs="Times New Roman"/>
          <w:sz w:val="24"/>
          <w:szCs w:val="24"/>
        </w:rPr>
      </w:pPr>
      <w:r w:rsidRPr="00675C8B">
        <w:rPr>
          <w:rFonts w:ascii="Times New Roman" w:hAnsi="Times New Roman" w:cs="Times New Roman"/>
          <w:sz w:val="24"/>
          <w:szCs w:val="24"/>
        </w:rPr>
        <w:t>I. Izmjene i dopune Proračuna Općine Šodolovci za 2023.g. (u daljnjem tekstu: Proračun) sastoje se od:</w:t>
      </w:r>
    </w:p>
    <w:p w14:paraId="0B204BEF" w14:textId="77777777" w:rsidR="00C04C69" w:rsidRDefault="00C04C69" w:rsidP="00675C8B">
      <w:pPr>
        <w:pStyle w:val="Odlomakpopisa"/>
        <w:numPr>
          <w:ilvl w:val="0"/>
          <w:numId w:val="2"/>
        </w:numPr>
        <w:spacing w:after="0" w:line="276" w:lineRule="auto"/>
        <w:ind w:left="360"/>
        <w:jc w:val="center"/>
        <w:rPr>
          <w:rFonts w:ascii="Times New Roman" w:hAnsi="Times New Roman"/>
          <w:b/>
          <w:bCs/>
          <w:sz w:val="24"/>
          <w:szCs w:val="24"/>
        </w:rPr>
      </w:pPr>
      <w:r w:rsidRPr="00521735">
        <w:rPr>
          <w:rFonts w:ascii="Times New Roman" w:hAnsi="Times New Roman"/>
          <w:b/>
          <w:bCs/>
          <w:sz w:val="24"/>
          <w:szCs w:val="24"/>
        </w:rPr>
        <w:t>OPĆI DIO</w:t>
      </w:r>
    </w:p>
    <w:p w14:paraId="710DC40C" w14:textId="77777777" w:rsidR="0075278C" w:rsidRPr="008E132E" w:rsidRDefault="0075278C" w:rsidP="008E132E">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01FAD110" w14:textId="77777777" w:rsidTr="00323BF0">
        <w:tc>
          <w:tcPr>
            <w:tcW w:w="5171" w:type="dxa"/>
            <w:shd w:val="clear" w:color="auto" w:fill="505050"/>
          </w:tcPr>
          <w:p w14:paraId="31E63C32" w14:textId="234E8419" w:rsidR="00323BF0" w:rsidRPr="00323BF0" w:rsidRDefault="00323BF0" w:rsidP="00323BF0">
            <w:pPr>
              <w:spacing w:after="0"/>
              <w:jc w:val="center"/>
              <w:rPr>
                <w:rFonts w:ascii="Times New Roman" w:hAnsi="Times New Roman"/>
                <w:b/>
                <w:color w:val="FFFFFF"/>
                <w:sz w:val="16"/>
                <w:szCs w:val="18"/>
              </w:rPr>
            </w:pPr>
            <w:r w:rsidRPr="00323BF0">
              <w:rPr>
                <w:rFonts w:ascii="Times New Roman" w:hAnsi="Times New Roman"/>
                <w:b/>
                <w:color w:val="FFFFFF"/>
                <w:sz w:val="16"/>
                <w:szCs w:val="18"/>
              </w:rPr>
              <w:t>OPIS</w:t>
            </w:r>
          </w:p>
        </w:tc>
        <w:tc>
          <w:tcPr>
            <w:tcW w:w="1300" w:type="dxa"/>
            <w:shd w:val="clear" w:color="auto" w:fill="505050"/>
          </w:tcPr>
          <w:p w14:paraId="68A01C95" w14:textId="162E71E0" w:rsidR="00323BF0" w:rsidRPr="00323BF0" w:rsidRDefault="00323BF0" w:rsidP="00323BF0">
            <w:pPr>
              <w:spacing w:after="0"/>
              <w:jc w:val="center"/>
              <w:rPr>
                <w:rFonts w:ascii="Times New Roman" w:hAnsi="Times New Roman"/>
                <w:b/>
                <w:color w:val="FFFFFF"/>
                <w:sz w:val="16"/>
                <w:szCs w:val="18"/>
              </w:rPr>
            </w:pPr>
            <w:r w:rsidRPr="00323BF0">
              <w:rPr>
                <w:rFonts w:ascii="Times New Roman" w:hAnsi="Times New Roman"/>
                <w:b/>
                <w:color w:val="FFFFFF"/>
                <w:sz w:val="16"/>
                <w:szCs w:val="18"/>
              </w:rPr>
              <w:t>PLAN PRORAČUNA OPĆINE ŠODOLOVCI ZA 2023. G</w:t>
            </w:r>
          </w:p>
        </w:tc>
        <w:tc>
          <w:tcPr>
            <w:tcW w:w="1300" w:type="dxa"/>
            <w:shd w:val="clear" w:color="auto" w:fill="505050"/>
          </w:tcPr>
          <w:p w14:paraId="617578D6" w14:textId="0ED35A19" w:rsidR="00323BF0" w:rsidRPr="00323BF0" w:rsidRDefault="00323BF0" w:rsidP="00323BF0">
            <w:pPr>
              <w:spacing w:after="0"/>
              <w:jc w:val="center"/>
              <w:rPr>
                <w:rFonts w:ascii="Times New Roman" w:hAnsi="Times New Roman"/>
                <w:b/>
                <w:color w:val="FFFFFF"/>
                <w:sz w:val="16"/>
                <w:szCs w:val="18"/>
              </w:rPr>
            </w:pPr>
            <w:r w:rsidRPr="00323BF0">
              <w:rPr>
                <w:rFonts w:ascii="Times New Roman" w:hAnsi="Times New Roman"/>
                <w:b/>
                <w:color w:val="FFFFFF"/>
                <w:sz w:val="16"/>
                <w:szCs w:val="18"/>
              </w:rPr>
              <w:t>POVEĆANJE/SMANJENJE</w:t>
            </w:r>
          </w:p>
        </w:tc>
        <w:tc>
          <w:tcPr>
            <w:tcW w:w="1300" w:type="dxa"/>
            <w:shd w:val="clear" w:color="auto" w:fill="505050"/>
          </w:tcPr>
          <w:p w14:paraId="72A99B7B" w14:textId="5D341BA4" w:rsidR="00323BF0" w:rsidRPr="00323BF0" w:rsidRDefault="00323BF0" w:rsidP="00323BF0">
            <w:pPr>
              <w:spacing w:after="0"/>
              <w:jc w:val="center"/>
              <w:rPr>
                <w:rFonts w:ascii="Times New Roman" w:hAnsi="Times New Roman"/>
                <w:b/>
                <w:color w:val="FFFFFF"/>
                <w:sz w:val="16"/>
                <w:szCs w:val="18"/>
              </w:rPr>
            </w:pPr>
            <w:r w:rsidRPr="00323BF0">
              <w:rPr>
                <w:rFonts w:ascii="Times New Roman" w:hAnsi="Times New Roman"/>
                <w:b/>
                <w:color w:val="FFFFFF"/>
                <w:sz w:val="16"/>
                <w:szCs w:val="18"/>
              </w:rPr>
              <w:t>I. IZMJENE I DOPUNE PRORAČUNA OPĆINE ŠODOLOVCI ZA 2023.G.</w:t>
            </w:r>
          </w:p>
        </w:tc>
        <w:tc>
          <w:tcPr>
            <w:tcW w:w="960" w:type="dxa"/>
            <w:shd w:val="clear" w:color="auto" w:fill="505050"/>
          </w:tcPr>
          <w:p w14:paraId="6FBEB38B" w14:textId="33154303" w:rsidR="00323BF0" w:rsidRPr="00323BF0" w:rsidRDefault="00323BF0" w:rsidP="00323BF0">
            <w:pPr>
              <w:spacing w:after="0"/>
              <w:jc w:val="center"/>
              <w:rPr>
                <w:rFonts w:ascii="Times New Roman" w:hAnsi="Times New Roman"/>
                <w:b/>
                <w:color w:val="FFFFFF"/>
                <w:sz w:val="16"/>
                <w:szCs w:val="18"/>
              </w:rPr>
            </w:pPr>
            <w:r w:rsidRPr="00323BF0">
              <w:rPr>
                <w:rFonts w:ascii="Times New Roman" w:hAnsi="Times New Roman"/>
                <w:b/>
                <w:color w:val="FFFFFF"/>
                <w:sz w:val="16"/>
                <w:szCs w:val="18"/>
              </w:rPr>
              <w:t>INDEKS 4/2</w:t>
            </w:r>
          </w:p>
        </w:tc>
      </w:tr>
      <w:tr w:rsidR="00323BF0" w:rsidRPr="00323BF0" w14:paraId="429E498C" w14:textId="77777777" w:rsidTr="00323BF0">
        <w:tc>
          <w:tcPr>
            <w:tcW w:w="5171" w:type="dxa"/>
            <w:shd w:val="clear" w:color="auto" w:fill="505050"/>
          </w:tcPr>
          <w:p w14:paraId="60B5EC6F" w14:textId="4D7864F0" w:rsidR="00323BF0" w:rsidRPr="00323BF0" w:rsidRDefault="00323BF0" w:rsidP="00323BF0">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3E3C5828" w14:textId="1EC5264D" w:rsidR="00323BF0" w:rsidRPr="00323BF0" w:rsidRDefault="00323BF0" w:rsidP="00323BF0">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2C0EDDB6" w14:textId="0C5B2D05" w:rsidR="00323BF0" w:rsidRPr="00323BF0" w:rsidRDefault="00323BF0" w:rsidP="00323BF0">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515C472A" w14:textId="20DAD283" w:rsidR="00323BF0" w:rsidRPr="00323BF0" w:rsidRDefault="00323BF0" w:rsidP="00323BF0">
            <w:pPr>
              <w:spacing w:after="0"/>
              <w:jc w:val="center"/>
              <w:rPr>
                <w:rFonts w:ascii="Times New Roman" w:hAnsi="Times New Roman"/>
                <w:b/>
                <w:color w:val="FFFFFF"/>
                <w:sz w:val="16"/>
                <w:szCs w:val="18"/>
              </w:rPr>
            </w:pPr>
            <w:r>
              <w:rPr>
                <w:rFonts w:ascii="Times New Roman" w:hAnsi="Times New Roman"/>
                <w:b/>
                <w:color w:val="FFFFFF"/>
                <w:sz w:val="16"/>
                <w:szCs w:val="18"/>
              </w:rPr>
              <w:t>4</w:t>
            </w:r>
          </w:p>
        </w:tc>
        <w:tc>
          <w:tcPr>
            <w:tcW w:w="960" w:type="dxa"/>
            <w:shd w:val="clear" w:color="auto" w:fill="505050"/>
          </w:tcPr>
          <w:p w14:paraId="5C22EB00" w14:textId="05CAC030" w:rsidR="00323BF0" w:rsidRPr="00323BF0" w:rsidRDefault="00323BF0" w:rsidP="00323BF0">
            <w:pPr>
              <w:spacing w:after="0"/>
              <w:jc w:val="center"/>
              <w:rPr>
                <w:rFonts w:ascii="Times New Roman" w:hAnsi="Times New Roman"/>
                <w:b/>
                <w:color w:val="FFFFFF"/>
                <w:sz w:val="16"/>
                <w:szCs w:val="18"/>
              </w:rPr>
            </w:pPr>
            <w:r>
              <w:rPr>
                <w:rFonts w:ascii="Times New Roman" w:hAnsi="Times New Roman"/>
                <w:b/>
                <w:color w:val="FFFFFF"/>
                <w:sz w:val="16"/>
                <w:szCs w:val="18"/>
              </w:rPr>
              <w:t>5</w:t>
            </w:r>
          </w:p>
        </w:tc>
      </w:tr>
      <w:tr w:rsidR="00323BF0" w14:paraId="6F3DA7D1" w14:textId="77777777" w:rsidTr="00323BF0">
        <w:tc>
          <w:tcPr>
            <w:tcW w:w="5171" w:type="dxa"/>
          </w:tcPr>
          <w:p w14:paraId="0E330624" w14:textId="4E3BA7AF" w:rsidR="00323BF0" w:rsidRDefault="00323BF0" w:rsidP="00323BF0">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567F56D1" w14:textId="619CD1E5" w:rsidR="00323BF0" w:rsidRDefault="00323BF0" w:rsidP="00323BF0">
            <w:pPr>
              <w:spacing w:after="0"/>
              <w:jc w:val="right"/>
              <w:rPr>
                <w:rFonts w:ascii="Times New Roman" w:hAnsi="Times New Roman"/>
                <w:sz w:val="18"/>
                <w:szCs w:val="18"/>
              </w:rPr>
            </w:pPr>
            <w:r>
              <w:rPr>
                <w:rFonts w:ascii="Times New Roman" w:hAnsi="Times New Roman"/>
                <w:sz w:val="18"/>
                <w:szCs w:val="18"/>
              </w:rPr>
              <w:t>898.290,00</w:t>
            </w:r>
          </w:p>
        </w:tc>
        <w:tc>
          <w:tcPr>
            <w:tcW w:w="1300" w:type="dxa"/>
          </w:tcPr>
          <w:p w14:paraId="6E326232" w14:textId="582D188E" w:rsidR="00323BF0" w:rsidRDefault="00323BF0" w:rsidP="00323BF0">
            <w:pPr>
              <w:spacing w:after="0"/>
              <w:jc w:val="right"/>
              <w:rPr>
                <w:rFonts w:ascii="Times New Roman" w:hAnsi="Times New Roman"/>
                <w:sz w:val="18"/>
                <w:szCs w:val="18"/>
              </w:rPr>
            </w:pPr>
            <w:r>
              <w:rPr>
                <w:rFonts w:ascii="Times New Roman" w:hAnsi="Times New Roman"/>
                <w:sz w:val="18"/>
                <w:szCs w:val="18"/>
              </w:rPr>
              <w:t>29.487,38</w:t>
            </w:r>
          </w:p>
        </w:tc>
        <w:tc>
          <w:tcPr>
            <w:tcW w:w="1300" w:type="dxa"/>
          </w:tcPr>
          <w:p w14:paraId="1DEE02F0" w14:textId="5513DBAC" w:rsidR="00323BF0" w:rsidRDefault="00323BF0" w:rsidP="00323BF0">
            <w:pPr>
              <w:spacing w:after="0"/>
              <w:jc w:val="right"/>
              <w:rPr>
                <w:rFonts w:ascii="Times New Roman" w:hAnsi="Times New Roman"/>
                <w:sz w:val="18"/>
                <w:szCs w:val="18"/>
              </w:rPr>
            </w:pPr>
            <w:r>
              <w:rPr>
                <w:rFonts w:ascii="Times New Roman" w:hAnsi="Times New Roman"/>
                <w:sz w:val="18"/>
                <w:szCs w:val="18"/>
              </w:rPr>
              <w:t>927.777,38</w:t>
            </w:r>
          </w:p>
        </w:tc>
        <w:tc>
          <w:tcPr>
            <w:tcW w:w="960" w:type="dxa"/>
          </w:tcPr>
          <w:p w14:paraId="4EF384E2" w14:textId="75DF3863" w:rsidR="00323BF0" w:rsidRDefault="00323BF0" w:rsidP="00323BF0">
            <w:pPr>
              <w:spacing w:after="0"/>
              <w:jc w:val="right"/>
              <w:rPr>
                <w:rFonts w:ascii="Times New Roman" w:hAnsi="Times New Roman"/>
                <w:sz w:val="18"/>
                <w:szCs w:val="18"/>
              </w:rPr>
            </w:pPr>
            <w:r>
              <w:rPr>
                <w:rFonts w:ascii="Times New Roman" w:hAnsi="Times New Roman"/>
                <w:sz w:val="18"/>
                <w:szCs w:val="18"/>
              </w:rPr>
              <w:t>103,28%</w:t>
            </w:r>
          </w:p>
        </w:tc>
      </w:tr>
      <w:tr w:rsidR="00323BF0" w14:paraId="1D5FA9F4" w14:textId="77777777" w:rsidTr="00323BF0">
        <w:tc>
          <w:tcPr>
            <w:tcW w:w="5171" w:type="dxa"/>
          </w:tcPr>
          <w:p w14:paraId="2B5BF556" w14:textId="0F83252E" w:rsidR="00323BF0" w:rsidRDefault="00323BF0" w:rsidP="00323BF0">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01DFBA30" w14:textId="353608E3" w:rsidR="00323BF0" w:rsidRDefault="00323BF0" w:rsidP="00323BF0">
            <w:pPr>
              <w:spacing w:after="0"/>
              <w:jc w:val="right"/>
              <w:rPr>
                <w:rFonts w:ascii="Times New Roman" w:hAnsi="Times New Roman"/>
                <w:sz w:val="18"/>
                <w:szCs w:val="18"/>
              </w:rPr>
            </w:pPr>
            <w:r>
              <w:rPr>
                <w:rFonts w:ascii="Times New Roman" w:hAnsi="Times New Roman"/>
                <w:sz w:val="18"/>
                <w:szCs w:val="18"/>
              </w:rPr>
              <w:t>53.090,00</w:t>
            </w:r>
          </w:p>
        </w:tc>
        <w:tc>
          <w:tcPr>
            <w:tcW w:w="1300" w:type="dxa"/>
          </w:tcPr>
          <w:p w14:paraId="7EF68406" w14:textId="74FFC8A0" w:rsidR="00323BF0" w:rsidRDefault="00323BF0" w:rsidP="00323BF0">
            <w:pPr>
              <w:spacing w:after="0"/>
              <w:jc w:val="right"/>
              <w:rPr>
                <w:rFonts w:ascii="Times New Roman" w:hAnsi="Times New Roman"/>
                <w:sz w:val="18"/>
                <w:szCs w:val="18"/>
              </w:rPr>
            </w:pPr>
            <w:r>
              <w:rPr>
                <w:rFonts w:ascii="Times New Roman" w:hAnsi="Times New Roman"/>
                <w:sz w:val="18"/>
                <w:szCs w:val="18"/>
              </w:rPr>
              <w:t>13.270,00</w:t>
            </w:r>
          </w:p>
        </w:tc>
        <w:tc>
          <w:tcPr>
            <w:tcW w:w="1300" w:type="dxa"/>
          </w:tcPr>
          <w:p w14:paraId="5233CA0D" w14:textId="13C08C00" w:rsidR="00323BF0" w:rsidRDefault="00323BF0" w:rsidP="00323BF0">
            <w:pPr>
              <w:spacing w:after="0"/>
              <w:jc w:val="right"/>
              <w:rPr>
                <w:rFonts w:ascii="Times New Roman" w:hAnsi="Times New Roman"/>
                <w:sz w:val="18"/>
                <w:szCs w:val="18"/>
              </w:rPr>
            </w:pPr>
            <w:r>
              <w:rPr>
                <w:rFonts w:ascii="Times New Roman" w:hAnsi="Times New Roman"/>
                <w:sz w:val="18"/>
                <w:szCs w:val="18"/>
              </w:rPr>
              <w:t>66.360,00</w:t>
            </w:r>
          </w:p>
        </w:tc>
        <w:tc>
          <w:tcPr>
            <w:tcW w:w="960" w:type="dxa"/>
          </w:tcPr>
          <w:p w14:paraId="27DB2679" w14:textId="5CC7A8CD" w:rsidR="00323BF0" w:rsidRDefault="00323BF0" w:rsidP="00323BF0">
            <w:pPr>
              <w:spacing w:after="0"/>
              <w:jc w:val="right"/>
              <w:rPr>
                <w:rFonts w:ascii="Times New Roman" w:hAnsi="Times New Roman"/>
                <w:sz w:val="18"/>
                <w:szCs w:val="18"/>
              </w:rPr>
            </w:pPr>
            <w:r>
              <w:rPr>
                <w:rFonts w:ascii="Times New Roman" w:hAnsi="Times New Roman"/>
                <w:sz w:val="18"/>
                <w:szCs w:val="18"/>
              </w:rPr>
              <w:t>125,00%</w:t>
            </w:r>
          </w:p>
        </w:tc>
      </w:tr>
      <w:tr w:rsidR="00323BF0" w:rsidRPr="00323BF0" w14:paraId="6FAC7B85" w14:textId="77777777" w:rsidTr="00323BF0">
        <w:tc>
          <w:tcPr>
            <w:tcW w:w="5171" w:type="dxa"/>
          </w:tcPr>
          <w:p w14:paraId="7A07BFBE" w14:textId="72A3A147" w:rsidR="00323BF0" w:rsidRPr="00323BF0" w:rsidRDefault="00323BF0" w:rsidP="00323BF0">
            <w:pPr>
              <w:spacing w:after="0"/>
              <w:rPr>
                <w:rFonts w:ascii="Times New Roman" w:hAnsi="Times New Roman"/>
                <w:b/>
                <w:sz w:val="18"/>
                <w:szCs w:val="18"/>
              </w:rPr>
            </w:pPr>
            <w:r w:rsidRPr="00323BF0">
              <w:rPr>
                <w:rFonts w:ascii="Times New Roman" w:hAnsi="Times New Roman"/>
                <w:b/>
                <w:sz w:val="18"/>
                <w:szCs w:val="18"/>
              </w:rPr>
              <w:t>UKUPNO PRIHODI</w:t>
            </w:r>
          </w:p>
        </w:tc>
        <w:tc>
          <w:tcPr>
            <w:tcW w:w="1300" w:type="dxa"/>
          </w:tcPr>
          <w:p w14:paraId="1653CE84" w14:textId="0A6F14B6"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951.380,00</w:t>
            </w:r>
          </w:p>
        </w:tc>
        <w:tc>
          <w:tcPr>
            <w:tcW w:w="1300" w:type="dxa"/>
          </w:tcPr>
          <w:p w14:paraId="28266669" w14:textId="627A3D97"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42.757,38</w:t>
            </w:r>
          </w:p>
        </w:tc>
        <w:tc>
          <w:tcPr>
            <w:tcW w:w="1300" w:type="dxa"/>
          </w:tcPr>
          <w:p w14:paraId="6433966B" w14:textId="0699C1E5"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994.137,38</w:t>
            </w:r>
          </w:p>
        </w:tc>
        <w:tc>
          <w:tcPr>
            <w:tcW w:w="960" w:type="dxa"/>
          </w:tcPr>
          <w:p w14:paraId="2A1E83A1" w14:textId="53B02137"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104,49%</w:t>
            </w:r>
          </w:p>
        </w:tc>
      </w:tr>
      <w:tr w:rsidR="00323BF0" w14:paraId="586FE3DF" w14:textId="77777777" w:rsidTr="00323BF0">
        <w:tc>
          <w:tcPr>
            <w:tcW w:w="5171" w:type="dxa"/>
          </w:tcPr>
          <w:p w14:paraId="470B9AD2" w14:textId="26F72F92" w:rsidR="00323BF0" w:rsidRDefault="00323BF0" w:rsidP="00323BF0">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233F4DB9" w14:textId="73E8BFCA" w:rsidR="00323BF0" w:rsidRDefault="00323BF0" w:rsidP="00323BF0">
            <w:pPr>
              <w:spacing w:after="0"/>
              <w:jc w:val="right"/>
              <w:rPr>
                <w:rFonts w:ascii="Times New Roman" w:hAnsi="Times New Roman"/>
                <w:sz w:val="18"/>
                <w:szCs w:val="18"/>
              </w:rPr>
            </w:pPr>
            <w:r>
              <w:rPr>
                <w:rFonts w:ascii="Times New Roman" w:hAnsi="Times New Roman"/>
                <w:sz w:val="18"/>
                <w:szCs w:val="18"/>
              </w:rPr>
              <w:t>803.590,00</w:t>
            </w:r>
          </w:p>
        </w:tc>
        <w:tc>
          <w:tcPr>
            <w:tcW w:w="1300" w:type="dxa"/>
          </w:tcPr>
          <w:p w14:paraId="4E95671B" w14:textId="43129AB9" w:rsidR="00323BF0" w:rsidRDefault="00323BF0" w:rsidP="00323BF0">
            <w:pPr>
              <w:spacing w:after="0"/>
              <w:jc w:val="right"/>
              <w:rPr>
                <w:rFonts w:ascii="Times New Roman" w:hAnsi="Times New Roman"/>
                <w:sz w:val="18"/>
                <w:szCs w:val="18"/>
              </w:rPr>
            </w:pPr>
            <w:r>
              <w:rPr>
                <w:rFonts w:ascii="Times New Roman" w:hAnsi="Times New Roman"/>
                <w:sz w:val="18"/>
                <w:szCs w:val="18"/>
              </w:rPr>
              <w:t>13.009,48</w:t>
            </w:r>
          </w:p>
        </w:tc>
        <w:tc>
          <w:tcPr>
            <w:tcW w:w="1300" w:type="dxa"/>
          </w:tcPr>
          <w:p w14:paraId="54A159CA" w14:textId="3BC68C3D" w:rsidR="00323BF0" w:rsidRDefault="00323BF0" w:rsidP="00323BF0">
            <w:pPr>
              <w:spacing w:after="0"/>
              <w:jc w:val="right"/>
              <w:rPr>
                <w:rFonts w:ascii="Times New Roman" w:hAnsi="Times New Roman"/>
                <w:sz w:val="18"/>
                <w:szCs w:val="18"/>
              </w:rPr>
            </w:pPr>
            <w:r>
              <w:rPr>
                <w:rFonts w:ascii="Times New Roman" w:hAnsi="Times New Roman"/>
                <w:sz w:val="18"/>
                <w:szCs w:val="18"/>
              </w:rPr>
              <w:t>816.599,48</w:t>
            </w:r>
          </w:p>
        </w:tc>
        <w:tc>
          <w:tcPr>
            <w:tcW w:w="960" w:type="dxa"/>
          </w:tcPr>
          <w:p w14:paraId="4CFE7233" w14:textId="4AFEE29E" w:rsidR="00323BF0" w:rsidRDefault="00323BF0" w:rsidP="00323BF0">
            <w:pPr>
              <w:spacing w:after="0"/>
              <w:jc w:val="right"/>
              <w:rPr>
                <w:rFonts w:ascii="Times New Roman" w:hAnsi="Times New Roman"/>
                <w:sz w:val="18"/>
                <w:szCs w:val="18"/>
              </w:rPr>
            </w:pPr>
            <w:r>
              <w:rPr>
                <w:rFonts w:ascii="Times New Roman" w:hAnsi="Times New Roman"/>
                <w:sz w:val="18"/>
                <w:szCs w:val="18"/>
              </w:rPr>
              <w:t>101,62%</w:t>
            </w:r>
          </w:p>
        </w:tc>
      </w:tr>
      <w:tr w:rsidR="00323BF0" w14:paraId="03861029" w14:textId="77777777" w:rsidTr="00323BF0">
        <w:tc>
          <w:tcPr>
            <w:tcW w:w="5171" w:type="dxa"/>
          </w:tcPr>
          <w:p w14:paraId="5785B794" w14:textId="2F4894CD" w:rsidR="00323BF0" w:rsidRDefault="00323BF0" w:rsidP="00323BF0">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3FE0933D" w14:textId="0E81484E" w:rsidR="00323BF0" w:rsidRDefault="00323BF0" w:rsidP="00323BF0">
            <w:pPr>
              <w:spacing w:after="0"/>
              <w:jc w:val="right"/>
              <w:rPr>
                <w:rFonts w:ascii="Times New Roman" w:hAnsi="Times New Roman"/>
                <w:sz w:val="18"/>
                <w:szCs w:val="18"/>
              </w:rPr>
            </w:pPr>
            <w:r>
              <w:rPr>
                <w:rFonts w:ascii="Times New Roman" w:hAnsi="Times New Roman"/>
                <w:sz w:val="18"/>
                <w:szCs w:val="18"/>
              </w:rPr>
              <w:t>486.480,00</w:t>
            </w:r>
          </w:p>
        </w:tc>
        <w:tc>
          <w:tcPr>
            <w:tcW w:w="1300" w:type="dxa"/>
          </w:tcPr>
          <w:p w14:paraId="257D6946" w14:textId="10BF84EC" w:rsidR="00323BF0" w:rsidRDefault="00323BF0" w:rsidP="00323BF0">
            <w:pPr>
              <w:spacing w:after="0"/>
              <w:jc w:val="right"/>
              <w:rPr>
                <w:rFonts w:ascii="Times New Roman" w:hAnsi="Times New Roman"/>
                <w:sz w:val="18"/>
                <w:szCs w:val="18"/>
              </w:rPr>
            </w:pPr>
            <w:r>
              <w:rPr>
                <w:rFonts w:ascii="Times New Roman" w:hAnsi="Times New Roman"/>
                <w:sz w:val="18"/>
                <w:szCs w:val="18"/>
              </w:rPr>
              <w:t>-16.570,80</w:t>
            </w:r>
          </w:p>
        </w:tc>
        <w:tc>
          <w:tcPr>
            <w:tcW w:w="1300" w:type="dxa"/>
          </w:tcPr>
          <w:p w14:paraId="573C5B4D" w14:textId="1E5B0822" w:rsidR="00323BF0" w:rsidRDefault="00323BF0" w:rsidP="00323BF0">
            <w:pPr>
              <w:spacing w:after="0"/>
              <w:jc w:val="right"/>
              <w:rPr>
                <w:rFonts w:ascii="Times New Roman" w:hAnsi="Times New Roman"/>
                <w:sz w:val="18"/>
                <w:szCs w:val="18"/>
              </w:rPr>
            </w:pPr>
            <w:r>
              <w:rPr>
                <w:rFonts w:ascii="Times New Roman" w:hAnsi="Times New Roman"/>
                <w:sz w:val="18"/>
                <w:szCs w:val="18"/>
              </w:rPr>
              <w:t>469.909,20</w:t>
            </w:r>
          </w:p>
        </w:tc>
        <w:tc>
          <w:tcPr>
            <w:tcW w:w="960" w:type="dxa"/>
          </w:tcPr>
          <w:p w14:paraId="41876DA4" w14:textId="2553D53F" w:rsidR="00323BF0" w:rsidRDefault="00323BF0" w:rsidP="00323BF0">
            <w:pPr>
              <w:spacing w:after="0"/>
              <w:jc w:val="right"/>
              <w:rPr>
                <w:rFonts w:ascii="Times New Roman" w:hAnsi="Times New Roman"/>
                <w:sz w:val="18"/>
                <w:szCs w:val="18"/>
              </w:rPr>
            </w:pPr>
            <w:r>
              <w:rPr>
                <w:rFonts w:ascii="Times New Roman" w:hAnsi="Times New Roman"/>
                <w:sz w:val="18"/>
                <w:szCs w:val="18"/>
              </w:rPr>
              <w:t>96,59%</w:t>
            </w:r>
          </w:p>
        </w:tc>
      </w:tr>
      <w:tr w:rsidR="00323BF0" w:rsidRPr="00323BF0" w14:paraId="5FCE008E" w14:textId="77777777" w:rsidTr="00323BF0">
        <w:tc>
          <w:tcPr>
            <w:tcW w:w="5171" w:type="dxa"/>
          </w:tcPr>
          <w:p w14:paraId="4926B7BB" w14:textId="1C28A403" w:rsidR="00323BF0" w:rsidRPr="00323BF0" w:rsidRDefault="00323BF0" w:rsidP="00323BF0">
            <w:pPr>
              <w:spacing w:after="0"/>
              <w:rPr>
                <w:rFonts w:ascii="Times New Roman" w:hAnsi="Times New Roman"/>
                <w:b/>
                <w:sz w:val="18"/>
                <w:szCs w:val="18"/>
              </w:rPr>
            </w:pPr>
            <w:r w:rsidRPr="00323BF0">
              <w:rPr>
                <w:rFonts w:ascii="Times New Roman" w:hAnsi="Times New Roman"/>
                <w:b/>
                <w:sz w:val="18"/>
                <w:szCs w:val="18"/>
              </w:rPr>
              <w:t>UKUPNO RASHODI</w:t>
            </w:r>
          </w:p>
        </w:tc>
        <w:tc>
          <w:tcPr>
            <w:tcW w:w="1300" w:type="dxa"/>
          </w:tcPr>
          <w:p w14:paraId="6D635BAB" w14:textId="5E28BD90"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1.290.070,00</w:t>
            </w:r>
          </w:p>
        </w:tc>
        <w:tc>
          <w:tcPr>
            <w:tcW w:w="1300" w:type="dxa"/>
          </w:tcPr>
          <w:p w14:paraId="17C0AE0D" w14:textId="5BFD192C"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-3.561,32</w:t>
            </w:r>
          </w:p>
        </w:tc>
        <w:tc>
          <w:tcPr>
            <w:tcW w:w="1300" w:type="dxa"/>
          </w:tcPr>
          <w:p w14:paraId="55E1F72C" w14:textId="17BBA15A"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1.286.508,68</w:t>
            </w:r>
          </w:p>
        </w:tc>
        <w:tc>
          <w:tcPr>
            <w:tcW w:w="960" w:type="dxa"/>
          </w:tcPr>
          <w:p w14:paraId="58D433A4" w14:textId="1429B08C"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99,72%</w:t>
            </w:r>
          </w:p>
        </w:tc>
      </w:tr>
      <w:tr w:rsidR="00323BF0" w:rsidRPr="00323BF0" w14:paraId="038BBFEC" w14:textId="77777777" w:rsidTr="00323BF0">
        <w:trPr>
          <w:trHeight w:val="540"/>
        </w:trPr>
        <w:tc>
          <w:tcPr>
            <w:tcW w:w="5171" w:type="dxa"/>
            <w:shd w:val="clear" w:color="auto" w:fill="FFE699"/>
            <w:vAlign w:val="center"/>
          </w:tcPr>
          <w:p w14:paraId="7CF82997" w14:textId="1E669CD7" w:rsidR="00323BF0" w:rsidRPr="00323BF0" w:rsidRDefault="00323BF0" w:rsidP="00323BF0">
            <w:pPr>
              <w:spacing w:after="0"/>
              <w:rPr>
                <w:rFonts w:ascii="Times New Roman" w:hAnsi="Times New Roman"/>
                <w:b/>
                <w:sz w:val="18"/>
                <w:szCs w:val="18"/>
              </w:rPr>
            </w:pPr>
            <w:r w:rsidRPr="00323BF0">
              <w:rPr>
                <w:rFonts w:ascii="Times New Roman" w:hAnsi="Times New Roman"/>
                <w:b/>
                <w:sz w:val="18"/>
                <w:szCs w:val="18"/>
              </w:rPr>
              <w:t>RAZLIKA VIŠAK/MANJAK</w:t>
            </w:r>
          </w:p>
        </w:tc>
        <w:tc>
          <w:tcPr>
            <w:tcW w:w="1300" w:type="dxa"/>
            <w:shd w:val="clear" w:color="auto" w:fill="FFE699"/>
            <w:vAlign w:val="center"/>
          </w:tcPr>
          <w:p w14:paraId="5760762C" w14:textId="619B9D80"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-338.690,00</w:t>
            </w:r>
          </w:p>
        </w:tc>
        <w:tc>
          <w:tcPr>
            <w:tcW w:w="1300" w:type="dxa"/>
            <w:shd w:val="clear" w:color="auto" w:fill="FFE699"/>
            <w:vAlign w:val="center"/>
          </w:tcPr>
          <w:p w14:paraId="2AA25A9D" w14:textId="29F61696"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46.318,70</w:t>
            </w:r>
          </w:p>
        </w:tc>
        <w:tc>
          <w:tcPr>
            <w:tcW w:w="1300" w:type="dxa"/>
            <w:shd w:val="clear" w:color="auto" w:fill="FFE699"/>
            <w:vAlign w:val="center"/>
          </w:tcPr>
          <w:p w14:paraId="317B10B4" w14:textId="60CD3F39"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-292.371,30</w:t>
            </w:r>
          </w:p>
        </w:tc>
        <w:tc>
          <w:tcPr>
            <w:tcW w:w="960" w:type="dxa"/>
            <w:shd w:val="clear" w:color="auto" w:fill="FFE699"/>
            <w:vAlign w:val="center"/>
          </w:tcPr>
          <w:p w14:paraId="593C90CC" w14:textId="3CFF5988"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86,32%</w:t>
            </w:r>
          </w:p>
        </w:tc>
      </w:tr>
    </w:tbl>
    <w:p w14:paraId="3826F15A" w14:textId="7F54747B" w:rsidR="0075278C" w:rsidRPr="00174267" w:rsidRDefault="0075278C" w:rsidP="0075278C">
      <w:pPr>
        <w:spacing w:after="0"/>
        <w:rPr>
          <w:rFonts w:ascii="Times New Roman" w:hAnsi="Times New Roman"/>
          <w:sz w:val="18"/>
          <w:szCs w:val="18"/>
        </w:rPr>
      </w:pPr>
    </w:p>
    <w:p w14:paraId="4905E03D" w14:textId="77777777" w:rsidR="008E132E" w:rsidRPr="0075278C" w:rsidRDefault="008E132E" w:rsidP="0075278C">
      <w:pPr>
        <w:spacing w:after="0"/>
        <w:rPr>
          <w:rFonts w:ascii="Times New Roman" w:hAnsi="Times New Roman"/>
          <w:sz w:val="20"/>
          <w:szCs w:val="20"/>
        </w:rPr>
      </w:pPr>
    </w:p>
    <w:p w14:paraId="177C6E72" w14:textId="77777777" w:rsidR="00FD0B6C" w:rsidRPr="008E132E" w:rsidRDefault="00FD0B6C" w:rsidP="00FD0B6C">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717377E1" w14:textId="77777777" w:rsidTr="00323BF0">
        <w:tc>
          <w:tcPr>
            <w:tcW w:w="5171" w:type="dxa"/>
            <w:shd w:val="clear" w:color="auto" w:fill="DDEBF7"/>
          </w:tcPr>
          <w:p w14:paraId="32A75D70" w14:textId="10CEB4B5" w:rsidR="00323BF0" w:rsidRPr="00323BF0" w:rsidRDefault="00323BF0" w:rsidP="00323BF0">
            <w:pPr>
              <w:spacing w:after="0"/>
              <w:rPr>
                <w:rFonts w:ascii="Times New Roman" w:hAnsi="Times New Roman"/>
                <w:sz w:val="18"/>
                <w:szCs w:val="18"/>
              </w:rPr>
            </w:pPr>
            <w:r w:rsidRPr="00323BF0">
              <w:rPr>
                <w:rFonts w:ascii="Times New Roman" w:hAnsi="Times New Roman"/>
                <w:sz w:val="18"/>
                <w:szCs w:val="18"/>
              </w:rPr>
              <w:t>UKUPAN DONOS VIŠKA/MANJKA IZ PRETHODNIH GODINA</w:t>
            </w:r>
          </w:p>
        </w:tc>
        <w:tc>
          <w:tcPr>
            <w:tcW w:w="1300" w:type="dxa"/>
            <w:shd w:val="clear" w:color="auto" w:fill="DDEBF7"/>
          </w:tcPr>
          <w:p w14:paraId="59B852F3" w14:textId="64F750EE" w:rsidR="00323BF0" w:rsidRPr="00323BF0" w:rsidRDefault="00323BF0" w:rsidP="00323BF0">
            <w:pPr>
              <w:spacing w:after="0"/>
              <w:jc w:val="right"/>
              <w:rPr>
                <w:rFonts w:ascii="Times New Roman" w:hAnsi="Times New Roman"/>
                <w:sz w:val="18"/>
                <w:szCs w:val="18"/>
              </w:rPr>
            </w:pPr>
            <w:r w:rsidRPr="00323BF0">
              <w:rPr>
                <w:rFonts w:ascii="Times New Roman" w:hAnsi="Times New Roman"/>
                <w:sz w:val="18"/>
                <w:szCs w:val="18"/>
              </w:rPr>
              <w:t>338.690,00</w:t>
            </w:r>
          </w:p>
        </w:tc>
        <w:tc>
          <w:tcPr>
            <w:tcW w:w="1300" w:type="dxa"/>
            <w:shd w:val="clear" w:color="auto" w:fill="DDEBF7"/>
          </w:tcPr>
          <w:p w14:paraId="0F531623" w14:textId="7EE897BE" w:rsidR="00323BF0" w:rsidRPr="00323BF0" w:rsidRDefault="00323BF0" w:rsidP="00323BF0">
            <w:pPr>
              <w:spacing w:after="0"/>
              <w:jc w:val="right"/>
              <w:rPr>
                <w:rFonts w:ascii="Times New Roman" w:hAnsi="Times New Roman"/>
                <w:sz w:val="18"/>
                <w:szCs w:val="18"/>
              </w:rPr>
            </w:pPr>
            <w:r w:rsidRPr="00323BF0">
              <w:rPr>
                <w:rFonts w:ascii="Times New Roman" w:hAnsi="Times New Roman"/>
                <w:sz w:val="18"/>
                <w:szCs w:val="18"/>
              </w:rPr>
              <w:t>-46.318,70</w:t>
            </w:r>
          </w:p>
        </w:tc>
        <w:tc>
          <w:tcPr>
            <w:tcW w:w="1300" w:type="dxa"/>
            <w:shd w:val="clear" w:color="auto" w:fill="DDEBF7"/>
          </w:tcPr>
          <w:p w14:paraId="0184F8BD" w14:textId="3C1259B2" w:rsidR="00323BF0" w:rsidRPr="00323BF0" w:rsidRDefault="00323BF0" w:rsidP="00323BF0">
            <w:pPr>
              <w:spacing w:after="0"/>
              <w:jc w:val="right"/>
              <w:rPr>
                <w:rFonts w:ascii="Times New Roman" w:hAnsi="Times New Roman"/>
                <w:sz w:val="18"/>
                <w:szCs w:val="18"/>
              </w:rPr>
            </w:pPr>
            <w:r w:rsidRPr="00323BF0">
              <w:rPr>
                <w:rFonts w:ascii="Times New Roman" w:hAnsi="Times New Roman"/>
                <w:sz w:val="18"/>
                <w:szCs w:val="18"/>
              </w:rPr>
              <w:t>292.371,30</w:t>
            </w:r>
          </w:p>
        </w:tc>
        <w:tc>
          <w:tcPr>
            <w:tcW w:w="960" w:type="dxa"/>
            <w:shd w:val="clear" w:color="auto" w:fill="DDEBF7"/>
          </w:tcPr>
          <w:p w14:paraId="65470ABA" w14:textId="2707DD4E" w:rsidR="00323BF0" w:rsidRPr="00323BF0" w:rsidRDefault="00323BF0" w:rsidP="00323BF0">
            <w:pPr>
              <w:spacing w:after="0"/>
              <w:jc w:val="right"/>
              <w:rPr>
                <w:rFonts w:ascii="Times New Roman" w:hAnsi="Times New Roman"/>
                <w:sz w:val="18"/>
                <w:szCs w:val="18"/>
              </w:rPr>
            </w:pPr>
            <w:r w:rsidRPr="00323BF0">
              <w:rPr>
                <w:rFonts w:ascii="Times New Roman" w:hAnsi="Times New Roman"/>
                <w:sz w:val="18"/>
                <w:szCs w:val="18"/>
              </w:rPr>
              <w:t>86,32%</w:t>
            </w:r>
          </w:p>
        </w:tc>
      </w:tr>
      <w:tr w:rsidR="00323BF0" w:rsidRPr="00323BF0" w14:paraId="25C1A474" w14:textId="77777777" w:rsidTr="00323BF0">
        <w:trPr>
          <w:trHeight w:val="540"/>
        </w:trPr>
        <w:tc>
          <w:tcPr>
            <w:tcW w:w="5171" w:type="dxa"/>
            <w:shd w:val="clear" w:color="auto" w:fill="FFE699"/>
            <w:vAlign w:val="center"/>
          </w:tcPr>
          <w:p w14:paraId="75CAF722" w14:textId="73C1B26E" w:rsidR="00323BF0" w:rsidRPr="00323BF0" w:rsidRDefault="00323BF0" w:rsidP="00323BF0">
            <w:pPr>
              <w:spacing w:after="0"/>
              <w:rPr>
                <w:rFonts w:ascii="Times New Roman" w:hAnsi="Times New Roman"/>
                <w:b/>
                <w:sz w:val="18"/>
                <w:szCs w:val="18"/>
              </w:rPr>
            </w:pPr>
            <w:r w:rsidRPr="00323BF0">
              <w:rPr>
                <w:rFonts w:ascii="Times New Roman" w:hAnsi="Times New Roman"/>
                <w:b/>
                <w:sz w:val="18"/>
                <w:szCs w:val="18"/>
              </w:rPr>
              <w:t>VIŠAK/MANJAK IZ PRETHODNIH GODINA KOJI ĆE SE POKRITI/RASPOREDITI</w:t>
            </w:r>
          </w:p>
        </w:tc>
        <w:tc>
          <w:tcPr>
            <w:tcW w:w="1300" w:type="dxa"/>
            <w:shd w:val="clear" w:color="auto" w:fill="FFE699"/>
            <w:vAlign w:val="center"/>
          </w:tcPr>
          <w:p w14:paraId="0677D20F" w14:textId="68E70F88"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338.690,00</w:t>
            </w:r>
          </w:p>
        </w:tc>
        <w:tc>
          <w:tcPr>
            <w:tcW w:w="1300" w:type="dxa"/>
            <w:shd w:val="clear" w:color="auto" w:fill="FFE699"/>
            <w:vAlign w:val="center"/>
          </w:tcPr>
          <w:p w14:paraId="3DC242EB" w14:textId="034BD211"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-46.318,70</w:t>
            </w:r>
          </w:p>
        </w:tc>
        <w:tc>
          <w:tcPr>
            <w:tcW w:w="1300" w:type="dxa"/>
            <w:shd w:val="clear" w:color="auto" w:fill="FFE699"/>
            <w:vAlign w:val="center"/>
          </w:tcPr>
          <w:p w14:paraId="608E176C" w14:textId="0EC67ABE"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292.371,30</w:t>
            </w:r>
          </w:p>
        </w:tc>
        <w:tc>
          <w:tcPr>
            <w:tcW w:w="960" w:type="dxa"/>
            <w:shd w:val="clear" w:color="auto" w:fill="FFE699"/>
            <w:vAlign w:val="center"/>
          </w:tcPr>
          <w:p w14:paraId="46257335" w14:textId="6F5F9713"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86,32%</w:t>
            </w:r>
          </w:p>
        </w:tc>
      </w:tr>
    </w:tbl>
    <w:p w14:paraId="1BA5C2A4" w14:textId="2B1A787F" w:rsidR="00FD0B6C" w:rsidRPr="00174267" w:rsidRDefault="00FD0B6C" w:rsidP="00FD0B6C">
      <w:pPr>
        <w:spacing w:after="0"/>
        <w:rPr>
          <w:rFonts w:ascii="Times New Roman" w:hAnsi="Times New Roman"/>
          <w:sz w:val="18"/>
          <w:szCs w:val="18"/>
        </w:rPr>
      </w:pPr>
    </w:p>
    <w:p w14:paraId="52C2706C" w14:textId="77777777" w:rsidR="00FD0B6C" w:rsidRDefault="00FD0B6C" w:rsidP="00FD0B6C">
      <w:pPr>
        <w:spacing w:after="0"/>
        <w:rPr>
          <w:rFonts w:ascii="Times New Roman" w:hAnsi="Times New Roman"/>
          <w:sz w:val="20"/>
          <w:szCs w:val="20"/>
        </w:rPr>
      </w:pPr>
    </w:p>
    <w:p w14:paraId="01785623" w14:textId="77777777" w:rsidR="0075278C" w:rsidRPr="008E132E" w:rsidRDefault="0075278C" w:rsidP="008E132E">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14:paraId="23754D8D" w14:textId="77777777" w:rsidTr="00323BF0">
        <w:tc>
          <w:tcPr>
            <w:tcW w:w="5171" w:type="dxa"/>
          </w:tcPr>
          <w:p w14:paraId="432D4F02" w14:textId="1895D95C" w:rsidR="00323BF0" w:rsidRDefault="00323BF0" w:rsidP="00323BF0">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3C3CE029" w14:textId="47C05498" w:rsidR="00323BF0" w:rsidRDefault="00323BF0" w:rsidP="00323BF0">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67055F9" w14:textId="387A3192" w:rsidR="00323BF0" w:rsidRDefault="00323BF0" w:rsidP="00323BF0">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1E9ED31A" w14:textId="42CC8C86" w:rsidR="00323BF0" w:rsidRDefault="00323BF0" w:rsidP="00323BF0">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4E155546" w14:textId="77777777" w:rsidR="00323BF0" w:rsidRDefault="00323BF0" w:rsidP="00323BF0">
            <w:pPr>
              <w:spacing w:after="0"/>
              <w:jc w:val="right"/>
              <w:rPr>
                <w:rFonts w:ascii="Times New Roman" w:hAnsi="Times New Roman"/>
                <w:sz w:val="18"/>
                <w:szCs w:val="18"/>
              </w:rPr>
            </w:pPr>
          </w:p>
        </w:tc>
      </w:tr>
      <w:tr w:rsidR="00323BF0" w14:paraId="22DBC2DA" w14:textId="77777777" w:rsidTr="00323BF0">
        <w:tc>
          <w:tcPr>
            <w:tcW w:w="5171" w:type="dxa"/>
          </w:tcPr>
          <w:p w14:paraId="662CDC02" w14:textId="3C37CC64" w:rsidR="00323BF0" w:rsidRDefault="00323BF0" w:rsidP="00323BF0">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620124FF" w14:textId="43A8FEC1" w:rsidR="00323BF0" w:rsidRDefault="00323BF0" w:rsidP="00323BF0">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60F53688" w14:textId="45421791" w:rsidR="00323BF0" w:rsidRDefault="00323BF0" w:rsidP="00323BF0">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3A39EED3" w14:textId="138EED45" w:rsidR="00323BF0" w:rsidRDefault="00323BF0" w:rsidP="00323BF0">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5B8BF250" w14:textId="77777777" w:rsidR="00323BF0" w:rsidRDefault="00323BF0" w:rsidP="00323BF0">
            <w:pPr>
              <w:spacing w:after="0"/>
              <w:jc w:val="right"/>
              <w:rPr>
                <w:rFonts w:ascii="Times New Roman" w:hAnsi="Times New Roman"/>
                <w:sz w:val="18"/>
                <w:szCs w:val="18"/>
              </w:rPr>
            </w:pPr>
          </w:p>
        </w:tc>
      </w:tr>
      <w:tr w:rsidR="00323BF0" w:rsidRPr="00323BF0" w14:paraId="6C2312D1" w14:textId="77777777" w:rsidTr="00323BF0">
        <w:trPr>
          <w:trHeight w:val="540"/>
        </w:trPr>
        <w:tc>
          <w:tcPr>
            <w:tcW w:w="5171" w:type="dxa"/>
            <w:shd w:val="clear" w:color="auto" w:fill="FFE699"/>
            <w:vAlign w:val="center"/>
          </w:tcPr>
          <w:p w14:paraId="63CEEC3A" w14:textId="6D313081" w:rsidR="00323BF0" w:rsidRPr="00323BF0" w:rsidRDefault="00323BF0" w:rsidP="00323BF0">
            <w:pPr>
              <w:spacing w:after="0"/>
              <w:rPr>
                <w:rFonts w:ascii="Times New Roman" w:hAnsi="Times New Roman"/>
                <w:b/>
                <w:sz w:val="18"/>
                <w:szCs w:val="18"/>
              </w:rPr>
            </w:pPr>
            <w:r w:rsidRPr="00323BF0">
              <w:rPr>
                <w:rFonts w:ascii="Times New Roman" w:hAnsi="Times New Roman"/>
                <w:b/>
                <w:sz w:val="18"/>
                <w:szCs w:val="18"/>
              </w:rPr>
              <w:t>NETO FINANCIRANJE</w:t>
            </w:r>
          </w:p>
        </w:tc>
        <w:tc>
          <w:tcPr>
            <w:tcW w:w="1300" w:type="dxa"/>
            <w:shd w:val="clear" w:color="auto" w:fill="FFE699"/>
            <w:vAlign w:val="center"/>
          </w:tcPr>
          <w:p w14:paraId="14494E68" w14:textId="77777777" w:rsidR="00323BF0" w:rsidRPr="00323BF0" w:rsidRDefault="00323BF0" w:rsidP="00323BF0">
            <w:pPr>
              <w:spacing w:after="0"/>
              <w:jc w:val="right"/>
              <w:rPr>
                <w:rFonts w:ascii="Times New Roman" w:hAnsi="Times New Roman"/>
                <w:b/>
                <w:sz w:val="18"/>
                <w:szCs w:val="18"/>
              </w:rPr>
            </w:pPr>
          </w:p>
        </w:tc>
        <w:tc>
          <w:tcPr>
            <w:tcW w:w="1300" w:type="dxa"/>
            <w:shd w:val="clear" w:color="auto" w:fill="FFE699"/>
            <w:vAlign w:val="center"/>
          </w:tcPr>
          <w:p w14:paraId="5B519D62" w14:textId="77777777" w:rsidR="00323BF0" w:rsidRPr="00323BF0" w:rsidRDefault="00323BF0" w:rsidP="00323BF0">
            <w:pPr>
              <w:spacing w:after="0"/>
              <w:jc w:val="right"/>
              <w:rPr>
                <w:rFonts w:ascii="Times New Roman" w:hAnsi="Times New Roman"/>
                <w:b/>
                <w:sz w:val="18"/>
                <w:szCs w:val="18"/>
              </w:rPr>
            </w:pPr>
          </w:p>
        </w:tc>
        <w:tc>
          <w:tcPr>
            <w:tcW w:w="1300" w:type="dxa"/>
            <w:shd w:val="clear" w:color="auto" w:fill="FFE699"/>
            <w:vAlign w:val="center"/>
          </w:tcPr>
          <w:p w14:paraId="650F9BE1" w14:textId="77777777" w:rsidR="00323BF0" w:rsidRPr="00323BF0" w:rsidRDefault="00323BF0" w:rsidP="00323BF0">
            <w:pPr>
              <w:spacing w:after="0"/>
              <w:jc w:val="right"/>
              <w:rPr>
                <w:rFonts w:ascii="Times New Roman" w:hAnsi="Times New Roman"/>
                <w:b/>
                <w:sz w:val="18"/>
                <w:szCs w:val="18"/>
              </w:rPr>
            </w:pPr>
          </w:p>
        </w:tc>
        <w:tc>
          <w:tcPr>
            <w:tcW w:w="960" w:type="dxa"/>
            <w:shd w:val="clear" w:color="auto" w:fill="FFE699"/>
            <w:vAlign w:val="center"/>
          </w:tcPr>
          <w:p w14:paraId="22DBFA6E" w14:textId="77777777" w:rsidR="00323BF0" w:rsidRPr="00323BF0" w:rsidRDefault="00323BF0" w:rsidP="00323BF0">
            <w:pPr>
              <w:spacing w:after="0"/>
              <w:jc w:val="right"/>
              <w:rPr>
                <w:rFonts w:ascii="Times New Roman" w:hAnsi="Times New Roman"/>
                <w:b/>
                <w:sz w:val="18"/>
                <w:szCs w:val="18"/>
              </w:rPr>
            </w:pPr>
          </w:p>
        </w:tc>
      </w:tr>
    </w:tbl>
    <w:p w14:paraId="008D2541" w14:textId="4133B2C2" w:rsidR="0075278C" w:rsidRPr="00174267" w:rsidRDefault="0075278C" w:rsidP="0075278C">
      <w:pPr>
        <w:spacing w:after="0"/>
        <w:rPr>
          <w:rFonts w:ascii="Times New Roman" w:hAnsi="Times New Roman"/>
          <w:sz w:val="18"/>
          <w:szCs w:val="18"/>
        </w:rPr>
      </w:pPr>
    </w:p>
    <w:p w14:paraId="41DAEC5B" w14:textId="77777777" w:rsidR="008E132E" w:rsidRPr="0075278C" w:rsidRDefault="008E132E" w:rsidP="0075278C">
      <w:pPr>
        <w:spacing w:after="0"/>
        <w:rPr>
          <w:rFonts w:ascii="Times New Roman" w:hAnsi="Times New Roman"/>
          <w:sz w:val="20"/>
          <w:szCs w:val="20"/>
        </w:rPr>
      </w:pPr>
    </w:p>
    <w:p w14:paraId="6CA8FFAE" w14:textId="77777777" w:rsidR="008E132E" w:rsidRPr="0075278C" w:rsidRDefault="008E132E" w:rsidP="0075278C">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323BF0" w:rsidRPr="00323BF0" w14:paraId="4CFEC98B" w14:textId="77777777" w:rsidTr="00323BF0">
        <w:trPr>
          <w:trHeight w:val="540"/>
        </w:trPr>
        <w:tc>
          <w:tcPr>
            <w:tcW w:w="5171" w:type="dxa"/>
            <w:shd w:val="clear" w:color="auto" w:fill="FFE699"/>
            <w:vAlign w:val="center"/>
          </w:tcPr>
          <w:p w14:paraId="036E1B7E" w14:textId="6586BC2D" w:rsidR="00323BF0" w:rsidRPr="00323BF0" w:rsidRDefault="00323BF0" w:rsidP="00323BF0">
            <w:pPr>
              <w:spacing w:after="0"/>
              <w:rPr>
                <w:rFonts w:ascii="Times New Roman" w:hAnsi="Times New Roman"/>
                <w:b/>
                <w:sz w:val="18"/>
                <w:szCs w:val="18"/>
              </w:rPr>
            </w:pPr>
            <w:r w:rsidRPr="00323BF0">
              <w:rPr>
                <w:rFonts w:ascii="Times New Roman" w:hAnsi="Times New Roman"/>
                <w:b/>
                <w:sz w:val="18"/>
                <w:szCs w:val="18"/>
              </w:rPr>
              <w:t>VIŠAK/MANJAK + NETO FINANCIRANJE</w:t>
            </w:r>
          </w:p>
        </w:tc>
        <w:tc>
          <w:tcPr>
            <w:tcW w:w="1300" w:type="dxa"/>
            <w:shd w:val="clear" w:color="auto" w:fill="FFE699"/>
            <w:vAlign w:val="center"/>
          </w:tcPr>
          <w:p w14:paraId="322151E5" w14:textId="7CEDECA6"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0,00</w:t>
            </w:r>
          </w:p>
        </w:tc>
        <w:tc>
          <w:tcPr>
            <w:tcW w:w="1300" w:type="dxa"/>
            <w:shd w:val="clear" w:color="auto" w:fill="FFE699"/>
            <w:vAlign w:val="center"/>
          </w:tcPr>
          <w:p w14:paraId="434F7C9B" w14:textId="4E9CA87F"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0,00</w:t>
            </w:r>
          </w:p>
        </w:tc>
        <w:tc>
          <w:tcPr>
            <w:tcW w:w="1300" w:type="dxa"/>
            <w:shd w:val="clear" w:color="auto" w:fill="FFE699"/>
            <w:vAlign w:val="center"/>
          </w:tcPr>
          <w:p w14:paraId="5B6C2BE9" w14:textId="6AF8E447" w:rsidR="00323BF0" w:rsidRPr="00323BF0" w:rsidRDefault="00323BF0" w:rsidP="00323BF0">
            <w:pPr>
              <w:spacing w:after="0"/>
              <w:jc w:val="right"/>
              <w:rPr>
                <w:rFonts w:ascii="Times New Roman" w:hAnsi="Times New Roman"/>
                <w:b/>
                <w:sz w:val="18"/>
                <w:szCs w:val="18"/>
              </w:rPr>
            </w:pPr>
            <w:r w:rsidRPr="00323BF0">
              <w:rPr>
                <w:rFonts w:ascii="Times New Roman" w:hAnsi="Times New Roman"/>
                <w:b/>
                <w:sz w:val="18"/>
                <w:szCs w:val="18"/>
              </w:rPr>
              <w:t>0,00</w:t>
            </w:r>
          </w:p>
        </w:tc>
        <w:tc>
          <w:tcPr>
            <w:tcW w:w="960" w:type="dxa"/>
            <w:shd w:val="clear" w:color="auto" w:fill="FFE699"/>
            <w:vAlign w:val="center"/>
          </w:tcPr>
          <w:p w14:paraId="5FDD6F2C" w14:textId="77777777" w:rsidR="00323BF0" w:rsidRPr="00323BF0" w:rsidRDefault="00323BF0" w:rsidP="00323BF0">
            <w:pPr>
              <w:spacing w:after="0"/>
              <w:jc w:val="right"/>
              <w:rPr>
                <w:rFonts w:ascii="Times New Roman" w:hAnsi="Times New Roman"/>
                <w:b/>
                <w:sz w:val="18"/>
                <w:szCs w:val="18"/>
              </w:rPr>
            </w:pPr>
          </w:p>
        </w:tc>
      </w:tr>
    </w:tbl>
    <w:p w14:paraId="2A65B5AA" w14:textId="131EA6CC" w:rsidR="00A31856" w:rsidRPr="00174267" w:rsidRDefault="00A31856" w:rsidP="0075278C">
      <w:pPr>
        <w:spacing w:after="0"/>
        <w:rPr>
          <w:rFonts w:ascii="Times New Roman" w:hAnsi="Times New Roman"/>
          <w:sz w:val="18"/>
          <w:szCs w:val="18"/>
        </w:rPr>
      </w:pPr>
    </w:p>
    <w:p w14:paraId="1AF7138D" w14:textId="77777777" w:rsidR="008E132E" w:rsidRDefault="008E132E" w:rsidP="0075278C">
      <w:pPr>
        <w:spacing w:after="0"/>
        <w:rPr>
          <w:rFonts w:ascii="Times New Roman" w:hAnsi="Times New Roman"/>
          <w:sz w:val="20"/>
          <w:szCs w:val="20"/>
        </w:rPr>
      </w:pPr>
    </w:p>
    <w:p w14:paraId="54A22D80" w14:textId="77777777" w:rsidR="001E3479" w:rsidRDefault="001E3479" w:rsidP="0075278C">
      <w:pPr>
        <w:spacing w:after="0"/>
        <w:rPr>
          <w:rFonts w:ascii="Times New Roman" w:hAnsi="Times New Roman" w:cs="Times New Roman"/>
          <w:b/>
          <w:bCs/>
          <w:sz w:val="20"/>
          <w:szCs w:val="20"/>
        </w:rPr>
        <w:sectPr w:rsidR="001E3479" w:rsidSect="00BA110F">
          <w:headerReference w:type="default" r:id="rId7"/>
          <w:footerReference w:type="default" r:id="rId8"/>
          <w:pgSz w:w="11906" w:h="16838"/>
          <w:pgMar w:top="962" w:right="849" w:bottom="851" w:left="1134" w:header="567" w:footer="283" w:gutter="0"/>
          <w:cols w:space="708"/>
          <w:docGrid w:linePitch="360"/>
        </w:sectPr>
      </w:pPr>
    </w:p>
    <w:p w14:paraId="5ACE992F" w14:textId="77777777" w:rsidR="001E3479" w:rsidRPr="00675C8B" w:rsidRDefault="001E3479" w:rsidP="001E3479">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lastRenderedPageBreak/>
        <w:t>Članak 2.</w:t>
      </w:r>
    </w:p>
    <w:p w14:paraId="42D7957D" w14:textId="3DEB4C64" w:rsidR="001E3479" w:rsidRPr="00675C8B" w:rsidRDefault="00E35B30" w:rsidP="001E3479">
      <w:pPr>
        <w:jc w:val="both"/>
        <w:rPr>
          <w:rFonts w:ascii="Times New Roman" w:eastAsia="Times New Roman" w:hAnsi="Times New Roman" w:cs="Times New Roman"/>
          <w:b/>
          <w:bCs/>
          <w:kern w:val="2"/>
          <w:sz w:val="24"/>
          <w:szCs w:val="24"/>
          <w:lang w:eastAsia="hr-HR"/>
        </w:rPr>
      </w:pPr>
      <w:r w:rsidRPr="00675C8B">
        <w:rPr>
          <w:rFonts w:ascii="Times New Roman" w:hAnsi="Times New Roman" w:cs="Times New Roman"/>
          <w:sz w:val="24"/>
          <w:szCs w:val="24"/>
        </w:rPr>
        <w:t>Prihodi i rashodi, te primici i izdaci po ekonomskoj klasifikaciji utvrđuju se u Računu prihoda i rashoda te Računu financiranja kako slijedi:</w:t>
      </w:r>
    </w:p>
    <w:p w14:paraId="638EB5B9" w14:textId="77777777" w:rsidR="001E3479" w:rsidRPr="00521735" w:rsidRDefault="001E3479" w:rsidP="001E3479">
      <w:pPr>
        <w:pStyle w:val="Odlomakpopisa"/>
        <w:numPr>
          <w:ilvl w:val="0"/>
          <w:numId w:val="13"/>
        </w:numPr>
        <w:spacing w:after="0"/>
        <w:ind w:left="284" w:hanging="284"/>
        <w:rPr>
          <w:rFonts w:ascii="Times New Roman" w:hAnsi="Times New Roman"/>
          <w:b/>
          <w:bCs/>
          <w:sz w:val="20"/>
          <w:szCs w:val="20"/>
        </w:rPr>
      </w:pPr>
      <w:r w:rsidRPr="00521735">
        <w:rPr>
          <w:rFonts w:ascii="Times New Roman" w:hAnsi="Times New Roman"/>
          <w:b/>
          <w:bCs/>
          <w:sz w:val="20"/>
          <w:szCs w:val="20"/>
        </w:rPr>
        <w:t>RAČUN PRIHODA I RASHODA</w:t>
      </w:r>
    </w:p>
    <w:p w14:paraId="74DE67D3"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27F06B5D" w14:textId="77777777" w:rsidTr="00323BF0">
        <w:tc>
          <w:tcPr>
            <w:tcW w:w="5171" w:type="dxa"/>
            <w:shd w:val="clear" w:color="auto" w:fill="505050"/>
          </w:tcPr>
          <w:p w14:paraId="2DFB1E76" w14:textId="6E60929D"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RAČUN I OPIS RAČUNA</w:t>
            </w:r>
          </w:p>
        </w:tc>
        <w:tc>
          <w:tcPr>
            <w:tcW w:w="1300" w:type="dxa"/>
            <w:shd w:val="clear" w:color="auto" w:fill="505050"/>
          </w:tcPr>
          <w:p w14:paraId="15CC7288" w14:textId="09E57811"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5F5280D4" w14:textId="433BCE5C"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7B253268" w14:textId="68688360"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5D0BC77A" w14:textId="0C84DF8E"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323BF0" w:rsidRPr="00323BF0" w14:paraId="483B0215" w14:textId="77777777" w:rsidTr="00323BF0">
        <w:tc>
          <w:tcPr>
            <w:tcW w:w="5171" w:type="dxa"/>
            <w:shd w:val="clear" w:color="auto" w:fill="505050"/>
          </w:tcPr>
          <w:p w14:paraId="19B4DD65" w14:textId="1ACBC097"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A9E2829" w14:textId="15A815FC"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07776C6" w14:textId="6C600FB4"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2146783" w14:textId="3C475E35"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3D407C6" w14:textId="18F5EDCC"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323BF0" w:rsidRPr="00323BF0" w14:paraId="4359FD8B" w14:textId="77777777" w:rsidTr="00323BF0">
        <w:tc>
          <w:tcPr>
            <w:tcW w:w="5171" w:type="dxa"/>
            <w:shd w:val="clear" w:color="auto" w:fill="BDD7EE"/>
          </w:tcPr>
          <w:p w14:paraId="4D5392AB" w14:textId="2DB07D1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 Prihodi poslovanja</w:t>
            </w:r>
          </w:p>
        </w:tc>
        <w:tc>
          <w:tcPr>
            <w:tcW w:w="1300" w:type="dxa"/>
            <w:shd w:val="clear" w:color="auto" w:fill="BDD7EE"/>
          </w:tcPr>
          <w:p w14:paraId="1A2E99B1" w14:textId="66BB5D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898.290,00</w:t>
            </w:r>
          </w:p>
        </w:tc>
        <w:tc>
          <w:tcPr>
            <w:tcW w:w="1300" w:type="dxa"/>
            <w:shd w:val="clear" w:color="auto" w:fill="BDD7EE"/>
          </w:tcPr>
          <w:p w14:paraId="08CAE08A" w14:textId="3CFFE82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29.487,38</w:t>
            </w:r>
          </w:p>
        </w:tc>
        <w:tc>
          <w:tcPr>
            <w:tcW w:w="1300" w:type="dxa"/>
            <w:shd w:val="clear" w:color="auto" w:fill="BDD7EE"/>
          </w:tcPr>
          <w:p w14:paraId="6A14BB50" w14:textId="4079C7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927.777,38</w:t>
            </w:r>
          </w:p>
        </w:tc>
        <w:tc>
          <w:tcPr>
            <w:tcW w:w="960" w:type="dxa"/>
            <w:shd w:val="clear" w:color="auto" w:fill="BDD7EE"/>
          </w:tcPr>
          <w:p w14:paraId="3862DA35" w14:textId="1AD648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103,28%</w:t>
            </w:r>
          </w:p>
        </w:tc>
      </w:tr>
      <w:tr w:rsidR="00323BF0" w:rsidRPr="00323BF0" w14:paraId="4C4374B4" w14:textId="77777777" w:rsidTr="00323BF0">
        <w:tc>
          <w:tcPr>
            <w:tcW w:w="5171" w:type="dxa"/>
            <w:shd w:val="clear" w:color="auto" w:fill="DDEBF7"/>
          </w:tcPr>
          <w:p w14:paraId="3974F9DC" w14:textId="52E1088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61 Prihodi od poreza</w:t>
            </w:r>
          </w:p>
        </w:tc>
        <w:tc>
          <w:tcPr>
            <w:tcW w:w="1300" w:type="dxa"/>
            <w:shd w:val="clear" w:color="auto" w:fill="DDEBF7"/>
          </w:tcPr>
          <w:p w14:paraId="57A24928" w14:textId="1E11663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159.450,00</w:t>
            </w:r>
          </w:p>
        </w:tc>
        <w:tc>
          <w:tcPr>
            <w:tcW w:w="1300" w:type="dxa"/>
            <w:shd w:val="clear" w:color="auto" w:fill="DDEBF7"/>
          </w:tcPr>
          <w:p w14:paraId="07DD7461" w14:textId="1C8BC5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73.573,06</w:t>
            </w:r>
          </w:p>
        </w:tc>
        <w:tc>
          <w:tcPr>
            <w:tcW w:w="1300" w:type="dxa"/>
            <w:shd w:val="clear" w:color="auto" w:fill="DDEBF7"/>
          </w:tcPr>
          <w:p w14:paraId="55C64F7B" w14:textId="393586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233.023,06</w:t>
            </w:r>
          </w:p>
        </w:tc>
        <w:tc>
          <w:tcPr>
            <w:tcW w:w="960" w:type="dxa"/>
            <w:shd w:val="clear" w:color="auto" w:fill="DDEBF7"/>
          </w:tcPr>
          <w:p w14:paraId="33E3FBE6" w14:textId="557939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146,14%</w:t>
            </w:r>
          </w:p>
        </w:tc>
      </w:tr>
      <w:tr w:rsidR="00323BF0" w:rsidRPr="00323BF0" w14:paraId="372D5E8B" w14:textId="77777777" w:rsidTr="00323BF0">
        <w:tc>
          <w:tcPr>
            <w:tcW w:w="5171" w:type="dxa"/>
            <w:shd w:val="clear" w:color="auto" w:fill="E6FFE5"/>
          </w:tcPr>
          <w:p w14:paraId="3CF30388" w14:textId="6290BAEF"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51DB4009" w14:textId="656044C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159.450,00</w:t>
            </w:r>
          </w:p>
        </w:tc>
        <w:tc>
          <w:tcPr>
            <w:tcW w:w="1300" w:type="dxa"/>
            <w:shd w:val="clear" w:color="auto" w:fill="E6FFE5"/>
          </w:tcPr>
          <w:p w14:paraId="63348BFC" w14:textId="393A897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73.573,06</w:t>
            </w:r>
          </w:p>
        </w:tc>
        <w:tc>
          <w:tcPr>
            <w:tcW w:w="1300" w:type="dxa"/>
            <w:shd w:val="clear" w:color="auto" w:fill="E6FFE5"/>
          </w:tcPr>
          <w:p w14:paraId="71EB1FE8" w14:textId="15B85C8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233.023,06</w:t>
            </w:r>
          </w:p>
        </w:tc>
        <w:tc>
          <w:tcPr>
            <w:tcW w:w="960" w:type="dxa"/>
            <w:shd w:val="clear" w:color="auto" w:fill="E6FFE5"/>
          </w:tcPr>
          <w:p w14:paraId="6433ED8E" w14:textId="5CC310D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146,14%</w:t>
            </w:r>
          </w:p>
        </w:tc>
      </w:tr>
      <w:tr w:rsidR="00323BF0" w:rsidRPr="00323BF0" w14:paraId="32DD8C7D" w14:textId="77777777" w:rsidTr="00323BF0">
        <w:tc>
          <w:tcPr>
            <w:tcW w:w="5171" w:type="dxa"/>
            <w:shd w:val="clear" w:color="auto" w:fill="F2F2F2"/>
          </w:tcPr>
          <w:p w14:paraId="67A92707" w14:textId="7863676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611 Porez i prirez na dohodak</w:t>
            </w:r>
          </w:p>
        </w:tc>
        <w:tc>
          <w:tcPr>
            <w:tcW w:w="1300" w:type="dxa"/>
            <w:shd w:val="clear" w:color="auto" w:fill="F2F2F2"/>
          </w:tcPr>
          <w:p w14:paraId="5F4B173A" w14:textId="1883E6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139.510,00</w:t>
            </w:r>
          </w:p>
        </w:tc>
        <w:tc>
          <w:tcPr>
            <w:tcW w:w="1300" w:type="dxa"/>
            <w:shd w:val="clear" w:color="auto" w:fill="F2F2F2"/>
          </w:tcPr>
          <w:p w14:paraId="5EC6E42F" w14:textId="173C888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73.573,06</w:t>
            </w:r>
          </w:p>
        </w:tc>
        <w:tc>
          <w:tcPr>
            <w:tcW w:w="1300" w:type="dxa"/>
            <w:shd w:val="clear" w:color="auto" w:fill="F2F2F2"/>
          </w:tcPr>
          <w:p w14:paraId="0F2CD04B" w14:textId="084E47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213.083,06</w:t>
            </w:r>
          </w:p>
        </w:tc>
        <w:tc>
          <w:tcPr>
            <w:tcW w:w="960" w:type="dxa"/>
            <w:shd w:val="clear" w:color="auto" w:fill="F2F2F2"/>
          </w:tcPr>
          <w:p w14:paraId="453F9254" w14:textId="3E0CB88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152,74%</w:t>
            </w:r>
          </w:p>
        </w:tc>
      </w:tr>
      <w:tr w:rsidR="00323BF0" w14:paraId="3B045683" w14:textId="77777777" w:rsidTr="00323BF0">
        <w:tc>
          <w:tcPr>
            <w:tcW w:w="5171" w:type="dxa"/>
          </w:tcPr>
          <w:p w14:paraId="2902D815" w14:textId="3077B6F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 xml:space="preserve">6111 Porez i prirez na dohodak od nesamostalnog rada </w:t>
            </w:r>
          </w:p>
        </w:tc>
        <w:tc>
          <w:tcPr>
            <w:tcW w:w="1300" w:type="dxa"/>
          </w:tcPr>
          <w:p w14:paraId="6D286183" w14:textId="7BB2A6E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65.060,00</w:t>
            </w:r>
          </w:p>
        </w:tc>
        <w:tc>
          <w:tcPr>
            <w:tcW w:w="1300" w:type="dxa"/>
          </w:tcPr>
          <w:p w14:paraId="4131D9A9" w14:textId="0FB9B3D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73.573,06</w:t>
            </w:r>
          </w:p>
        </w:tc>
        <w:tc>
          <w:tcPr>
            <w:tcW w:w="1300" w:type="dxa"/>
          </w:tcPr>
          <w:p w14:paraId="3077FC64" w14:textId="6235740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138.633,06</w:t>
            </w:r>
          </w:p>
        </w:tc>
        <w:tc>
          <w:tcPr>
            <w:tcW w:w="960" w:type="dxa"/>
          </w:tcPr>
          <w:p w14:paraId="061A538F" w14:textId="37B2305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213,08%</w:t>
            </w:r>
          </w:p>
        </w:tc>
      </w:tr>
      <w:tr w:rsidR="00323BF0" w14:paraId="70D7D977" w14:textId="77777777" w:rsidTr="00323BF0">
        <w:tc>
          <w:tcPr>
            <w:tcW w:w="5171" w:type="dxa"/>
          </w:tcPr>
          <w:p w14:paraId="1079097F" w14:textId="23BE9DE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6112 Porez i prirez na dohodak od samostalnih djelatnosti</w:t>
            </w:r>
          </w:p>
        </w:tc>
        <w:tc>
          <w:tcPr>
            <w:tcW w:w="1300" w:type="dxa"/>
          </w:tcPr>
          <w:p w14:paraId="0E6E0290" w14:textId="62BD2B9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41.140,00</w:t>
            </w:r>
          </w:p>
        </w:tc>
        <w:tc>
          <w:tcPr>
            <w:tcW w:w="1300" w:type="dxa"/>
          </w:tcPr>
          <w:p w14:paraId="2D651559" w14:textId="0E3E3D4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F0B24E" w14:textId="04C1F5E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41.140,00</w:t>
            </w:r>
          </w:p>
        </w:tc>
        <w:tc>
          <w:tcPr>
            <w:tcW w:w="960" w:type="dxa"/>
          </w:tcPr>
          <w:p w14:paraId="41F50BF0" w14:textId="20039D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4746B701" w14:textId="77777777" w:rsidTr="00323BF0">
        <w:tc>
          <w:tcPr>
            <w:tcW w:w="5171" w:type="dxa"/>
          </w:tcPr>
          <w:p w14:paraId="7A077F56" w14:textId="7EE78DE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6113 Porez i prirez na dohodak od imovine i imovinskih prava</w:t>
            </w:r>
          </w:p>
        </w:tc>
        <w:tc>
          <w:tcPr>
            <w:tcW w:w="1300" w:type="dxa"/>
          </w:tcPr>
          <w:p w14:paraId="0CACF66A" w14:textId="143CEB3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6275F0D6" w14:textId="0019155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A521A6" w14:textId="5D55964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960" w:type="dxa"/>
          </w:tcPr>
          <w:p w14:paraId="1708CA54" w14:textId="3774226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6A7042C2" w14:textId="77777777" w:rsidTr="00323BF0">
        <w:tc>
          <w:tcPr>
            <w:tcW w:w="5171" w:type="dxa"/>
          </w:tcPr>
          <w:p w14:paraId="3A8BFBE0" w14:textId="6FBDF91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6114 Porez i prirez na dohodak od kapitala</w:t>
            </w:r>
          </w:p>
        </w:tc>
        <w:tc>
          <w:tcPr>
            <w:tcW w:w="1300" w:type="dxa"/>
          </w:tcPr>
          <w:p w14:paraId="274A9AAA" w14:textId="660B02A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10.750,00</w:t>
            </w:r>
          </w:p>
        </w:tc>
        <w:tc>
          <w:tcPr>
            <w:tcW w:w="1300" w:type="dxa"/>
          </w:tcPr>
          <w:p w14:paraId="741C40E0" w14:textId="4F71021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F1B866" w14:textId="3D6A85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10.750,00</w:t>
            </w:r>
          </w:p>
        </w:tc>
        <w:tc>
          <w:tcPr>
            <w:tcW w:w="960" w:type="dxa"/>
          </w:tcPr>
          <w:p w14:paraId="263C17F8" w14:textId="3AA1815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2A3C28B1" w14:textId="77777777" w:rsidTr="00323BF0">
        <w:tc>
          <w:tcPr>
            <w:tcW w:w="5171" w:type="dxa"/>
          </w:tcPr>
          <w:p w14:paraId="21F2CF67" w14:textId="60F1D18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6115 Porez i prirez na dohodak po godišnjoj prijavi</w:t>
            </w:r>
          </w:p>
        </w:tc>
        <w:tc>
          <w:tcPr>
            <w:tcW w:w="1300" w:type="dxa"/>
          </w:tcPr>
          <w:p w14:paraId="7B0B572A" w14:textId="37FF65C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7D1BE1A9" w14:textId="5BF17A2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AD16E4" w14:textId="59E8471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58540477" w14:textId="3EFB3EA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444A1C0A" w14:textId="77777777" w:rsidTr="00323BF0">
        <w:tc>
          <w:tcPr>
            <w:tcW w:w="5171" w:type="dxa"/>
          </w:tcPr>
          <w:p w14:paraId="1202ADC0" w14:textId="6A22950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6117 Povrat poreza i prireza na dohodak po godišnjoj prijavi</w:t>
            </w:r>
          </w:p>
        </w:tc>
        <w:tc>
          <w:tcPr>
            <w:tcW w:w="1300" w:type="dxa"/>
          </w:tcPr>
          <w:p w14:paraId="0BD05ED1" w14:textId="4BBD29B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D23704" w14:textId="32F6B72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956C0B" w14:textId="3DDC892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95EC8CB" w14:textId="77777777" w:rsidR="00323BF0" w:rsidRDefault="00323BF0" w:rsidP="00323BF0">
            <w:pPr>
              <w:spacing w:after="0"/>
              <w:jc w:val="right"/>
              <w:rPr>
                <w:rFonts w:ascii="Times New Roman" w:hAnsi="Times New Roman" w:cs="Times New Roman"/>
                <w:sz w:val="18"/>
                <w:szCs w:val="18"/>
              </w:rPr>
            </w:pPr>
          </w:p>
        </w:tc>
      </w:tr>
      <w:tr w:rsidR="00323BF0" w:rsidRPr="00323BF0" w14:paraId="4684E9C7" w14:textId="77777777" w:rsidTr="00323BF0">
        <w:tc>
          <w:tcPr>
            <w:tcW w:w="5171" w:type="dxa"/>
            <w:shd w:val="clear" w:color="auto" w:fill="F2F2F2"/>
          </w:tcPr>
          <w:p w14:paraId="6AC27BA4" w14:textId="7409457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613 Porezi na imovinu</w:t>
            </w:r>
          </w:p>
        </w:tc>
        <w:tc>
          <w:tcPr>
            <w:tcW w:w="1300" w:type="dxa"/>
            <w:shd w:val="clear" w:color="auto" w:fill="F2F2F2"/>
          </w:tcPr>
          <w:p w14:paraId="420E35BE" w14:textId="22B9EB3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36309AD5" w14:textId="5180D3C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1B0AAEF" w14:textId="564941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719A4639" w14:textId="535DCFA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9608D89" w14:textId="77777777" w:rsidTr="00323BF0">
        <w:tc>
          <w:tcPr>
            <w:tcW w:w="5171" w:type="dxa"/>
          </w:tcPr>
          <w:p w14:paraId="1418666C" w14:textId="18229B5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6134 Povremeni porezi na imovinu</w:t>
            </w:r>
          </w:p>
        </w:tc>
        <w:tc>
          <w:tcPr>
            <w:tcW w:w="1300" w:type="dxa"/>
          </w:tcPr>
          <w:p w14:paraId="071DFEBA" w14:textId="02AEE30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24C1E69C" w14:textId="0A49404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B8BBA0" w14:textId="373342A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960" w:type="dxa"/>
          </w:tcPr>
          <w:p w14:paraId="7302B181" w14:textId="4491CCB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15372D54" w14:textId="77777777" w:rsidTr="00323BF0">
        <w:tc>
          <w:tcPr>
            <w:tcW w:w="5171" w:type="dxa"/>
            <w:shd w:val="clear" w:color="auto" w:fill="F2F2F2"/>
          </w:tcPr>
          <w:p w14:paraId="4391C131" w14:textId="00D2B8A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614 Porezi na robu i usluge</w:t>
            </w:r>
          </w:p>
        </w:tc>
        <w:tc>
          <w:tcPr>
            <w:tcW w:w="1300" w:type="dxa"/>
            <w:shd w:val="clear" w:color="auto" w:fill="F2F2F2"/>
          </w:tcPr>
          <w:p w14:paraId="49AD4ECA" w14:textId="2F0276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18B47AFE" w14:textId="0C8B96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EDF336B" w14:textId="622170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960" w:type="dxa"/>
            <w:shd w:val="clear" w:color="auto" w:fill="F2F2F2"/>
          </w:tcPr>
          <w:p w14:paraId="33C48536" w14:textId="37EBEFD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7DB849A8" w14:textId="77777777" w:rsidTr="00323BF0">
        <w:tc>
          <w:tcPr>
            <w:tcW w:w="5171" w:type="dxa"/>
          </w:tcPr>
          <w:p w14:paraId="5E86183C" w14:textId="21EEA20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6142 Porez na promet</w:t>
            </w:r>
          </w:p>
        </w:tc>
        <w:tc>
          <w:tcPr>
            <w:tcW w:w="1300" w:type="dxa"/>
          </w:tcPr>
          <w:p w14:paraId="595CAA02" w14:textId="5ACB957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52F3045D" w14:textId="4F32517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FB445E" w14:textId="586C54D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60" w:type="dxa"/>
          </w:tcPr>
          <w:p w14:paraId="757AA928" w14:textId="4F008E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B60DF6D" w14:textId="77777777" w:rsidTr="00323BF0">
        <w:tc>
          <w:tcPr>
            <w:tcW w:w="5171" w:type="dxa"/>
            <w:shd w:val="clear" w:color="auto" w:fill="DDEBF7"/>
          </w:tcPr>
          <w:p w14:paraId="22E20C99" w14:textId="2E68485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63 Pomoći iz inozemstva i od subjekata unutar općeg proračuna</w:t>
            </w:r>
          </w:p>
        </w:tc>
        <w:tc>
          <w:tcPr>
            <w:tcW w:w="1300" w:type="dxa"/>
            <w:shd w:val="clear" w:color="auto" w:fill="DDEBF7"/>
          </w:tcPr>
          <w:p w14:paraId="550A0680" w14:textId="71AB1E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580.790,00</w:t>
            </w:r>
          </w:p>
        </w:tc>
        <w:tc>
          <w:tcPr>
            <w:tcW w:w="1300" w:type="dxa"/>
            <w:shd w:val="clear" w:color="auto" w:fill="DDEBF7"/>
          </w:tcPr>
          <w:p w14:paraId="7CA840D3" w14:textId="4CC19E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-43.499,11</w:t>
            </w:r>
          </w:p>
        </w:tc>
        <w:tc>
          <w:tcPr>
            <w:tcW w:w="1300" w:type="dxa"/>
            <w:shd w:val="clear" w:color="auto" w:fill="DDEBF7"/>
          </w:tcPr>
          <w:p w14:paraId="5DCBE72C" w14:textId="3AF9331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537.290,89</w:t>
            </w:r>
          </w:p>
        </w:tc>
        <w:tc>
          <w:tcPr>
            <w:tcW w:w="960" w:type="dxa"/>
            <w:shd w:val="clear" w:color="auto" w:fill="DDEBF7"/>
          </w:tcPr>
          <w:p w14:paraId="72705B06" w14:textId="052913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92,51%</w:t>
            </w:r>
          </w:p>
        </w:tc>
      </w:tr>
      <w:tr w:rsidR="00323BF0" w:rsidRPr="00323BF0" w14:paraId="296A99F5" w14:textId="77777777" w:rsidTr="00323BF0">
        <w:tc>
          <w:tcPr>
            <w:tcW w:w="5171" w:type="dxa"/>
            <w:shd w:val="clear" w:color="auto" w:fill="E6FFE5"/>
          </w:tcPr>
          <w:p w14:paraId="51617D7D" w14:textId="79A1211F"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241813FB" w14:textId="3580894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332.140,00</w:t>
            </w:r>
          </w:p>
        </w:tc>
        <w:tc>
          <w:tcPr>
            <w:tcW w:w="1300" w:type="dxa"/>
            <w:shd w:val="clear" w:color="auto" w:fill="E6FFE5"/>
          </w:tcPr>
          <w:p w14:paraId="4AC3496B" w14:textId="1F1FAC6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-30.214,96</w:t>
            </w:r>
          </w:p>
        </w:tc>
        <w:tc>
          <w:tcPr>
            <w:tcW w:w="1300" w:type="dxa"/>
            <w:shd w:val="clear" w:color="auto" w:fill="E6FFE5"/>
          </w:tcPr>
          <w:p w14:paraId="40E4616B" w14:textId="1D26DBE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301.925,04</w:t>
            </w:r>
          </w:p>
        </w:tc>
        <w:tc>
          <w:tcPr>
            <w:tcW w:w="960" w:type="dxa"/>
            <w:shd w:val="clear" w:color="auto" w:fill="E6FFE5"/>
          </w:tcPr>
          <w:p w14:paraId="147A0DA8" w14:textId="76CF85A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90,90%</w:t>
            </w:r>
          </w:p>
        </w:tc>
      </w:tr>
      <w:tr w:rsidR="00323BF0" w:rsidRPr="00323BF0" w14:paraId="28ED827A" w14:textId="77777777" w:rsidTr="00323BF0">
        <w:tc>
          <w:tcPr>
            <w:tcW w:w="5171" w:type="dxa"/>
            <w:shd w:val="clear" w:color="auto" w:fill="E6FFE5"/>
          </w:tcPr>
          <w:p w14:paraId="0B59A30F" w14:textId="3AB345FB"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511 TEKUĆE POMOĆI IZ ŽUPANIJSKOG PRORAČUNA</w:t>
            </w:r>
          </w:p>
        </w:tc>
        <w:tc>
          <w:tcPr>
            <w:tcW w:w="1300" w:type="dxa"/>
            <w:shd w:val="clear" w:color="auto" w:fill="E6FFE5"/>
          </w:tcPr>
          <w:p w14:paraId="08D12655" w14:textId="0A9088D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5AB840FA" w14:textId="65DEBE6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-12.470,00</w:t>
            </w:r>
          </w:p>
        </w:tc>
        <w:tc>
          <w:tcPr>
            <w:tcW w:w="1300" w:type="dxa"/>
            <w:shd w:val="clear" w:color="auto" w:fill="E6FFE5"/>
          </w:tcPr>
          <w:p w14:paraId="69A19634" w14:textId="2D3C546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800,00</w:t>
            </w:r>
          </w:p>
        </w:tc>
        <w:tc>
          <w:tcPr>
            <w:tcW w:w="960" w:type="dxa"/>
            <w:shd w:val="clear" w:color="auto" w:fill="E6FFE5"/>
          </w:tcPr>
          <w:p w14:paraId="770C2B7E" w14:textId="7E7E05F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6,03%</w:t>
            </w:r>
          </w:p>
        </w:tc>
      </w:tr>
      <w:tr w:rsidR="00323BF0" w:rsidRPr="00323BF0" w14:paraId="28308D50" w14:textId="77777777" w:rsidTr="00323BF0">
        <w:tc>
          <w:tcPr>
            <w:tcW w:w="5171" w:type="dxa"/>
            <w:shd w:val="clear" w:color="auto" w:fill="E6FFE5"/>
          </w:tcPr>
          <w:p w14:paraId="71E9C792" w14:textId="69AA0D34"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512 TEKUĆE POMOĆI IZ DRŽAVNOG PRORAČUNA</w:t>
            </w:r>
          </w:p>
        </w:tc>
        <w:tc>
          <w:tcPr>
            <w:tcW w:w="1300" w:type="dxa"/>
            <w:shd w:val="clear" w:color="auto" w:fill="E6FFE5"/>
          </w:tcPr>
          <w:p w14:paraId="309A202E" w14:textId="3BC9673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37.160,00</w:t>
            </w:r>
          </w:p>
        </w:tc>
        <w:tc>
          <w:tcPr>
            <w:tcW w:w="1300" w:type="dxa"/>
            <w:shd w:val="clear" w:color="auto" w:fill="E6FFE5"/>
          </w:tcPr>
          <w:p w14:paraId="23D14D2B" w14:textId="388AB02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-4.435,79</w:t>
            </w:r>
          </w:p>
        </w:tc>
        <w:tc>
          <w:tcPr>
            <w:tcW w:w="1300" w:type="dxa"/>
            <w:shd w:val="clear" w:color="auto" w:fill="E6FFE5"/>
          </w:tcPr>
          <w:p w14:paraId="2F8A36E6" w14:textId="3B95BBD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32.724,21</w:t>
            </w:r>
          </w:p>
        </w:tc>
        <w:tc>
          <w:tcPr>
            <w:tcW w:w="960" w:type="dxa"/>
            <w:shd w:val="clear" w:color="auto" w:fill="E6FFE5"/>
          </w:tcPr>
          <w:p w14:paraId="6468EBF2" w14:textId="7A52F20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88,06%</w:t>
            </w:r>
          </w:p>
        </w:tc>
      </w:tr>
      <w:tr w:rsidR="00323BF0" w:rsidRPr="00323BF0" w14:paraId="4BF8CA09" w14:textId="77777777" w:rsidTr="00323BF0">
        <w:tc>
          <w:tcPr>
            <w:tcW w:w="5171" w:type="dxa"/>
            <w:shd w:val="clear" w:color="auto" w:fill="E6FFE5"/>
          </w:tcPr>
          <w:p w14:paraId="3CAD401A" w14:textId="226BA538"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5D80EB21" w14:textId="16AE290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112.360,00</w:t>
            </w:r>
          </w:p>
        </w:tc>
        <w:tc>
          <w:tcPr>
            <w:tcW w:w="1300" w:type="dxa"/>
            <w:shd w:val="clear" w:color="auto" w:fill="E6FFE5"/>
          </w:tcPr>
          <w:p w14:paraId="35C927FB" w14:textId="32693A5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-41.701,01</w:t>
            </w:r>
          </w:p>
        </w:tc>
        <w:tc>
          <w:tcPr>
            <w:tcW w:w="1300" w:type="dxa"/>
            <w:shd w:val="clear" w:color="auto" w:fill="E6FFE5"/>
          </w:tcPr>
          <w:p w14:paraId="010F9D9B" w14:textId="09F060B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70.658,99</w:t>
            </w:r>
          </w:p>
        </w:tc>
        <w:tc>
          <w:tcPr>
            <w:tcW w:w="960" w:type="dxa"/>
            <w:shd w:val="clear" w:color="auto" w:fill="E6FFE5"/>
          </w:tcPr>
          <w:p w14:paraId="4F1DF97B" w14:textId="65BC2EE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62,89%</w:t>
            </w:r>
          </w:p>
        </w:tc>
      </w:tr>
      <w:tr w:rsidR="00323BF0" w:rsidRPr="00323BF0" w14:paraId="7A09B14D" w14:textId="77777777" w:rsidTr="00323BF0">
        <w:tc>
          <w:tcPr>
            <w:tcW w:w="5171" w:type="dxa"/>
            <w:shd w:val="clear" w:color="auto" w:fill="E6FFE5"/>
          </w:tcPr>
          <w:p w14:paraId="12128763" w14:textId="60E3DB25"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514 TEKUĆE POMOĆI OD INSTITUCIJA I TIJELA EU</w:t>
            </w:r>
          </w:p>
        </w:tc>
        <w:tc>
          <w:tcPr>
            <w:tcW w:w="1300" w:type="dxa"/>
            <w:shd w:val="clear" w:color="auto" w:fill="E6FFE5"/>
          </w:tcPr>
          <w:p w14:paraId="6BE0938A" w14:textId="205B042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21890647" w14:textId="5EBBA46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2.539,39</w:t>
            </w:r>
          </w:p>
        </w:tc>
        <w:tc>
          <w:tcPr>
            <w:tcW w:w="1300" w:type="dxa"/>
            <w:shd w:val="clear" w:color="auto" w:fill="E6FFE5"/>
          </w:tcPr>
          <w:p w14:paraId="20C29010" w14:textId="5F9F323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2.539,39</w:t>
            </w:r>
          </w:p>
        </w:tc>
        <w:tc>
          <w:tcPr>
            <w:tcW w:w="960" w:type="dxa"/>
            <w:shd w:val="clear" w:color="auto" w:fill="E6FFE5"/>
          </w:tcPr>
          <w:p w14:paraId="631D671D" w14:textId="77777777" w:rsidR="00323BF0" w:rsidRPr="00323BF0" w:rsidRDefault="00323BF0" w:rsidP="00323BF0">
            <w:pPr>
              <w:spacing w:after="0"/>
              <w:jc w:val="right"/>
              <w:rPr>
                <w:rFonts w:ascii="Times New Roman" w:hAnsi="Times New Roman" w:cs="Times New Roman"/>
                <w:i/>
                <w:sz w:val="14"/>
                <w:szCs w:val="18"/>
              </w:rPr>
            </w:pPr>
          </w:p>
        </w:tc>
      </w:tr>
      <w:tr w:rsidR="00323BF0" w:rsidRPr="00323BF0" w14:paraId="7E6FDC43" w14:textId="77777777" w:rsidTr="00323BF0">
        <w:tc>
          <w:tcPr>
            <w:tcW w:w="5171" w:type="dxa"/>
            <w:shd w:val="clear" w:color="auto" w:fill="E6FFE5"/>
          </w:tcPr>
          <w:p w14:paraId="5A9DC31F" w14:textId="2462041B"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522 KAPITALNE POMOĆI IZ DRŽAVNOG PRORAČUNA</w:t>
            </w:r>
          </w:p>
        </w:tc>
        <w:tc>
          <w:tcPr>
            <w:tcW w:w="1300" w:type="dxa"/>
            <w:shd w:val="clear" w:color="auto" w:fill="E6FFE5"/>
          </w:tcPr>
          <w:p w14:paraId="715367DB" w14:textId="5F444CC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59.320,00</w:t>
            </w:r>
          </w:p>
        </w:tc>
        <w:tc>
          <w:tcPr>
            <w:tcW w:w="1300" w:type="dxa"/>
            <w:shd w:val="clear" w:color="auto" w:fill="E6FFE5"/>
          </w:tcPr>
          <w:p w14:paraId="27C43678" w14:textId="5A419D3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2,88</w:t>
            </w:r>
          </w:p>
        </w:tc>
        <w:tc>
          <w:tcPr>
            <w:tcW w:w="1300" w:type="dxa"/>
            <w:shd w:val="clear" w:color="auto" w:fill="E6FFE5"/>
          </w:tcPr>
          <w:p w14:paraId="2D6A6174" w14:textId="2239590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59.322,88</w:t>
            </w:r>
          </w:p>
        </w:tc>
        <w:tc>
          <w:tcPr>
            <w:tcW w:w="960" w:type="dxa"/>
            <w:shd w:val="clear" w:color="auto" w:fill="E6FFE5"/>
          </w:tcPr>
          <w:p w14:paraId="65295A08" w14:textId="0D18C8F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1858C30C" w14:textId="77777777" w:rsidTr="00323BF0">
        <w:tc>
          <w:tcPr>
            <w:tcW w:w="5171" w:type="dxa"/>
            <w:shd w:val="clear" w:color="auto" w:fill="E6FFE5"/>
          </w:tcPr>
          <w:p w14:paraId="3CAD48F6" w14:textId="203F73FC"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5ED4D4DD" w14:textId="3D514F1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26.540,00</w:t>
            </w:r>
          </w:p>
        </w:tc>
        <w:tc>
          <w:tcPr>
            <w:tcW w:w="1300" w:type="dxa"/>
            <w:shd w:val="clear" w:color="auto" w:fill="E6FFE5"/>
          </w:tcPr>
          <w:p w14:paraId="25F717C6" w14:textId="7354A05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42.780,38</w:t>
            </w:r>
          </w:p>
        </w:tc>
        <w:tc>
          <w:tcPr>
            <w:tcW w:w="1300" w:type="dxa"/>
            <w:shd w:val="clear" w:color="auto" w:fill="E6FFE5"/>
          </w:tcPr>
          <w:p w14:paraId="1357D994" w14:textId="1098FCA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69.320,38</w:t>
            </w:r>
          </w:p>
        </w:tc>
        <w:tc>
          <w:tcPr>
            <w:tcW w:w="960" w:type="dxa"/>
            <w:shd w:val="clear" w:color="auto" w:fill="E6FFE5"/>
          </w:tcPr>
          <w:p w14:paraId="2C42C3A8" w14:textId="5821900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261,19%</w:t>
            </w:r>
          </w:p>
        </w:tc>
      </w:tr>
      <w:tr w:rsidR="00323BF0" w:rsidRPr="00323BF0" w14:paraId="3F7E826A" w14:textId="77777777" w:rsidTr="00323BF0">
        <w:tc>
          <w:tcPr>
            <w:tcW w:w="5171" w:type="dxa"/>
            <w:shd w:val="clear" w:color="auto" w:fill="F2F2F2"/>
          </w:tcPr>
          <w:p w14:paraId="4B360A27" w14:textId="735E058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633 Pomoći proračunu iz drugih proračuna i izvanproračunskim korisnicima</w:t>
            </w:r>
          </w:p>
        </w:tc>
        <w:tc>
          <w:tcPr>
            <w:tcW w:w="1300" w:type="dxa"/>
            <w:shd w:val="clear" w:color="auto" w:fill="F2F2F2"/>
          </w:tcPr>
          <w:p w14:paraId="73305F9E" w14:textId="79080BB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441.890,00</w:t>
            </w:r>
          </w:p>
        </w:tc>
        <w:tc>
          <w:tcPr>
            <w:tcW w:w="1300" w:type="dxa"/>
            <w:shd w:val="clear" w:color="auto" w:fill="F2F2F2"/>
          </w:tcPr>
          <w:p w14:paraId="21D12E5B" w14:textId="44B7A5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-47.117,87</w:t>
            </w:r>
          </w:p>
        </w:tc>
        <w:tc>
          <w:tcPr>
            <w:tcW w:w="1300" w:type="dxa"/>
            <w:shd w:val="clear" w:color="auto" w:fill="F2F2F2"/>
          </w:tcPr>
          <w:p w14:paraId="70EC1992" w14:textId="545A0C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394.772,13</w:t>
            </w:r>
          </w:p>
        </w:tc>
        <w:tc>
          <w:tcPr>
            <w:tcW w:w="960" w:type="dxa"/>
            <w:shd w:val="clear" w:color="auto" w:fill="F2F2F2"/>
          </w:tcPr>
          <w:p w14:paraId="2C9DDEF1" w14:textId="1D9C4E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89,34%</w:t>
            </w:r>
          </w:p>
        </w:tc>
      </w:tr>
      <w:tr w:rsidR="00323BF0" w14:paraId="412E575B" w14:textId="77777777" w:rsidTr="00323BF0">
        <w:tc>
          <w:tcPr>
            <w:tcW w:w="5171" w:type="dxa"/>
          </w:tcPr>
          <w:p w14:paraId="3BFFF74F" w14:textId="29DA117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6331 Tekuće pomoći proračunu iz drugih proračuna i izvanproračunskim korisnicima</w:t>
            </w:r>
          </w:p>
        </w:tc>
        <w:tc>
          <w:tcPr>
            <w:tcW w:w="1300" w:type="dxa"/>
          </w:tcPr>
          <w:p w14:paraId="65BF66E4" w14:textId="2DDC6F5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382.570,00</w:t>
            </w:r>
          </w:p>
        </w:tc>
        <w:tc>
          <w:tcPr>
            <w:tcW w:w="1300" w:type="dxa"/>
          </w:tcPr>
          <w:p w14:paraId="7ADB26D2" w14:textId="7CA88BD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-47.120,75</w:t>
            </w:r>
          </w:p>
        </w:tc>
        <w:tc>
          <w:tcPr>
            <w:tcW w:w="1300" w:type="dxa"/>
          </w:tcPr>
          <w:p w14:paraId="446D3901" w14:textId="690A71A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335.449,25</w:t>
            </w:r>
          </w:p>
        </w:tc>
        <w:tc>
          <w:tcPr>
            <w:tcW w:w="960" w:type="dxa"/>
          </w:tcPr>
          <w:p w14:paraId="2D30B8CD" w14:textId="50B701E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87,68%</w:t>
            </w:r>
          </w:p>
        </w:tc>
      </w:tr>
      <w:tr w:rsidR="00323BF0" w14:paraId="6A82136F" w14:textId="77777777" w:rsidTr="00323BF0">
        <w:tc>
          <w:tcPr>
            <w:tcW w:w="5171" w:type="dxa"/>
          </w:tcPr>
          <w:p w14:paraId="714003F3" w14:textId="1B30820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6332 Kapitalne pomoći proračunu iz drugih proračuna i izvanproračunskim korisnicima</w:t>
            </w:r>
          </w:p>
        </w:tc>
        <w:tc>
          <w:tcPr>
            <w:tcW w:w="1300" w:type="dxa"/>
          </w:tcPr>
          <w:p w14:paraId="3FE48228" w14:textId="2EF95EA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59.320,00</w:t>
            </w:r>
          </w:p>
        </w:tc>
        <w:tc>
          <w:tcPr>
            <w:tcW w:w="1300" w:type="dxa"/>
          </w:tcPr>
          <w:p w14:paraId="3C61FC31" w14:textId="2FB0D5C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2,88</w:t>
            </w:r>
          </w:p>
        </w:tc>
        <w:tc>
          <w:tcPr>
            <w:tcW w:w="1300" w:type="dxa"/>
          </w:tcPr>
          <w:p w14:paraId="1614BE78" w14:textId="2E070EF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59.322,88</w:t>
            </w:r>
          </w:p>
        </w:tc>
        <w:tc>
          <w:tcPr>
            <w:tcW w:w="960" w:type="dxa"/>
          </w:tcPr>
          <w:p w14:paraId="34DBACD4" w14:textId="5FD5C60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48C9CA1" w14:textId="77777777" w:rsidTr="00323BF0">
        <w:tc>
          <w:tcPr>
            <w:tcW w:w="5171" w:type="dxa"/>
            <w:shd w:val="clear" w:color="auto" w:fill="F2F2F2"/>
          </w:tcPr>
          <w:p w14:paraId="6F301397" w14:textId="31619D6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634 Pomoći od izvanproračunskih korisnika</w:t>
            </w:r>
          </w:p>
        </w:tc>
        <w:tc>
          <w:tcPr>
            <w:tcW w:w="1300" w:type="dxa"/>
            <w:shd w:val="clear" w:color="auto" w:fill="F2F2F2"/>
          </w:tcPr>
          <w:p w14:paraId="226C8523" w14:textId="08E0A5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138.900,00</w:t>
            </w:r>
          </w:p>
        </w:tc>
        <w:tc>
          <w:tcPr>
            <w:tcW w:w="1300" w:type="dxa"/>
            <w:shd w:val="clear" w:color="auto" w:fill="F2F2F2"/>
          </w:tcPr>
          <w:p w14:paraId="383C5E2A" w14:textId="2D3CEFD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1.079,37</w:t>
            </w:r>
          </w:p>
        </w:tc>
        <w:tc>
          <w:tcPr>
            <w:tcW w:w="1300" w:type="dxa"/>
            <w:shd w:val="clear" w:color="auto" w:fill="F2F2F2"/>
          </w:tcPr>
          <w:p w14:paraId="7EF551E9" w14:textId="15C9D3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139.979,37</w:t>
            </w:r>
          </w:p>
        </w:tc>
        <w:tc>
          <w:tcPr>
            <w:tcW w:w="960" w:type="dxa"/>
            <w:shd w:val="clear" w:color="auto" w:fill="F2F2F2"/>
          </w:tcPr>
          <w:p w14:paraId="245463FD" w14:textId="7AB4C85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100,78%</w:t>
            </w:r>
          </w:p>
        </w:tc>
      </w:tr>
      <w:tr w:rsidR="00323BF0" w14:paraId="313A2F57" w14:textId="77777777" w:rsidTr="00323BF0">
        <w:tc>
          <w:tcPr>
            <w:tcW w:w="5171" w:type="dxa"/>
          </w:tcPr>
          <w:p w14:paraId="46C18ADC" w14:textId="2036FA7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 xml:space="preserve">6341 Tekuće pomoći od izvanproračunskih korisnika </w:t>
            </w:r>
          </w:p>
        </w:tc>
        <w:tc>
          <w:tcPr>
            <w:tcW w:w="1300" w:type="dxa"/>
          </w:tcPr>
          <w:p w14:paraId="09F8EFCB" w14:textId="78347E1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112.360,00</w:t>
            </w:r>
          </w:p>
        </w:tc>
        <w:tc>
          <w:tcPr>
            <w:tcW w:w="1300" w:type="dxa"/>
          </w:tcPr>
          <w:p w14:paraId="2E13F85E" w14:textId="10D68C7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-41.701,01</w:t>
            </w:r>
          </w:p>
        </w:tc>
        <w:tc>
          <w:tcPr>
            <w:tcW w:w="1300" w:type="dxa"/>
          </w:tcPr>
          <w:p w14:paraId="4F2BFBC6" w14:textId="11D806D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70.658,99</w:t>
            </w:r>
          </w:p>
        </w:tc>
        <w:tc>
          <w:tcPr>
            <w:tcW w:w="960" w:type="dxa"/>
          </w:tcPr>
          <w:p w14:paraId="6566BBA9" w14:textId="278BAD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62,89%</w:t>
            </w:r>
          </w:p>
        </w:tc>
      </w:tr>
      <w:tr w:rsidR="00323BF0" w14:paraId="39446124" w14:textId="77777777" w:rsidTr="00323BF0">
        <w:tc>
          <w:tcPr>
            <w:tcW w:w="5171" w:type="dxa"/>
          </w:tcPr>
          <w:p w14:paraId="20B108ED" w14:textId="0F4F689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6342 Kapitalne pomoći od izvanproračunskih korisnika</w:t>
            </w:r>
          </w:p>
        </w:tc>
        <w:tc>
          <w:tcPr>
            <w:tcW w:w="1300" w:type="dxa"/>
          </w:tcPr>
          <w:p w14:paraId="42B034A1" w14:textId="746C196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7CDFD7BB" w14:textId="72179F9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42.780,38</w:t>
            </w:r>
          </w:p>
        </w:tc>
        <w:tc>
          <w:tcPr>
            <w:tcW w:w="1300" w:type="dxa"/>
          </w:tcPr>
          <w:p w14:paraId="32641992" w14:textId="0F526A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69.320,38</w:t>
            </w:r>
          </w:p>
        </w:tc>
        <w:tc>
          <w:tcPr>
            <w:tcW w:w="960" w:type="dxa"/>
          </w:tcPr>
          <w:p w14:paraId="4535BA99" w14:textId="67DDD94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261,19%</w:t>
            </w:r>
          </w:p>
        </w:tc>
      </w:tr>
      <w:tr w:rsidR="00323BF0" w:rsidRPr="00323BF0" w14:paraId="2E4820E9" w14:textId="77777777" w:rsidTr="00323BF0">
        <w:tc>
          <w:tcPr>
            <w:tcW w:w="5171" w:type="dxa"/>
            <w:shd w:val="clear" w:color="auto" w:fill="F2F2F2"/>
          </w:tcPr>
          <w:p w14:paraId="6BC9E8B7" w14:textId="2023489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638 Pomoći temeljem prijenosa EU sredstava</w:t>
            </w:r>
          </w:p>
        </w:tc>
        <w:tc>
          <w:tcPr>
            <w:tcW w:w="1300" w:type="dxa"/>
            <w:shd w:val="clear" w:color="auto" w:fill="F2F2F2"/>
          </w:tcPr>
          <w:p w14:paraId="3BF19C2F" w14:textId="04A56A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F017989" w14:textId="59001E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2.539,39</w:t>
            </w:r>
          </w:p>
        </w:tc>
        <w:tc>
          <w:tcPr>
            <w:tcW w:w="1300" w:type="dxa"/>
            <w:shd w:val="clear" w:color="auto" w:fill="F2F2F2"/>
          </w:tcPr>
          <w:p w14:paraId="36A05B08" w14:textId="74AE86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2.539,39</w:t>
            </w:r>
          </w:p>
        </w:tc>
        <w:tc>
          <w:tcPr>
            <w:tcW w:w="960" w:type="dxa"/>
            <w:shd w:val="clear" w:color="auto" w:fill="F2F2F2"/>
          </w:tcPr>
          <w:p w14:paraId="40D108B7" w14:textId="77777777" w:rsidR="00323BF0" w:rsidRPr="00323BF0" w:rsidRDefault="00323BF0" w:rsidP="00323BF0">
            <w:pPr>
              <w:spacing w:after="0"/>
              <w:jc w:val="right"/>
              <w:rPr>
                <w:rFonts w:ascii="Times New Roman" w:hAnsi="Times New Roman" w:cs="Times New Roman"/>
                <w:sz w:val="18"/>
                <w:szCs w:val="18"/>
              </w:rPr>
            </w:pPr>
          </w:p>
        </w:tc>
      </w:tr>
      <w:tr w:rsidR="00323BF0" w14:paraId="3C39D0C7" w14:textId="77777777" w:rsidTr="00323BF0">
        <w:tc>
          <w:tcPr>
            <w:tcW w:w="5171" w:type="dxa"/>
          </w:tcPr>
          <w:p w14:paraId="189FBBBE" w14:textId="110B32F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6381 Tekuće pomoći temeljem prijenosa EU sredstava</w:t>
            </w:r>
          </w:p>
        </w:tc>
        <w:tc>
          <w:tcPr>
            <w:tcW w:w="1300" w:type="dxa"/>
          </w:tcPr>
          <w:p w14:paraId="42F22251" w14:textId="75B005C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1B6367" w14:textId="7CDB66E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2.539,39</w:t>
            </w:r>
          </w:p>
        </w:tc>
        <w:tc>
          <w:tcPr>
            <w:tcW w:w="1300" w:type="dxa"/>
          </w:tcPr>
          <w:p w14:paraId="5BC1486C" w14:textId="0807BF9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2.539,39</w:t>
            </w:r>
          </w:p>
        </w:tc>
        <w:tc>
          <w:tcPr>
            <w:tcW w:w="960" w:type="dxa"/>
          </w:tcPr>
          <w:p w14:paraId="2104478E" w14:textId="77777777" w:rsidR="00323BF0" w:rsidRDefault="00323BF0" w:rsidP="00323BF0">
            <w:pPr>
              <w:spacing w:after="0"/>
              <w:jc w:val="right"/>
              <w:rPr>
                <w:rFonts w:ascii="Times New Roman" w:hAnsi="Times New Roman" w:cs="Times New Roman"/>
                <w:sz w:val="18"/>
                <w:szCs w:val="18"/>
              </w:rPr>
            </w:pPr>
          </w:p>
        </w:tc>
      </w:tr>
      <w:tr w:rsidR="00323BF0" w14:paraId="07CA433D" w14:textId="77777777" w:rsidTr="00323BF0">
        <w:tc>
          <w:tcPr>
            <w:tcW w:w="5171" w:type="dxa"/>
          </w:tcPr>
          <w:p w14:paraId="1A00726A" w14:textId="7582261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6382 Kapitalne pomoći temeljem prijenosa EU sredstava</w:t>
            </w:r>
          </w:p>
        </w:tc>
        <w:tc>
          <w:tcPr>
            <w:tcW w:w="1300" w:type="dxa"/>
          </w:tcPr>
          <w:p w14:paraId="1E321CFC" w14:textId="1CFC43A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8EA62C" w14:textId="14BB5A5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89A96C" w14:textId="7284C5A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63559FE" w14:textId="77777777" w:rsidR="00323BF0" w:rsidRDefault="00323BF0" w:rsidP="00323BF0">
            <w:pPr>
              <w:spacing w:after="0"/>
              <w:jc w:val="right"/>
              <w:rPr>
                <w:rFonts w:ascii="Times New Roman" w:hAnsi="Times New Roman" w:cs="Times New Roman"/>
                <w:sz w:val="18"/>
                <w:szCs w:val="18"/>
              </w:rPr>
            </w:pPr>
          </w:p>
        </w:tc>
      </w:tr>
      <w:tr w:rsidR="00323BF0" w:rsidRPr="00323BF0" w14:paraId="2AA28605" w14:textId="77777777" w:rsidTr="00323BF0">
        <w:tc>
          <w:tcPr>
            <w:tcW w:w="5171" w:type="dxa"/>
            <w:shd w:val="clear" w:color="auto" w:fill="DDEBF7"/>
          </w:tcPr>
          <w:p w14:paraId="2F60AB70" w14:textId="37FC41E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64 Prihodi od imovine</w:t>
            </w:r>
          </w:p>
        </w:tc>
        <w:tc>
          <w:tcPr>
            <w:tcW w:w="1300" w:type="dxa"/>
            <w:shd w:val="clear" w:color="auto" w:fill="DDEBF7"/>
          </w:tcPr>
          <w:p w14:paraId="2A9DC4E6" w14:textId="637873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103.700,00</w:t>
            </w:r>
          </w:p>
        </w:tc>
        <w:tc>
          <w:tcPr>
            <w:tcW w:w="1300" w:type="dxa"/>
            <w:shd w:val="clear" w:color="auto" w:fill="DDEBF7"/>
          </w:tcPr>
          <w:p w14:paraId="019783E6" w14:textId="1EF9FE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2CABC7F4" w14:textId="7799C2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103.700,00</w:t>
            </w:r>
          </w:p>
        </w:tc>
        <w:tc>
          <w:tcPr>
            <w:tcW w:w="960" w:type="dxa"/>
            <w:shd w:val="clear" w:color="auto" w:fill="DDEBF7"/>
          </w:tcPr>
          <w:p w14:paraId="5522945D" w14:textId="60BE9F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2BB5A43" w14:textId="77777777" w:rsidTr="00323BF0">
        <w:tc>
          <w:tcPr>
            <w:tcW w:w="5171" w:type="dxa"/>
            <w:shd w:val="clear" w:color="auto" w:fill="E6FFE5"/>
          </w:tcPr>
          <w:p w14:paraId="353BE729" w14:textId="38827776"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12 PRIHODI OD FINANCIJSKE IMOVINE</w:t>
            </w:r>
          </w:p>
        </w:tc>
        <w:tc>
          <w:tcPr>
            <w:tcW w:w="1300" w:type="dxa"/>
            <w:shd w:val="clear" w:color="auto" w:fill="E6FFE5"/>
          </w:tcPr>
          <w:p w14:paraId="561FD161" w14:textId="002DA96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30,00</w:t>
            </w:r>
          </w:p>
        </w:tc>
        <w:tc>
          <w:tcPr>
            <w:tcW w:w="1300" w:type="dxa"/>
            <w:shd w:val="clear" w:color="auto" w:fill="E6FFE5"/>
          </w:tcPr>
          <w:p w14:paraId="1DB06D01" w14:textId="72C8D5D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14526F05" w14:textId="1DBFA75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30,00</w:t>
            </w:r>
          </w:p>
        </w:tc>
        <w:tc>
          <w:tcPr>
            <w:tcW w:w="960" w:type="dxa"/>
            <w:shd w:val="clear" w:color="auto" w:fill="E6FFE5"/>
          </w:tcPr>
          <w:p w14:paraId="3979DA60" w14:textId="5C848D5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3A113D76" w14:textId="77777777" w:rsidTr="00323BF0">
        <w:tc>
          <w:tcPr>
            <w:tcW w:w="5171" w:type="dxa"/>
            <w:shd w:val="clear" w:color="auto" w:fill="E6FFE5"/>
          </w:tcPr>
          <w:p w14:paraId="13642D3B" w14:textId="426FA9FD"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0527EE55" w14:textId="50D92BB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19.980,00</w:t>
            </w:r>
          </w:p>
        </w:tc>
        <w:tc>
          <w:tcPr>
            <w:tcW w:w="1300" w:type="dxa"/>
            <w:shd w:val="clear" w:color="auto" w:fill="E6FFE5"/>
          </w:tcPr>
          <w:p w14:paraId="67EED857" w14:textId="36701A4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50EE7AEA" w14:textId="05ABD74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19.980,00</w:t>
            </w:r>
          </w:p>
        </w:tc>
        <w:tc>
          <w:tcPr>
            <w:tcW w:w="960" w:type="dxa"/>
            <w:shd w:val="clear" w:color="auto" w:fill="E6FFE5"/>
          </w:tcPr>
          <w:p w14:paraId="67EE3FC4" w14:textId="2C6D8F7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3BE9C099" w14:textId="77777777" w:rsidTr="00323BF0">
        <w:tc>
          <w:tcPr>
            <w:tcW w:w="5171" w:type="dxa"/>
            <w:shd w:val="clear" w:color="auto" w:fill="E6FFE5"/>
          </w:tcPr>
          <w:p w14:paraId="016229E1" w14:textId="118E9429"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44 PRIHODI OD LEGALIZACIJE</w:t>
            </w:r>
          </w:p>
        </w:tc>
        <w:tc>
          <w:tcPr>
            <w:tcW w:w="1300" w:type="dxa"/>
            <w:shd w:val="clear" w:color="auto" w:fill="E6FFE5"/>
          </w:tcPr>
          <w:p w14:paraId="2DED5815" w14:textId="25D6B5E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1300" w:type="dxa"/>
            <w:shd w:val="clear" w:color="auto" w:fill="E6FFE5"/>
          </w:tcPr>
          <w:p w14:paraId="0558F214" w14:textId="390DEE1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404B9D14" w14:textId="6673832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960" w:type="dxa"/>
            <w:shd w:val="clear" w:color="auto" w:fill="E6FFE5"/>
          </w:tcPr>
          <w:p w14:paraId="2FD5E61D" w14:textId="787C569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23346A94" w14:textId="77777777" w:rsidTr="00323BF0">
        <w:tc>
          <w:tcPr>
            <w:tcW w:w="5171" w:type="dxa"/>
            <w:shd w:val="clear" w:color="auto" w:fill="E6FFE5"/>
          </w:tcPr>
          <w:p w14:paraId="7EDD752D" w14:textId="2CE97D51"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49 PRIHODI OD RASPOLAGANJA DRŽ. POLJOP. ZEMLJIŠTEM</w:t>
            </w:r>
          </w:p>
        </w:tc>
        <w:tc>
          <w:tcPr>
            <w:tcW w:w="1300" w:type="dxa"/>
            <w:shd w:val="clear" w:color="auto" w:fill="E6FFE5"/>
          </w:tcPr>
          <w:p w14:paraId="10E529E6" w14:textId="1479663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83.110,00</w:t>
            </w:r>
          </w:p>
        </w:tc>
        <w:tc>
          <w:tcPr>
            <w:tcW w:w="1300" w:type="dxa"/>
            <w:shd w:val="clear" w:color="auto" w:fill="E6FFE5"/>
          </w:tcPr>
          <w:p w14:paraId="42851B6B" w14:textId="1052308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0779C0ED" w14:textId="3C1BA26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83.110,00</w:t>
            </w:r>
          </w:p>
        </w:tc>
        <w:tc>
          <w:tcPr>
            <w:tcW w:w="960" w:type="dxa"/>
            <w:shd w:val="clear" w:color="auto" w:fill="E6FFE5"/>
          </w:tcPr>
          <w:p w14:paraId="64EAEA89" w14:textId="0B310AB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3F0700C2" w14:textId="77777777" w:rsidTr="00323BF0">
        <w:tc>
          <w:tcPr>
            <w:tcW w:w="5171" w:type="dxa"/>
            <w:shd w:val="clear" w:color="auto" w:fill="F2F2F2"/>
          </w:tcPr>
          <w:p w14:paraId="4BC0917F" w14:textId="0AB4ED1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641 Prihodi od financijske imovine</w:t>
            </w:r>
          </w:p>
        </w:tc>
        <w:tc>
          <w:tcPr>
            <w:tcW w:w="1300" w:type="dxa"/>
            <w:shd w:val="clear" w:color="auto" w:fill="F2F2F2"/>
          </w:tcPr>
          <w:p w14:paraId="359A974B" w14:textId="59F76F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06AAF024" w14:textId="048908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6CB4B06" w14:textId="181343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960" w:type="dxa"/>
            <w:shd w:val="clear" w:color="auto" w:fill="F2F2F2"/>
          </w:tcPr>
          <w:p w14:paraId="200A1CFE" w14:textId="36063D8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A39CAF0" w14:textId="77777777" w:rsidTr="00323BF0">
        <w:tc>
          <w:tcPr>
            <w:tcW w:w="5171" w:type="dxa"/>
          </w:tcPr>
          <w:p w14:paraId="3C42951F" w14:textId="462B482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6419 Ostali prihodi od financijske imovine</w:t>
            </w:r>
          </w:p>
        </w:tc>
        <w:tc>
          <w:tcPr>
            <w:tcW w:w="1300" w:type="dxa"/>
          </w:tcPr>
          <w:p w14:paraId="615F9B3B" w14:textId="057C00C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2BD2FF86" w14:textId="01356D8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A19065" w14:textId="79B80BE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60" w:type="dxa"/>
          </w:tcPr>
          <w:p w14:paraId="492D4EEE" w14:textId="24AE067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2F1C92E" w14:textId="77777777" w:rsidTr="00323BF0">
        <w:tc>
          <w:tcPr>
            <w:tcW w:w="5171" w:type="dxa"/>
            <w:shd w:val="clear" w:color="auto" w:fill="F2F2F2"/>
          </w:tcPr>
          <w:p w14:paraId="776D6C02" w14:textId="10BF8FB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642 Prihodi od nefinancijske imovine</w:t>
            </w:r>
          </w:p>
        </w:tc>
        <w:tc>
          <w:tcPr>
            <w:tcW w:w="1300" w:type="dxa"/>
            <w:shd w:val="clear" w:color="auto" w:fill="F2F2F2"/>
          </w:tcPr>
          <w:p w14:paraId="3BD593A5" w14:textId="1FF8A3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103.670,00</w:t>
            </w:r>
          </w:p>
        </w:tc>
        <w:tc>
          <w:tcPr>
            <w:tcW w:w="1300" w:type="dxa"/>
            <w:shd w:val="clear" w:color="auto" w:fill="F2F2F2"/>
          </w:tcPr>
          <w:p w14:paraId="0B8DF1CB" w14:textId="20A10A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81ABD8" w14:textId="5D12E1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103.670,00</w:t>
            </w:r>
          </w:p>
        </w:tc>
        <w:tc>
          <w:tcPr>
            <w:tcW w:w="960" w:type="dxa"/>
            <w:shd w:val="clear" w:color="auto" w:fill="F2F2F2"/>
          </w:tcPr>
          <w:p w14:paraId="0CAA7907" w14:textId="385B80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7A7E5F41" w14:textId="77777777" w:rsidTr="00323BF0">
        <w:tc>
          <w:tcPr>
            <w:tcW w:w="5171" w:type="dxa"/>
          </w:tcPr>
          <w:p w14:paraId="693C525A" w14:textId="5D193B5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6421 Naknade za koncesije</w:t>
            </w:r>
          </w:p>
        </w:tc>
        <w:tc>
          <w:tcPr>
            <w:tcW w:w="1300" w:type="dxa"/>
          </w:tcPr>
          <w:p w14:paraId="4A302421" w14:textId="2C068D3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74.560,00</w:t>
            </w:r>
          </w:p>
        </w:tc>
        <w:tc>
          <w:tcPr>
            <w:tcW w:w="1300" w:type="dxa"/>
          </w:tcPr>
          <w:p w14:paraId="33E6F33C" w14:textId="12634B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0E1831" w14:textId="065BBCA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74.560,00</w:t>
            </w:r>
          </w:p>
        </w:tc>
        <w:tc>
          <w:tcPr>
            <w:tcW w:w="960" w:type="dxa"/>
          </w:tcPr>
          <w:p w14:paraId="3DC2F002" w14:textId="086186C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64B82AA" w14:textId="77777777" w:rsidTr="00323BF0">
        <w:tc>
          <w:tcPr>
            <w:tcW w:w="5171" w:type="dxa"/>
          </w:tcPr>
          <w:p w14:paraId="6FF6E4F3" w14:textId="49E0AEA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6422 Prihodi od zakupa i iznajmljivanja imovine</w:t>
            </w:r>
          </w:p>
        </w:tc>
        <w:tc>
          <w:tcPr>
            <w:tcW w:w="1300" w:type="dxa"/>
          </w:tcPr>
          <w:p w14:paraId="6DBA369C" w14:textId="4B989F3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27.890,00</w:t>
            </w:r>
          </w:p>
        </w:tc>
        <w:tc>
          <w:tcPr>
            <w:tcW w:w="1300" w:type="dxa"/>
          </w:tcPr>
          <w:p w14:paraId="1BCDF416" w14:textId="392118C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19BBBF" w14:textId="45C0B10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27.890,00</w:t>
            </w:r>
          </w:p>
        </w:tc>
        <w:tc>
          <w:tcPr>
            <w:tcW w:w="960" w:type="dxa"/>
          </w:tcPr>
          <w:p w14:paraId="41445A5D" w14:textId="0C53795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0215BB56" w14:textId="77777777" w:rsidTr="00323BF0">
        <w:tc>
          <w:tcPr>
            <w:tcW w:w="5171" w:type="dxa"/>
          </w:tcPr>
          <w:p w14:paraId="500A8DB4" w14:textId="16C08F8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6423 Naknada za korištenje nefinancijske imovine</w:t>
            </w:r>
          </w:p>
        </w:tc>
        <w:tc>
          <w:tcPr>
            <w:tcW w:w="1300" w:type="dxa"/>
          </w:tcPr>
          <w:p w14:paraId="3FEB191E" w14:textId="744F449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392F6EDD" w14:textId="2006A90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BCDB64" w14:textId="3A8F1B2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473973A1" w14:textId="1F10939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0FB85A50" w14:textId="77777777" w:rsidTr="00323BF0">
        <w:tc>
          <w:tcPr>
            <w:tcW w:w="5171" w:type="dxa"/>
          </w:tcPr>
          <w:p w14:paraId="6F8597F7" w14:textId="2E6D6D7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6429 Ostali prihodi od nefinancijske imovine</w:t>
            </w:r>
          </w:p>
        </w:tc>
        <w:tc>
          <w:tcPr>
            <w:tcW w:w="1300" w:type="dxa"/>
          </w:tcPr>
          <w:p w14:paraId="7323C741" w14:textId="370DC6E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3E9FF170" w14:textId="2695314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FE3406" w14:textId="448FB5E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6B1E97F4" w14:textId="58421B3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2F4CA300" w14:textId="77777777" w:rsidTr="00323BF0">
        <w:tc>
          <w:tcPr>
            <w:tcW w:w="5171" w:type="dxa"/>
            <w:shd w:val="clear" w:color="auto" w:fill="DDEBF7"/>
          </w:tcPr>
          <w:p w14:paraId="30D5306E" w14:textId="2A15F93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7DAFB72F" w14:textId="280762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37.760,00</w:t>
            </w:r>
          </w:p>
        </w:tc>
        <w:tc>
          <w:tcPr>
            <w:tcW w:w="1300" w:type="dxa"/>
            <w:shd w:val="clear" w:color="auto" w:fill="DDEBF7"/>
          </w:tcPr>
          <w:p w14:paraId="5913945D" w14:textId="3E5B35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12.683,43</w:t>
            </w:r>
          </w:p>
        </w:tc>
        <w:tc>
          <w:tcPr>
            <w:tcW w:w="1300" w:type="dxa"/>
            <w:shd w:val="clear" w:color="auto" w:fill="DDEBF7"/>
          </w:tcPr>
          <w:p w14:paraId="5F2F8B3A" w14:textId="4C11D7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50.443,43</w:t>
            </w:r>
          </w:p>
        </w:tc>
        <w:tc>
          <w:tcPr>
            <w:tcW w:w="960" w:type="dxa"/>
            <w:shd w:val="clear" w:color="auto" w:fill="DDEBF7"/>
          </w:tcPr>
          <w:p w14:paraId="3DFD08F0" w14:textId="63958DF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133,59%</w:t>
            </w:r>
          </w:p>
        </w:tc>
      </w:tr>
      <w:tr w:rsidR="00323BF0" w:rsidRPr="00323BF0" w14:paraId="31FB1896" w14:textId="77777777" w:rsidTr="00323BF0">
        <w:tc>
          <w:tcPr>
            <w:tcW w:w="5171" w:type="dxa"/>
            <w:shd w:val="clear" w:color="auto" w:fill="E6FFE5"/>
          </w:tcPr>
          <w:p w14:paraId="0CBE6392" w14:textId="08EAF2EF"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7EFE8717" w14:textId="3876766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6.450,00</w:t>
            </w:r>
          </w:p>
        </w:tc>
        <w:tc>
          <w:tcPr>
            <w:tcW w:w="1300" w:type="dxa"/>
            <w:shd w:val="clear" w:color="auto" w:fill="E6FFE5"/>
          </w:tcPr>
          <w:p w14:paraId="05918042" w14:textId="33A8C3A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1.165,83</w:t>
            </w:r>
          </w:p>
        </w:tc>
        <w:tc>
          <w:tcPr>
            <w:tcW w:w="1300" w:type="dxa"/>
            <w:shd w:val="clear" w:color="auto" w:fill="E6FFE5"/>
          </w:tcPr>
          <w:p w14:paraId="39F2240A" w14:textId="6C67AC8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7.615,83</w:t>
            </w:r>
          </w:p>
        </w:tc>
        <w:tc>
          <w:tcPr>
            <w:tcW w:w="960" w:type="dxa"/>
            <w:shd w:val="clear" w:color="auto" w:fill="E6FFE5"/>
          </w:tcPr>
          <w:p w14:paraId="195D7917" w14:textId="6052610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118,07%</w:t>
            </w:r>
          </w:p>
        </w:tc>
      </w:tr>
      <w:tr w:rsidR="00323BF0" w:rsidRPr="00323BF0" w14:paraId="62A528A6" w14:textId="77777777" w:rsidTr="00323BF0">
        <w:tc>
          <w:tcPr>
            <w:tcW w:w="5171" w:type="dxa"/>
            <w:shd w:val="clear" w:color="auto" w:fill="E6FFE5"/>
          </w:tcPr>
          <w:p w14:paraId="4E392B9E" w14:textId="7515668E"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lastRenderedPageBreak/>
              <w:t xml:space="preserve">         41 KOMUNALNA NAKNADA</w:t>
            </w:r>
          </w:p>
        </w:tc>
        <w:tc>
          <w:tcPr>
            <w:tcW w:w="1300" w:type="dxa"/>
            <w:shd w:val="clear" w:color="auto" w:fill="E6FFE5"/>
          </w:tcPr>
          <w:p w14:paraId="024B2C16" w14:textId="510C584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17.250,00</w:t>
            </w:r>
          </w:p>
        </w:tc>
        <w:tc>
          <w:tcPr>
            <w:tcW w:w="1300" w:type="dxa"/>
            <w:shd w:val="clear" w:color="auto" w:fill="E6FFE5"/>
          </w:tcPr>
          <w:p w14:paraId="18E6F9BF" w14:textId="61A2D3C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7007DF3D" w14:textId="3EA3B0D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17.250,00</w:t>
            </w:r>
          </w:p>
        </w:tc>
        <w:tc>
          <w:tcPr>
            <w:tcW w:w="960" w:type="dxa"/>
            <w:shd w:val="clear" w:color="auto" w:fill="E6FFE5"/>
          </w:tcPr>
          <w:p w14:paraId="790C299B" w14:textId="28C50F3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34B30F97" w14:textId="77777777" w:rsidTr="00323BF0">
        <w:tc>
          <w:tcPr>
            <w:tcW w:w="5171" w:type="dxa"/>
            <w:shd w:val="clear" w:color="auto" w:fill="E6FFE5"/>
          </w:tcPr>
          <w:p w14:paraId="34978400" w14:textId="5469ECF2"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42 KOMUNALNI DOPRINOS</w:t>
            </w:r>
          </w:p>
        </w:tc>
        <w:tc>
          <w:tcPr>
            <w:tcW w:w="1300" w:type="dxa"/>
            <w:shd w:val="clear" w:color="auto" w:fill="E6FFE5"/>
          </w:tcPr>
          <w:p w14:paraId="33AFB1E4" w14:textId="7EB3D8A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76485303" w14:textId="548A74B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584,04</w:t>
            </w:r>
          </w:p>
        </w:tc>
        <w:tc>
          <w:tcPr>
            <w:tcW w:w="1300" w:type="dxa"/>
            <w:shd w:val="clear" w:color="auto" w:fill="E6FFE5"/>
          </w:tcPr>
          <w:p w14:paraId="4FA59C77" w14:textId="5EACCE1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1.244,04</w:t>
            </w:r>
          </w:p>
        </w:tc>
        <w:tc>
          <w:tcPr>
            <w:tcW w:w="960" w:type="dxa"/>
            <w:shd w:val="clear" w:color="auto" w:fill="E6FFE5"/>
          </w:tcPr>
          <w:p w14:paraId="1F705D2B" w14:textId="266C713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188,49%</w:t>
            </w:r>
          </w:p>
        </w:tc>
      </w:tr>
      <w:tr w:rsidR="00323BF0" w:rsidRPr="00323BF0" w14:paraId="31CD665D" w14:textId="77777777" w:rsidTr="00323BF0">
        <w:tc>
          <w:tcPr>
            <w:tcW w:w="5171" w:type="dxa"/>
            <w:shd w:val="clear" w:color="auto" w:fill="E6FFE5"/>
          </w:tcPr>
          <w:p w14:paraId="2B73F1C8" w14:textId="2FDCCA21"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43 ŠUMSKI DOPRINOS</w:t>
            </w:r>
          </w:p>
        </w:tc>
        <w:tc>
          <w:tcPr>
            <w:tcW w:w="1300" w:type="dxa"/>
            <w:shd w:val="clear" w:color="auto" w:fill="E6FFE5"/>
          </w:tcPr>
          <w:p w14:paraId="1A0F5CA7" w14:textId="4443221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5A6221B9" w14:textId="5E8013E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11.043,56</w:t>
            </w:r>
          </w:p>
        </w:tc>
        <w:tc>
          <w:tcPr>
            <w:tcW w:w="1300" w:type="dxa"/>
            <w:shd w:val="clear" w:color="auto" w:fill="E6FFE5"/>
          </w:tcPr>
          <w:p w14:paraId="01B492BF" w14:textId="7289506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24.313,56</w:t>
            </w:r>
          </w:p>
        </w:tc>
        <w:tc>
          <w:tcPr>
            <w:tcW w:w="960" w:type="dxa"/>
            <w:shd w:val="clear" w:color="auto" w:fill="E6FFE5"/>
          </w:tcPr>
          <w:p w14:paraId="076E6961" w14:textId="18DE491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183,22%</w:t>
            </w:r>
          </w:p>
        </w:tc>
      </w:tr>
      <w:tr w:rsidR="00323BF0" w:rsidRPr="00323BF0" w14:paraId="5AD11C3C" w14:textId="77777777" w:rsidTr="00323BF0">
        <w:tc>
          <w:tcPr>
            <w:tcW w:w="5171" w:type="dxa"/>
            <w:shd w:val="clear" w:color="auto" w:fill="E6FFE5"/>
          </w:tcPr>
          <w:p w14:paraId="283D813D" w14:textId="2335195E"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48 VODNI DOPRINOS</w:t>
            </w:r>
          </w:p>
        </w:tc>
        <w:tc>
          <w:tcPr>
            <w:tcW w:w="1300" w:type="dxa"/>
            <w:shd w:val="clear" w:color="auto" w:fill="E6FFE5"/>
          </w:tcPr>
          <w:p w14:paraId="5A93B695" w14:textId="471AF06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130,00</w:t>
            </w:r>
          </w:p>
        </w:tc>
        <w:tc>
          <w:tcPr>
            <w:tcW w:w="1300" w:type="dxa"/>
            <w:shd w:val="clear" w:color="auto" w:fill="E6FFE5"/>
          </w:tcPr>
          <w:p w14:paraId="6FD05F86" w14:textId="6F84B32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-110,00</w:t>
            </w:r>
          </w:p>
        </w:tc>
        <w:tc>
          <w:tcPr>
            <w:tcW w:w="1300" w:type="dxa"/>
            <w:shd w:val="clear" w:color="auto" w:fill="E6FFE5"/>
          </w:tcPr>
          <w:p w14:paraId="27ED7903" w14:textId="50D9809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20,00</w:t>
            </w:r>
          </w:p>
        </w:tc>
        <w:tc>
          <w:tcPr>
            <w:tcW w:w="960" w:type="dxa"/>
            <w:shd w:val="clear" w:color="auto" w:fill="E6FFE5"/>
          </w:tcPr>
          <w:p w14:paraId="5C484021" w14:textId="4326D4E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15,38%</w:t>
            </w:r>
          </w:p>
        </w:tc>
      </w:tr>
      <w:tr w:rsidR="00323BF0" w:rsidRPr="00323BF0" w14:paraId="0FADFCE1" w14:textId="77777777" w:rsidTr="00323BF0">
        <w:tc>
          <w:tcPr>
            <w:tcW w:w="5171" w:type="dxa"/>
            <w:shd w:val="clear" w:color="auto" w:fill="F2F2F2"/>
          </w:tcPr>
          <w:p w14:paraId="2BF1D5EF" w14:textId="20CB100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651 Upravne i administrativne pristojbe</w:t>
            </w:r>
          </w:p>
        </w:tc>
        <w:tc>
          <w:tcPr>
            <w:tcW w:w="1300" w:type="dxa"/>
            <w:shd w:val="clear" w:color="auto" w:fill="F2F2F2"/>
          </w:tcPr>
          <w:p w14:paraId="77A8FA80" w14:textId="29323F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6.450,00</w:t>
            </w:r>
          </w:p>
        </w:tc>
        <w:tc>
          <w:tcPr>
            <w:tcW w:w="1300" w:type="dxa"/>
            <w:shd w:val="clear" w:color="auto" w:fill="F2F2F2"/>
          </w:tcPr>
          <w:p w14:paraId="289F080C" w14:textId="07C82B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9,15</w:t>
            </w:r>
          </w:p>
        </w:tc>
        <w:tc>
          <w:tcPr>
            <w:tcW w:w="1300" w:type="dxa"/>
            <w:shd w:val="clear" w:color="auto" w:fill="F2F2F2"/>
          </w:tcPr>
          <w:p w14:paraId="78047E76" w14:textId="2547BA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6.459,15</w:t>
            </w:r>
          </w:p>
        </w:tc>
        <w:tc>
          <w:tcPr>
            <w:tcW w:w="960" w:type="dxa"/>
            <w:shd w:val="clear" w:color="auto" w:fill="F2F2F2"/>
          </w:tcPr>
          <w:p w14:paraId="5F74675B" w14:textId="4BD5BA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100,14%</w:t>
            </w:r>
          </w:p>
        </w:tc>
      </w:tr>
      <w:tr w:rsidR="00323BF0" w14:paraId="548B06AA" w14:textId="77777777" w:rsidTr="00323BF0">
        <w:tc>
          <w:tcPr>
            <w:tcW w:w="5171" w:type="dxa"/>
          </w:tcPr>
          <w:p w14:paraId="4197FA6E" w14:textId="748B7AC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6514 Ostale pristojbe i naknade</w:t>
            </w:r>
          </w:p>
        </w:tc>
        <w:tc>
          <w:tcPr>
            <w:tcW w:w="1300" w:type="dxa"/>
          </w:tcPr>
          <w:p w14:paraId="7E6F1750" w14:textId="25F2080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6.450,00</w:t>
            </w:r>
          </w:p>
        </w:tc>
        <w:tc>
          <w:tcPr>
            <w:tcW w:w="1300" w:type="dxa"/>
          </w:tcPr>
          <w:p w14:paraId="06DE519A" w14:textId="512A9F0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9,15</w:t>
            </w:r>
          </w:p>
        </w:tc>
        <w:tc>
          <w:tcPr>
            <w:tcW w:w="1300" w:type="dxa"/>
          </w:tcPr>
          <w:p w14:paraId="19ED260A" w14:textId="6B23A9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6.459,15</w:t>
            </w:r>
          </w:p>
        </w:tc>
        <w:tc>
          <w:tcPr>
            <w:tcW w:w="960" w:type="dxa"/>
          </w:tcPr>
          <w:p w14:paraId="39D8FDBD" w14:textId="521786E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100,14%</w:t>
            </w:r>
          </w:p>
        </w:tc>
      </w:tr>
      <w:tr w:rsidR="00323BF0" w:rsidRPr="00323BF0" w14:paraId="68F6464E" w14:textId="77777777" w:rsidTr="00323BF0">
        <w:tc>
          <w:tcPr>
            <w:tcW w:w="5171" w:type="dxa"/>
            <w:shd w:val="clear" w:color="auto" w:fill="F2F2F2"/>
          </w:tcPr>
          <w:p w14:paraId="47809CA0" w14:textId="4AF4156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652 Prihodi po posebnim propisima</w:t>
            </w:r>
          </w:p>
        </w:tc>
        <w:tc>
          <w:tcPr>
            <w:tcW w:w="1300" w:type="dxa"/>
            <w:shd w:val="clear" w:color="auto" w:fill="F2F2F2"/>
          </w:tcPr>
          <w:p w14:paraId="2C058E6D" w14:textId="10E5B5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13.400,00</w:t>
            </w:r>
          </w:p>
        </w:tc>
        <w:tc>
          <w:tcPr>
            <w:tcW w:w="1300" w:type="dxa"/>
            <w:shd w:val="clear" w:color="auto" w:fill="F2F2F2"/>
          </w:tcPr>
          <w:p w14:paraId="6C35BF71" w14:textId="5773F2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12.090,24</w:t>
            </w:r>
          </w:p>
        </w:tc>
        <w:tc>
          <w:tcPr>
            <w:tcW w:w="1300" w:type="dxa"/>
            <w:shd w:val="clear" w:color="auto" w:fill="F2F2F2"/>
          </w:tcPr>
          <w:p w14:paraId="64FE35B4" w14:textId="162D6B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25.490,24</w:t>
            </w:r>
          </w:p>
        </w:tc>
        <w:tc>
          <w:tcPr>
            <w:tcW w:w="960" w:type="dxa"/>
            <w:shd w:val="clear" w:color="auto" w:fill="F2F2F2"/>
          </w:tcPr>
          <w:p w14:paraId="075F2AB6" w14:textId="678420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190,23%</w:t>
            </w:r>
          </w:p>
        </w:tc>
      </w:tr>
      <w:tr w:rsidR="00323BF0" w14:paraId="426F0B9E" w14:textId="77777777" w:rsidTr="00323BF0">
        <w:tc>
          <w:tcPr>
            <w:tcW w:w="5171" w:type="dxa"/>
          </w:tcPr>
          <w:p w14:paraId="6D3B448F" w14:textId="391D8F8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6522 Prihodi vodnog gospodarstva</w:t>
            </w:r>
          </w:p>
        </w:tc>
        <w:tc>
          <w:tcPr>
            <w:tcW w:w="1300" w:type="dxa"/>
          </w:tcPr>
          <w:p w14:paraId="15C2047C" w14:textId="3E1813C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4F32B721" w14:textId="3CBC463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-110,00</w:t>
            </w:r>
          </w:p>
        </w:tc>
        <w:tc>
          <w:tcPr>
            <w:tcW w:w="1300" w:type="dxa"/>
          </w:tcPr>
          <w:p w14:paraId="67A83BA9" w14:textId="1DDE5BF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960" w:type="dxa"/>
          </w:tcPr>
          <w:p w14:paraId="3C05B7F5" w14:textId="7679C34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15,38%</w:t>
            </w:r>
          </w:p>
        </w:tc>
      </w:tr>
      <w:tr w:rsidR="00323BF0" w14:paraId="16F3E87C" w14:textId="77777777" w:rsidTr="00323BF0">
        <w:tc>
          <w:tcPr>
            <w:tcW w:w="5171" w:type="dxa"/>
          </w:tcPr>
          <w:p w14:paraId="29840C5B" w14:textId="262AA12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6524 Doprinosi za šume</w:t>
            </w:r>
          </w:p>
        </w:tc>
        <w:tc>
          <w:tcPr>
            <w:tcW w:w="1300" w:type="dxa"/>
          </w:tcPr>
          <w:p w14:paraId="49DADA52" w14:textId="4C7559A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6BF65EC4" w14:textId="4CFCC7D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11.043,56</w:t>
            </w:r>
          </w:p>
        </w:tc>
        <w:tc>
          <w:tcPr>
            <w:tcW w:w="1300" w:type="dxa"/>
          </w:tcPr>
          <w:p w14:paraId="659E8361" w14:textId="188A4B3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24.313,56</w:t>
            </w:r>
          </w:p>
        </w:tc>
        <w:tc>
          <w:tcPr>
            <w:tcW w:w="960" w:type="dxa"/>
          </w:tcPr>
          <w:p w14:paraId="0D231BF3" w14:textId="0C74FA0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183,22%</w:t>
            </w:r>
          </w:p>
        </w:tc>
      </w:tr>
      <w:tr w:rsidR="00323BF0" w14:paraId="1F4ED3BA" w14:textId="77777777" w:rsidTr="00323BF0">
        <w:tc>
          <w:tcPr>
            <w:tcW w:w="5171" w:type="dxa"/>
          </w:tcPr>
          <w:p w14:paraId="06B1032F" w14:textId="2E1D5A6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 xml:space="preserve">6526 Ostali nespomenuti prihodi </w:t>
            </w:r>
          </w:p>
        </w:tc>
        <w:tc>
          <w:tcPr>
            <w:tcW w:w="1300" w:type="dxa"/>
          </w:tcPr>
          <w:p w14:paraId="4FD3D82C" w14:textId="3722782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18EF5F" w14:textId="4068AD1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1.156,68</w:t>
            </w:r>
          </w:p>
        </w:tc>
        <w:tc>
          <w:tcPr>
            <w:tcW w:w="1300" w:type="dxa"/>
          </w:tcPr>
          <w:p w14:paraId="10A3CBC2" w14:textId="0AC4156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1.156,68</w:t>
            </w:r>
          </w:p>
        </w:tc>
        <w:tc>
          <w:tcPr>
            <w:tcW w:w="960" w:type="dxa"/>
          </w:tcPr>
          <w:p w14:paraId="76CC8673" w14:textId="77777777" w:rsidR="00323BF0" w:rsidRDefault="00323BF0" w:rsidP="00323BF0">
            <w:pPr>
              <w:spacing w:after="0"/>
              <w:jc w:val="right"/>
              <w:rPr>
                <w:rFonts w:ascii="Times New Roman" w:hAnsi="Times New Roman" w:cs="Times New Roman"/>
                <w:sz w:val="18"/>
                <w:szCs w:val="18"/>
              </w:rPr>
            </w:pPr>
          </w:p>
        </w:tc>
      </w:tr>
      <w:tr w:rsidR="00323BF0" w:rsidRPr="00323BF0" w14:paraId="6F02EFD8" w14:textId="77777777" w:rsidTr="00323BF0">
        <w:tc>
          <w:tcPr>
            <w:tcW w:w="5171" w:type="dxa"/>
            <w:shd w:val="clear" w:color="auto" w:fill="F2F2F2"/>
          </w:tcPr>
          <w:p w14:paraId="4347D9EA" w14:textId="5EB8162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 xml:space="preserve">653 Komunalni doprinosi i naknade </w:t>
            </w:r>
          </w:p>
        </w:tc>
        <w:tc>
          <w:tcPr>
            <w:tcW w:w="1300" w:type="dxa"/>
            <w:shd w:val="clear" w:color="auto" w:fill="F2F2F2"/>
          </w:tcPr>
          <w:p w14:paraId="367FB06A" w14:textId="5737749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17.910,00</w:t>
            </w:r>
          </w:p>
        </w:tc>
        <w:tc>
          <w:tcPr>
            <w:tcW w:w="1300" w:type="dxa"/>
            <w:shd w:val="clear" w:color="auto" w:fill="F2F2F2"/>
          </w:tcPr>
          <w:p w14:paraId="5B9F9425" w14:textId="0581BB0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584,04</w:t>
            </w:r>
          </w:p>
        </w:tc>
        <w:tc>
          <w:tcPr>
            <w:tcW w:w="1300" w:type="dxa"/>
            <w:shd w:val="clear" w:color="auto" w:fill="F2F2F2"/>
          </w:tcPr>
          <w:p w14:paraId="14032DC7" w14:textId="5CF199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18.494,04</w:t>
            </w:r>
          </w:p>
        </w:tc>
        <w:tc>
          <w:tcPr>
            <w:tcW w:w="960" w:type="dxa"/>
            <w:shd w:val="clear" w:color="auto" w:fill="F2F2F2"/>
          </w:tcPr>
          <w:p w14:paraId="58FFF911" w14:textId="3B9C4F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103,26%</w:t>
            </w:r>
          </w:p>
        </w:tc>
      </w:tr>
      <w:tr w:rsidR="00323BF0" w14:paraId="64DF8A04" w14:textId="77777777" w:rsidTr="00323BF0">
        <w:tc>
          <w:tcPr>
            <w:tcW w:w="5171" w:type="dxa"/>
          </w:tcPr>
          <w:p w14:paraId="41B85F6D" w14:textId="6EBEA6D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6531 Komunalni doprinosi</w:t>
            </w:r>
          </w:p>
        </w:tc>
        <w:tc>
          <w:tcPr>
            <w:tcW w:w="1300" w:type="dxa"/>
          </w:tcPr>
          <w:p w14:paraId="5931B0C9" w14:textId="2312D1A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2580734" w14:textId="2401EE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584,04</w:t>
            </w:r>
          </w:p>
        </w:tc>
        <w:tc>
          <w:tcPr>
            <w:tcW w:w="1300" w:type="dxa"/>
          </w:tcPr>
          <w:p w14:paraId="66193D37" w14:textId="791B0D8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960" w:type="dxa"/>
          </w:tcPr>
          <w:p w14:paraId="714E5353" w14:textId="1DE23A4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188,49%</w:t>
            </w:r>
          </w:p>
        </w:tc>
      </w:tr>
      <w:tr w:rsidR="00323BF0" w14:paraId="2924D150" w14:textId="77777777" w:rsidTr="00323BF0">
        <w:tc>
          <w:tcPr>
            <w:tcW w:w="5171" w:type="dxa"/>
          </w:tcPr>
          <w:p w14:paraId="0F6815B0" w14:textId="047EB63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6532 Komunalne naknade</w:t>
            </w:r>
          </w:p>
        </w:tc>
        <w:tc>
          <w:tcPr>
            <w:tcW w:w="1300" w:type="dxa"/>
          </w:tcPr>
          <w:p w14:paraId="2714B05E" w14:textId="0C203E4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17.250,00</w:t>
            </w:r>
          </w:p>
        </w:tc>
        <w:tc>
          <w:tcPr>
            <w:tcW w:w="1300" w:type="dxa"/>
          </w:tcPr>
          <w:p w14:paraId="5FBEDF29" w14:textId="4C01364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842001" w14:textId="658B32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17.250,00</w:t>
            </w:r>
          </w:p>
        </w:tc>
        <w:tc>
          <w:tcPr>
            <w:tcW w:w="960" w:type="dxa"/>
          </w:tcPr>
          <w:p w14:paraId="3FCCA6B9" w14:textId="280A3AC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DEFA8E7" w14:textId="77777777" w:rsidTr="00323BF0">
        <w:tc>
          <w:tcPr>
            <w:tcW w:w="5171" w:type="dxa"/>
            <w:shd w:val="clear" w:color="auto" w:fill="DDEBF7"/>
          </w:tcPr>
          <w:p w14:paraId="634FB359" w14:textId="1E2FA10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03A047E2" w14:textId="24414D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DDEBF7"/>
          </w:tcPr>
          <w:p w14:paraId="36F267D1" w14:textId="78529D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DDEBF7"/>
          </w:tcPr>
          <w:p w14:paraId="0C85980B" w14:textId="1471CE5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DDEBF7"/>
          </w:tcPr>
          <w:p w14:paraId="7C268CAC" w14:textId="6D04823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530F974D" w14:textId="77777777" w:rsidTr="00323BF0">
        <w:tc>
          <w:tcPr>
            <w:tcW w:w="5171" w:type="dxa"/>
            <w:shd w:val="clear" w:color="auto" w:fill="E6FFE5"/>
          </w:tcPr>
          <w:p w14:paraId="7992C2C3" w14:textId="182C36B9"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61 KAPITALNE DONACIJE OD NEPROFITNIH ORGANIZACIJA</w:t>
            </w:r>
          </w:p>
        </w:tc>
        <w:tc>
          <w:tcPr>
            <w:tcW w:w="1300" w:type="dxa"/>
            <w:shd w:val="clear" w:color="auto" w:fill="E6FFE5"/>
          </w:tcPr>
          <w:p w14:paraId="0E469F31" w14:textId="733C113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4655C117" w14:textId="626CC1F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62DD6239" w14:textId="015B1FD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620E20DD" w14:textId="1FE14A8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323BF0" w:rsidRPr="00323BF0" w14:paraId="46847F1B" w14:textId="77777777" w:rsidTr="00323BF0">
        <w:tc>
          <w:tcPr>
            <w:tcW w:w="5171" w:type="dxa"/>
            <w:shd w:val="clear" w:color="auto" w:fill="F2F2F2"/>
          </w:tcPr>
          <w:p w14:paraId="22296063" w14:textId="640D0D5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663 Donacije od pravnih i fizičkih osoba izvan općeg proračuna i povrat donacija po protestiranim jamstvima</w:t>
            </w:r>
          </w:p>
        </w:tc>
        <w:tc>
          <w:tcPr>
            <w:tcW w:w="1300" w:type="dxa"/>
            <w:shd w:val="clear" w:color="auto" w:fill="F2F2F2"/>
          </w:tcPr>
          <w:p w14:paraId="28638577" w14:textId="63C6B1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D03F55C" w14:textId="58A0F4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BE876B4" w14:textId="31C9D39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01EBEA4" w14:textId="26C828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258FB0D9" w14:textId="77777777" w:rsidTr="00323BF0">
        <w:tc>
          <w:tcPr>
            <w:tcW w:w="5171" w:type="dxa"/>
          </w:tcPr>
          <w:p w14:paraId="376A1020" w14:textId="148033A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6632 Kapitalne donacije</w:t>
            </w:r>
          </w:p>
        </w:tc>
        <w:tc>
          <w:tcPr>
            <w:tcW w:w="1300" w:type="dxa"/>
          </w:tcPr>
          <w:p w14:paraId="7AF97BFB" w14:textId="15493CD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0163CA6" w14:textId="35AFFB6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00219EE0" w14:textId="3B4C0BC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4D8A070" w14:textId="6F6C08E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291EF4DD" w14:textId="77777777" w:rsidTr="00323BF0">
        <w:tc>
          <w:tcPr>
            <w:tcW w:w="5171" w:type="dxa"/>
            <w:shd w:val="clear" w:color="auto" w:fill="DDEBF7"/>
          </w:tcPr>
          <w:p w14:paraId="79492788" w14:textId="23A47DE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68 Kazne, upravne mjere i ostali prihodi</w:t>
            </w:r>
          </w:p>
        </w:tc>
        <w:tc>
          <w:tcPr>
            <w:tcW w:w="1300" w:type="dxa"/>
            <w:shd w:val="clear" w:color="auto" w:fill="DDEBF7"/>
          </w:tcPr>
          <w:p w14:paraId="067E8D97" w14:textId="787FDD6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DDEBF7"/>
          </w:tcPr>
          <w:p w14:paraId="400A7B0D" w14:textId="5C5E10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6D1F671B" w14:textId="1F9B06A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DDEBF7"/>
          </w:tcPr>
          <w:p w14:paraId="68C3584A" w14:textId="195B5AD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327C04F" w14:textId="77777777" w:rsidTr="00323BF0">
        <w:tc>
          <w:tcPr>
            <w:tcW w:w="5171" w:type="dxa"/>
            <w:shd w:val="clear" w:color="auto" w:fill="E6FFE5"/>
          </w:tcPr>
          <w:p w14:paraId="2EA3F056" w14:textId="67095FC1"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6247CCB6" w14:textId="6DAB4CC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7785482B" w14:textId="5FAD23B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4F2E8298" w14:textId="104010F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960" w:type="dxa"/>
            <w:shd w:val="clear" w:color="auto" w:fill="E6FFE5"/>
          </w:tcPr>
          <w:p w14:paraId="4654ED7D" w14:textId="04D7229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7419E6E6" w14:textId="77777777" w:rsidTr="00323BF0">
        <w:tc>
          <w:tcPr>
            <w:tcW w:w="5171" w:type="dxa"/>
            <w:shd w:val="clear" w:color="auto" w:fill="E6FFE5"/>
          </w:tcPr>
          <w:p w14:paraId="0B673D10" w14:textId="20BBF679"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15 PRIHODI OD KAZNI</w:t>
            </w:r>
          </w:p>
        </w:tc>
        <w:tc>
          <w:tcPr>
            <w:tcW w:w="1300" w:type="dxa"/>
            <w:shd w:val="clear" w:color="auto" w:fill="E6FFE5"/>
          </w:tcPr>
          <w:p w14:paraId="129E53E6" w14:textId="65EB4F9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1300" w:type="dxa"/>
            <w:shd w:val="clear" w:color="auto" w:fill="E6FFE5"/>
          </w:tcPr>
          <w:p w14:paraId="5F056429" w14:textId="0F59CA5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6CE06F47" w14:textId="02B568E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960" w:type="dxa"/>
            <w:shd w:val="clear" w:color="auto" w:fill="E6FFE5"/>
          </w:tcPr>
          <w:p w14:paraId="7919F6B1" w14:textId="0486C10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3E7966E5" w14:textId="77777777" w:rsidTr="00323BF0">
        <w:tc>
          <w:tcPr>
            <w:tcW w:w="5171" w:type="dxa"/>
            <w:shd w:val="clear" w:color="auto" w:fill="F2F2F2"/>
          </w:tcPr>
          <w:p w14:paraId="642B39E9" w14:textId="526D3E6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681 Kazne i upravne mjere</w:t>
            </w:r>
          </w:p>
        </w:tc>
        <w:tc>
          <w:tcPr>
            <w:tcW w:w="1300" w:type="dxa"/>
            <w:shd w:val="clear" w:color="auto" w:fill="F2F2F2"/>
          </w:tcPr>
          <w:p w14:paraId="69599DD2" w14:textId="4400B0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2E087CFF" w14:textId="697704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6B01835" w14:textId="15EC27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7C9D6D5C" w14:textId="1FAEA8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BFF9966" w14:textId="77777777" w:rsidTr="00323BF0">
        <w:tc>
          <w:tcPr>
            <w:tcW w:w="5171" w:type="dxa"/>
          </w:tcPr>
          <w:p w14:paraId="73C34F8F" w14:textId="77ACC81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6819 Ostale kazne</w:t>
            </w:r>
          </w:p>
        </w:tc>
        <w:tc>
          <w:tcPr>
            <w:tcW w:w="1300" w:type="dxa"/>
          </w:tcPr>
          <w:p w14:paraId="26D0085A" w14:textId="3A8481E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5DD31A6" w14:textId="0879593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C675AF" w14:textId="3260269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159DA640" w14:textId="2DB61F2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EFC9909" w14:textId="77777777" w:rsidTr="00323BF0">
        <w:tc>
          <w:tcPr>
            <w:tcW w:w="5171" w:type="dxa"/>
            <w:shd w:val="clear" w:color="auto" w:fill="F2F2F2"/>
          </w:tcPr>
          <w:p w14:paraId="0C10DB8F" w14:textId="7B87C79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683 Ostali prihodi</w:t>
            </w:r>
          </w:p>
        </w:tc>
        <w:tc>
          <w:tcPr>
            <w:tcW w:w="1300" w:type="dxa"/>
            <w:shd w:val="clear" w:color="auto" w:fill="F2F2F2"/>
          </w:tcPr>
          <w:p w14:paraId="7DC3B5D1" w14:textId="23008C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1300" w:type="dxa"/>
            <w:shd w:val="clear" w:color="auto" w:fill="F2F2F2"/>
          </w:tcPr>
          <w:p w14:paraId="58230DF5" w14:textId="672471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3DB53BC" w14:textId="7C2AB2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960" w:type="dxa"/>
            <w:shd w:val="clear" w:color="auto" w:fill="F2F2F2"/>
          </w:tcPr>
          <w:p w14:paraId="20282412" w14:textId="0D1277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BA87978" w14:textId="77777777" w:rsidTr="00323BF0">
        <w:tc>
          <w:tcPr>
            <w:tcW w:w="5171" w:type="dxa"/>
          </w:tcPr>
          <w:p w14:paraId="7B891605" w14:textId="4948C06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6831 Ostali prihodi</w:t>
            </w:r>
          </w:p>
        </w:tc>
        <w:tc>
          <w:tcPr>
            <w:tcW w:w="1300" w:type="dxa"/>
          </w:tcPr>
          <w:p w14:paraId="551EB6C0" w14:textId="0709A75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1655C430" w14:textId="186503A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541025" w14:textId="764AEC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960" w:type="dxa"/>
          </w:tcPr>
          <w:p w14:paraId="7AFC49CF" w14:textId="336380E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86EA27D" w14:textId="77777777" w:rsidTr="00323BF0">
        <w:tc>
          <w:tcPr>
            <w:tcW w:w="5171" w:type="dxa"/>
            <w:shd w:val="clear" w:color="auto" w:fill="BDD7EE"/>
          </w:tcPr>
          <w:p w14:paraId="52191B30" w14:textId="575C77D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7 Prihodi od prodaje nefinancijske imovine</w:t>
            </w:r>
          </w:p>
        </w:tc>
        <w:tc>
          <w:tcPr>
            <w:tcW w:w="1300" w:type="dxa"/>
            <w:shd w:val="clear" w:color="auto" w:fill="BDD7EE"/>
          </w:tcPr>
          <w:p w14:paraId="2834E5D1" w14:textId="116DDD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53.090,00</w:t>
            </w:r>
          </w:p>
        </w:tc>
        <w:tc>
          <w:tcPr>
            <w:tcW w:w="1300" w:type="dxa"/>
            <w:shd w:val="clear" w:color="auto" w:fill="BDD7EE"/>
          </w:tcPr>
          <w:p w14:paraId="1061538D" w14:textId="3EC712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BDD7EE"/>
          </w:tcPr>
          <w:p w14:paraId="00CF0CC9" w14:textId="762412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66.360,00</w:t>
            </w:r>
          </w:p>
        </w:tc>
        <w:tc>
          <w:tcPr>
            <w:tcW w:w="960" w:type="dxa"/>
            <w:shd w:val="clear" w:color="auto" w:fill="BDD7EE"/>
          </w:tcPr>
          <w:p w14:paraId="222A3637" w14:textId="60D80D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125,00%</w:t>
            </w:r>
          </w:p>
        </w:tc>
      </w:tr>
      <w:tr w:rsidR="00323BF0" w:rsidRPr="00323BF0" w14:paraId="20CA8C3F" w14:textId="77777777" w:rsidTr="00323BF0">
        <w:tc>
          <w:tcPr>
            <w:tcW w:w="5171" w:type="dxa"/>
            <w:shd w:val="clear" w:color="auto" w:fill="DDEBF7"/>
          </w:tcPr>
          <w:p w14:paraId="3F8BB020" w14:textId="157306B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71 Prihodi od prodaje neproizvedene dugotrajne imovine</w:t>
            </w:r>
          </w:p>
        </w:tc>
        <w:tc>
          <w:tcPr>
            <w:tcW w:w="1300" w:type="dxa"/>
            <w:shd w:val="clear" w:color="auto" w:fill="DDEBF7"/>
          </w:tcPr>
          <w:p w14:paraId="6CF0A08D" w14:textId="78D616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53.090,00</w:t>
            </w:r>
          </w:p>
        </w:tc>
        <w:tc>
          <w:tcPr>
            <w:tcW w:w="1300" w:type="dxa"/>
            <w:shd w:val="clear" w:color="auto" w:fill="DDEBF7"/>
          </w:tcPr>
          <w:p w14:paraId="664C34C3" w14:textId="4828A7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DDEBF7"/>
          </w:tcPr>
          <w:p w14:paraId="1490FA47" w14:textId="5AB286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66.360,00</w:t>
            </w:r>
          </w:p>
        </w:tc>
        <w:tc>
          <w:tcPr>
            <w:tcW w:w="960" w:type="dxa"/>
            <w:shd w:val="clear" w:color="auto" w:fill="DDEBF7"/>
          </w:tcPr>
          <w:p w14:paraId="18DE3CAE" w14:textId="0DEA47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125,00%</w:t>
            </w:r>
          </w:p>
        </w:tc>
      </w:tr>
      <w:tr w:rsidR="00323BF0" w:rsidRPr="00323BF0" w14:paraId="0ACC843C" w14:textId="77777777" w:rsidTr="00323BF0">
        <w:tc>
          <w:tcPr>
            <w:tcW w:w="5171" w:type="dxa"/>
            <w:shd w:val="clear" w:color="auto" w:fill="E6FFE5"/>
          </w:tcPr>
          <w:p w14:paraId="1E8A9F6D" w14:textId="62F998AF"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4712E33A" w14:textId="1C6355D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53.090,00</w:t>
            </w:r>
          </w:p>
        </w:tc>
        <w:tc>
          <w:tcPr>
            <w:tcW w:w="1300" w:type="dxa"/>
            <w:shd w:val="clear" w:color="auto" w:fill="E6FFE5"/>
          </w:tcPr>
          <w:p w14:paraId="3AA3FE9D" w14:textId="29E0813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406B9F02" w14:textId="24C983E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66.360,00</w:t>
            </w:r>
          </w:p>
        </w:tc>
        <w:tc>
          <w:tcPr>
            <w:tcW w:w="960" w:type="dxa"/>
            <w:shd w:val="clear" w:color="auto" w:fill="E6FFE5"/>
          </w:tcPr>
          <w:p w14:paraId="7BBFDE9F" w14:textId="61D610D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125,00%</w:t>
            </w:r>
          </w:p>
        </w:tc>
      </w:tr>
      <w:tr w:rsidR="00323BF0" w:rsidRPr="00323BF0" w14:paraId="75140611" w14:textId="77777777" w:rsidTr="00323BF0">
        <w:tc>
          <w:tcPr>
            <w:tcW w:w="5171" w:type="dxa"/>
            <w:shd w:val="clear" w:color="auto" w:fill="F2F2F2"/>
          </w:tcPr>
          <w:p w14:paraId="62136DB7" w14:textId="1C39C1F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711 Prihodi od prodaje materijalne imovine - prirodnih bogatstava</w:t>
            </w:r>
          </w:p>
        </w:tc>
        <w:tc>
          <w:tcPr>
            <w:tcW w:w="1300" w:type="dxa"/>
            <w:shd w:val="clear" w:color="auto" w:fill="F2F2F2"/>
          </w:tcPr>
          <w:p w14:paraId="1E65028A" w14:textId="6ED23FD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53.090,00</w:t>
            </w:r>
          </w:p>
        </w:tc>
        <w:tc>
          <w:tcPr>
            <w:tcW w:w="1300" w:type="dxa"/>
            <w:shd w:val="clear" w:color="auto" w:fill="F2F2F2"/>
          </w:tcPr>
          <w:p w14:paraId="241F21AE" w14:textId="12E846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95BD6DE" w14:textId="73F84C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66.360,00</w:t>
            </w:r>
          </w:p>
        </w:tc>
        <w:tc>
          <w:tcPr>
            <w:tcW w:w="960" w:type="dxa"/>
            <w:shd w:val="clear" w:color="auto" w:fill="F2F2F2"/>
          </w:tcPr>
          <w:p w14:paraId="334EE781" w14:textId="178D36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125,00%</w:t>
            </w:r>
          </w:p>
        </w:tc>
      </w:tr>
      <w:tr w:rsidR="00323BF0" w14:paraId="25C556D4" w14:textId="77777777" w:rsidTr="00323BF0">
        <w:tc>
          <w:tcPr>
            <w:tcW w:w="5171" w:type="dxa"/>
          </w:tcPr>
          <w:p w14:paraId="5B00CCE6" w14:textId="1EA0D52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7111 Zemljište</w:t>
            </w:r>
          </w:p>
        </w:tc>
        <w:tc>
          <w:tcPr>
            <w:tcW w:w="1300" w:type="dxa"/>
          </w:tcPr>
          <w:p w14:paraId="48C18752" w14:textId="1B1D7C8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53.090,00</w:t>
            </w:r>
          </w:p>
        </w:tc>
        <w:tc>
          <w:tcPr>
            <w:tcW w:w="1300" w:type="dxa"/>
          </w:tcPr>
          <w:p w14:paraId="4371209E" w14:textId="5540091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65FD2058" w14:textId="14A95EF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960" w:type="dxa"/>
          </w:tcPr>
          <w:p w14:paraId="3ACEACBB" w14:textId="40AE137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125,00%</w:t>
            </w:r>
          </w:p>
        </w:tc>
      </w:tr>
      <w:tr w:rsidR="00323BF0" w:rsidRPr="00323BF0" w14:paraId="77B0EFB0" w14:textId="77777777" w:rsidTr="00323BF0">
        <w:tc>
          <w:tcPr>
            <w:tcW w:w="5171" w:type="dxa"/>
            <w:shd w:val="clear" w:color="auto" w:fill="505050"/>
          </w:tcPr>
          <w:p w14:paraId="0E399283" w14:textId="59E827E6" w:rsidR="00323BF0" w:rsidRPr="00323BF0" w:rsidRDefault="00323BF0" w:rsidP="00323BF0">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UKUPNO PRIHODI</w:t>
            </w:r>
          </w:p>
        </w:tc>
        <w:tc>
          <w:tcPr>
            <w:tcW w:w="1300" w:type="dxa"/>
            <w:shd w:val="clear" w:color="auto" w:fill="505050"/>
          </w:tcPr>
          <w:p w14:paraId="51B66702" w14:textId="3A4F9139"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951.380,00</w:t>
            </w:r>
          </w:p>
        </w:tc>
        <w:tc>
          <w:tcPr>
            <w:tcW w:w="1300" w:type="dxa"/>
            <w:shd w:val="clear" w:color="auto" w:fill="505050"/>
          </w:tcPr>
          <w:p w14:paraId="5D9A9323" w14:textId="19831C6A"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42.757,38</w:t>
            </w:r>
          </w:p>
        </w:tc>
        <w:tc>
          <w:tcPr>
            <w:tcW w:w="1300" w:type="dxa"/>
            <w:shd w:val="clear" w:color="auto" w:fill="505050"/>
          </w:tcPr>
          <w:p w14:paraId="0E0B96A3" w14:textId="55E5C6C7"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994.137,38</w:t>
            </w:r>
          </w:p>
        </w:tc>
        <w:tc>
          <w:tcPr>
            <w:tcW w:w="960" w:type="dxa"/>
            <w:shd w:val="clear" w:color="auto" w:fill="505050"/>
          </w:tcPr>
          <w:p w14:paraId="6D9E946C" w14:textId="6B07A9F1"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104,49%</w:t>
            </w:r>
          </w:p>
        </w:tc>
      </w:tr>
    </w:tbl>
    <w:p w14:paraId="1341FFE4" w14:textId="695A7752" w:rsidR="001E3479" w:rsidRPr="00521735" w:rsidRDefault="001E3479" w:rsidP="001E3479">
      <w:pPr>
        <w:spacing w:after="0"/>
        <w:rPr>
          <w:rFonts w:ascii="Times New Roman" w:hAnsi="Times New Roman" w:cs="Times New Roman"/>
          <w:sz w:val="18"/>
          <w:szCs w:val="18"/>
        </w:rPr>
      </w:pPr>
    </w:p>
    <w:p w14:paraId="66029994" w14:textId="77777777" w:rsidR="001E3479" w:rsidRPr="00521735" w:rsidRDefault="001E3479" w:rsidP="001E3479">
      <w:pPr>
        <w:spacing w:after="0"/>
        <w:rPr>
          <w:rFonts w:ascii="Times New Roman" w:hAnsi="Times New Roman" w:cs="Times New Roman"/>
          <w:sz w:val="18"/>
          <w:szCs w:val="18"/>
        </w:rPr>
      </w:pPr>
    </w:p>
    <w:p w14:paraId="0CCAB51C"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1A21CE43" w14:textId="77777777" w:rsidTr="00323BF0">
        <w:tc>
          <w:tcPr>
            <w:tcW w:w="5171" w:type="dxa"/>
            <w:shd w:val="clear" w:color="auto" w:fill="505050"/>
          </w:tcPr>
          <w:p w14:paraId="2377D99F" w14:textId="039993DD"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RAČUN I OPIS RAČUNA</w:t>
            </w:r>
          </w:p>
        </w:tc>
        <w:tc>
          <w:tcPr>
            <w:tcW w:w="1300" w:type="dxa"/>
            <w:shd w:val="clear" w:color="auto" w:fill="505050"/>
          </w:tcPr>
          <w:p w14:paraId="47E45F3C" w14:textId="35CA297A"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1F265CA9" w14:textId="27A5FCE5"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1DBD8D66" w14:textId="25E3B349"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0BE638E8" w14:textId="2B61C60C" w:rsidR="00323BF0" w:rsidRPr="00323BF0" w:rsidRDefault="00323BF0" w:rsidP="00323BF0">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323BF0" w:rsidRPr="00323BF0" w14:paraId="25BFB5A6" w14:textId="77777777" w:rsidTr="00323BF0">
        <w:tc>
          <w:tcPr>
            <w:tcW w:w="5171" w:type="dxa"/>
            <w:shd w:val="clear" w:color="auto" w:fill="505050"/>
          </w:tcPr>
          <w:p w14:paraId="5E09E2FB" w14:textId="46A867F6"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C559E6F" w14:textId="45A92D38"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BABEDB4" w14:textId="0638A9EB"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DCAE303" w14:textId="46DB576A"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B73D502" w14:textId="67B55C71" w:rsidR="00323BF0" w:rsidRPr="00323BF0" w:rsidRDefault="00323BF0" w:rsidP="00323BF0">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323BF0" w:rsidRPr="00323BF0" w14:paraId="1C18EF1B" w14:textId="77777777" w:rsidTr="00323BF0">
        <w:tc>
          <w:tcPr>
            <w:tcW w:w="5171" w:type="dxa"/>
            <w:shd w:val="clear" w:color="auto" w:fill="BDD7EE"/>
          </w:tcPr>
          <w:p w14:paraId="1DF299BD" w14:textId="33A83A3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BDD7EE"/>
          </w:tcPr>
          <w:p w14:paraId="7F00A061" w14:textId="57CDF75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803.590,00</w:t>
            </w:r>
          </w:p>
        </w:tc>
        <w:tc>
          <w:tcPr>
            <w:tcW w:w="1300" w:type="dxa"/>
            <w:shd w:val="clear" w:color="auto" w:fill="BDD7EE"/>
          </w:tcPr>
          <w:p w14:paraId="56159655" w14:textId="1395C62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13.009,48</w:t>
            </w:r>
          </w:p>
        </w:tc>
        <w:tc>
          <w:tcPr>
            <w:tcW w:w="1300" w:type="dxa"/>
            <w:shd w:val="clear" w:color="auto" w:fill="BDD7EE"/>
          </w:tcPr>
          <w:p w14:paraId="153526B4" w14:textId="73DEA2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816.599,48</w:t>
            </w:r>
          </w:p>
        </w:tc>
        <w:tc>
          <w:tcPr>
            <w:tcW w:w="960" w:type="dxa"/>
            <w:shd w:val="clear" w:color="auto" w:fill="BDD7EE"/>
          </w:tcPr>
          <w:p w14:paraId="331A897A" w14:textId="3F0AF40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101,62%</w:t>
            </w:r>
          </w:p>
        </w:tc>
      </w:tr>
      <w:tr w:rsidR="00323BF0" w:rsidRPr="00323BF0" w14:paraId="0F760D9B" w14:textId="77777777" w:rsidTr="00323BF0">
        <w:tc>
          <w:tcPr>
            <w:tcW w:w="5171" w:type="dxa"/>
            <w:shd w:val="clear" w:color="auto" w:fill="DDEBF7"/>
          </w:tcPr>
          <w:p w14:paraId="0A3F9D9B" w14:textId="3EF4A47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DDEBF7"/>
          </w:tcPr>
          <w:p w14:paraId="458DF24A" w14:textId="4A5622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109.730,00</w:t>
            </w:r>
          </w:p>
        </w:tc>
        <w:tc>
          <w:tcPr>
            <w:tcW w:w="1300" w:type="dxa"/>
            <w:shd w:val="clear" w:color="auto" w:fill="DDEBF7"/>
          </w:tcPr>
          <w:p w14:paraId="7194D673" w14:textId="657E13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-2.063,76</w:t>
            </w:r>
          </w:p>
        </w:tc>
        <w:tc>
          <w:tcPr>
            <w:tcW w:w="1300" w:type="dxa"/>
            <w:shd w:val="clear" w:color="auto" w:fill="DDEBF7"/>
          </w:tcPr>
          <w:p w14:paraId="75F3E43F" w14:textId="30AECF3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107.666,24</w:t>
            </w:r>
          </w:p>
        </w:tc>
        <w:tc>
          <w:tcPr>
            <w:tcW w:w="960" w:type="dxa"/>
            <w:shd w:val="clear" w:color="auto" w:fill="DDEBF7"/>
          </w:tcPr>
          <w:p w14:paraId="28884970" w14:textId="3D5143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98,12%</w:t>
            </w:r>
          </w:p>
        </w:tc>
      </w:tr>
      <w:tr w:rsidR="00323BF0" w:rsidRPr="00323BF0" w14:paraId="45320308" w14:textId="77777777" w:rsidTr="00323BF0">
        <w:tc>
          <w:tcPr>
            <w:tcW w:w="5171" w:type="dxa"/>
            <w:shd w:val="clear" w:color="auto" w:fill="E6FFE5"/>
          </w:tcPr>
          <w:p w14:paraId="67056E7E" w14:textId="2AAB10CA"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566CD79A" w14:textId="7FAFE8C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93.270,00</w:t>
            </w:r>
          </w:p>
        </w:tc>
        <w:tc>
          <w:tcPr>
            <w:tcW w:w="1300" w:type="dxa"/>
            <w:shd w:val="clear" w:color="auto" w:fill="E6FFE5"/>
          </w:tcPr>
          <w:p w14:paraId="28980424" w14:textId="1A81FA8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1.126,24</w:t>
            </w:r>
          </w:p>
        </w:tc>
        <w:tc>
          <w:tcPr>
            <w:tcW w:w="1300" w:type="dxa"/>
            <w:shd w:val="clear" w:color="auto" w:fill="E6FFE5"/>
          </w:tcPr>
          <w:p w14:paraId="6AE3A0B5" w14:textId="0773E30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94.396,24</w:t>
            </w:r>
          </w:p>
        </w:tc>
        <w:tc>
          <w:tcPr>
            <w:tcW w:w="960" w:type="dxa"/>
            <w:shd w:val="clear" w:color="auto" w:fill="E6FFE5"/>
          </w:tcPr>
          <w:p w14:paraId="39993278" w14:textId="03D97E4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101,21%</w:t>
            </w:r>
          </w:p>
        </w:tc>
      </w:tr>
      <w:tr w:rsidR="00323BF0" w:rsidRPr="00323BF0" w14:paraId="4A3F2B1B" w14:textId="77777777" w:rsidTr="00323BF0">
        <w:tc>
          <w:tcPr>
            <w:tcW w:w="5171" w:type="dxa"/>
            <w:shd w:val="clear" w:color="auto" w:fill="E6FFE5"/>
          </w:tcPr>
          <w:p w14:paraId="54720A5D" w14:textId="74657AD4"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36047178" w14:textId="742616E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3.190,00</w:t>
            </w:r>
          </w:p>
        </w:tc>
        <w:tc>
          <w:tcPr>
            <w:tcW w:w="1300" w:type="dxa"/>
            <w:shd w:val="clear" w:color="auto" w:fill="E6FFE5"/>
          </w:tcPr>
          <w:p w14:paraId="6381E0B5" w14:textId="744A119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-3.190,00</w:t>
            </w:r>
          </w:p>
        </w:tc>
        <w:tc>
          <w:tcPr>
            <w:tcW w:w="1300" w:type="dxa"/>
            <w:shd w:val="clear" w:color="auto" w:fill="E6FFE5"/>
          </w:tcPr>
          <w:p w14:paraId="089670F9" w14:textId="5892583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0E78C58B" w14:textId="014F78B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323BF0" w:rsidRPr="00323BF0" w14:paraId="34539DF2" w14:textId="77777777" w:rsidTr="00323BF0">
        <w:tc>
          <w:tcPr>
            <w:tcW w:w="5171" w:type="dxa"/>
            <w:shd w:val="clear" w:color="auto" w:fill="E6FFE5"/>
          </w:tcPr>
          <w:p w14:paraId="2B96FB05" w14:textId="06DF2B07"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5A28AB6F" w14:textId="3A82646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65459923" w14:textId="37530B2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3A10CF6C" w14:textId="07E0A0E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960" w:type="dxa"/>
            <w:shd w:val="clear" w:color="auto" w:fill="E6FFE5"/>
          </w:tcPr>
          <w:p w14:paraId="31F237CE" w14:textId="4F8A8D4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7755E200" w14:textId="77777777" w:rsidTr="00323BF0">
        <w:tc>
          <w:tcPr>
            <w:tcW w:w="5171" w:type="dxa"/>
            <w:shd w:val="clear" w:color="auto" w:fill="F2F2F2"/>
          </w:tcPr>
          <w:p w14:paraId="22409E3D" w14:textId="34CC009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24035B89" w14:textId="113EFA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78.570,00</w:t>
            </w:r>
          </w:p>
        </w:tc>
        <w:tc>
          <w:tcPr>
            <w:tcW w:w="1300" w:type="dxa"/>
            <w:shd w:val="clear" w:color="auto" w:fill="F2F2F2"/>
          </w:tcPr>
          <w:p w14:paraId="2FDB5449" w14:textId="382AEC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C3D533B" w14:textId="61D1A3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78.570,00</w:t>
            </w:r>
          </w:p>
        </w:tc>
        <w:tc>
          <w:tcPr>
            <w:tcW w:w="960" w:type="dxa"/>
            <w:shd w:val="clear" w:color="auto" w:fill="F2F2F2"/>
          </w:tcPr>
          <w:p w14:paraId="27AEC8B0" w14:textId="426D37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274D775" w14:textId="77777777" w:rsidTr="00323BF0">
        <w:tc>
          <w:tcPr>
            <w:tcW w:w="5171" w:type="dxa"/>
          </w:tcPr>
          <w:p w14:paraId="415C4A9D" w14:textId="677A7DF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0CA74F3E" w14:textId="613E751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78.570,00</w:t>
            </w:r>
          </w:p>
        </w:tc>
        <w:tc>
          <w:tcPr>
            <w:tcW w:w="1300" w:type="dxa"/>
          </w:tcPr>
          <w:p w14:paraId="0997A7B6" w14:textId="341E0A4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09AEB6" w14:textId="7F7E393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78.570,00</w:t>
            </w:r>
          </w:p>
        </w:tc>
        <w:tc>
          <w:tcPr>
            <w:tcW w:w="960" w:type="dxa"/>
          </w:tcPr>
          <w:p w14:paraId="00803B70" w14:textId="2865B58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C705A2E" w14:textId="77777777" w:rsidTr="00323BF0">
        <w:tc>
          <w:tcPr>
            <w:tcW w:w="5171" w:type="dxa"/>
            <w:shd w:val="clear" w:color="auto" w:fill="F2F2F2"/>
          </w:tcPr>
          <w:p w14:paraId="0F1338B8" w14:textId="0D4083A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6F73B58B" w14:textId="7F07A1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4508995F" w14:textId="62DB7E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-2.063,76</w:t>
            </w:r>
          </w:p>
        </w:tc>
        <w:tc>
          <w:tcPr>
            <w:tcW w:w="1300" w:type="dxa"/>
            <w:shd w:val="clear" w:color="auto" w:fill="F2F2F2"/>
          </w:tcPr>
          <w:p w14:paraId="75F09F5C" w14:textId="19987A1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17.586,24</w:t>
            </w:r>
          </w:p>
        </w:tc>
        <w:tc>
          <w:tcPr>
            <w:tcW w:w="960" w:type="dxa"/>
            <w:shd w:val="clear" w:color="auto" w:fill="F2F2F2"/>
          </w:tcPr>
          <w:p w14:paraId="2B1E8210" w14:textId="098F73E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89,50%</w:t>
            </w:r>
          </w:p>
        </w:tc>
      </w:tr>
      <w:tr w:rsidR="00323BF0" w14:paraId="529CFAD7" w14:textId="77777777" w:rsidTr="00323BF0">
        <w:tc>
          <w:tcPr>
            <w:tcW w:w="5171" w:type="dxa"/>
          </w:tcPr>
          <w:p w14:paraId="21CAB3FA" w14:textId="6B4FED0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78675269" w14:textId="74445CE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19.650,00</w:t>
            </w:r>
          </w:p>
        </w:tc>
        <w:tc>
          <w:tcPr>
            <w:tcW w:w="1300" w:type="dxa"/>
          </w:tcPr>
          <w:p w14:paraId="2ED1891F" w14:textId="7DAE3CB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-2.063,76</w:t>
            </w:r>
          </w:p>
        </w:tc>
        <w:tc>
          <w:tcPr>
            <w:tcW w:w="1300" w:type="dxa"/>
          </w:tcPr>
          <w:p w14:paraId="37863138" w14:textId="205C87C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17.586,24</w:t>
            </w:r>
          </w:p>
        </w:tc>
        <w:tc>
          <w:tcPr>
            <w:tcW w:w="960" w:type="dxa"/>
          </w:tcPr>
          <w:p w14:paraId="321B0BB5" w14:textId="18D2DAC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89,50%</w:t>
            </w:r>
          </w:p>
        </w:tc>
      </w:tr>
      <w:tr w:rsidR="00323BF0" w:rsidRPr="00323BF0" w14:paraId="28858ACC" w14:textId="77777777" w:rsidTr="00323BF0">
        <w:tc>
          <w:tcPr>
            <w:tcW w:w="5171" w:type="dxa"/>
            <w:shd w:val="clear" w:color="auto" w:fill="F2F2F2"/>
          </w:tcPr>
          <w:p w14:paraId="62CF9DCE" w14:textId="262A736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313 Doprinosi na plaće</w:t>
            </w:r>
          </w:p>
        </w:tc>
        <w:tc>
          <w:tcPr>
            <w:tcW w:w="1300" w:type="dxa"/>
            <w:shd w:val="clear" w:color="auto" w:fill="F2F2F2"/>
          </w:tcPr>
          <w:p w14:paraId="51E5D17C" w14:textId="459AE2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11.510,00</w:t>
            </w:r>
          </w:p>
        </w:tc>
        <w:tc>
          <w:tcPr>
            <w:tcW w:w="1300" w:type="dxa"/>
            <w:shd w:val="clear" w:color="auto" w:fill="F2F2F2"/>
          </w:tcPr>
          <w:p w14:paraId="78A2603B" w14:textId="61F8FA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8529DA4" w14:textId="27A9F1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11.510,00</w:t>
            </w:r>
          </w:p>
        </w:tc>
        <w:tc>
          <w:tcPr>
            <w:tcW w:w="960" w:type="dxa"/>
            <w:shd w:val="clear" w:color="auto" w:fill="F2F2F2"/>
          </w:tcPr>
          <w:p w14:paraId="647646C3" w14:textId="3DA526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EA4AE5F" w14:textId="77777777" w:rsidTr="00323BF0">
        <w:tc>
          <w:tcPr>
            <w:tcW w:w="5171" w:type="dxa"/>
          </w:tcPr>
          <w:p w14:paraId="311C1855" w14:textId="7EC2330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1DDE3E29" w14:textId="7B2C561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11.510,00</w:t>
            </w:r>
          </w:p>
        </w:tc>
        <w:tc>
          <w:tcPr>
            <w:tcW w:w="1300" w:type="dxa"/>
          </w:tcPr>
          <w:p w14:paraId="72037718" w14:textId="6EEF22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FCC982" w14:textId="670B24E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11.510,00</w:t>
            </w:r>
          </w:p>
        </w:tc>
        <w:tc>
          <w:tcPr>
            <w:tcW w:w="960" w:type="dxa"/>
          </w:tcPr>
          <w:p w14:paraId="41CB4862" w14:textId="31935F6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89E7691" w14:textId="77777777" w:rsidTr="00323BF0">
        <w:tc>
          <w:tcPr>
            <w:tcW w:w="5171" w:type="dxa"/>
            <w:shd w:val="clear" w:color="auto" w:fill="DDEBF7"/>
          </w:tcPr>
          <w:p w14:paraId="7BE342F4" w14:textId="32377D0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DDEBF7"/>
          </w:tcPr>
          <w:p w14:paraId="588C7736" w14:textId="15C3718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536.370,00</w:t>
            </w:r>
          </w:p>
        </w:tc>
        <w:tc>
          <w:tcPr>
            <w:tcW w:w="1300" w:type="dxa"/>
            <w:shd w:val="clear" w:color="auto" w:fill="DDEBF7"/>
          </w:tcPr>
          <w:p w14:paraId="1FC6341A" w14:textId="05E6D3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20.914,55</w:t>
            </w:r>
          </w:p>
        </w:tc>
        <w:tc>
          <w:tcPr>
            <w:tcW w:w="1300" w:type="dxa"/>
            <w:shd w:val="clear" w:color="auto" w:fill="DDEBF7"/>
          </w:tcPr>
          <w:p w14:paraId="11C988FD" w14:textId="034174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557.284,55</w:t>
            </w:r>
          </w:p>
        </w:tc>
        <w:tc>
          <w:tcPr>
            <w:tcW w:w="960" w:type="dxa"/>
            <w:shd w:val="clear" w:color="auto" w:fill="DDEBF7"/>
          </w:tcPr>
          <w:p w14:paraId="7B990695" w14:textId="0121B02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w:t>
            </w:r>
          </w:p>
        </w:tc>
      </w:tr>
      <w:tr w:rsidR="00323BF0" w:rsidRPr="00323BF0" w14:paraId="03972FE6" w14:textId="77777777" w:rsidTr="00323BF0">
        <w:tc>
          <w:tcPr>
            <w:tcW w:w="5171" w:type="dxa"/>
            <w:shd w:val="clear" w:color="auto" w:fill="E6FFE5"/>
          </w:tcPr>
          <w:p w14:paraId="6D85BD04" w14:textId="5A154513"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3EB13B50" w14:textId="7D07BE6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122.780,00</w:t>
            </w:r>
          </w:p>
        </w:tc>
        <w:tc>
          <w:tcPr>
            <w:tcW w:w="1300" w:type="dxa"/>
            <w:shd w:val="clear" w:color="auto" w:fill="E6FFE5"/>
          </w:tcPr>
          <w:p w14:paraId="303D4574" w14:textId="2D210AE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4.099,25</w:t>
            </w:r>
          </w:p>
        </w:tc>
        <w:tc>
          <w:tcPr>
            <w:tcW w:w="1300" w:type="dxa"/>
            <w:shd w:val="clear" w:color="auto" w:fill="E6FFE5"/>
          </w:tcPr>
          <w:p w14:paraId="399E415E" w14:textId="67AB24E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126.879,25</w:t>
            </w:r>
          </w:p>
        </w:tc>
        <w:tc>
          <w:tcPr>
            <w:tcW w:w="960" w:type="dxa"/>
            <w:shd w:val="clear" w:color="auto" w:fill="E6FFE5"/>
          </w:tcPr>
          <w:p w14:paraId="073E7EE8" w14:textId="2BB31FC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103,34%</w:t>
            </w:r>
          </w:p>
        </w:tc>
      </w:tr>
      <w:tr w:rsidR="00323BF0" w:rsidRPr="00323BF0" w14:paraId="28C65235" w14:textId="77777777" w:rsidTr="00323BF0">
        <w:tc>
          <w:tcPr>
            <w:tcW w:w="5171" w:type="dxa"/>
            <w:shd w:val="clear" w:color="auto" w:fill="E6FFE5"/>
          </w:tcPr>
          <w:p w14:paraId="35E5AF9F" w14:textId="5B4C8B2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12 PRIHODI OD FINANCIJSKE IMOVINE</w:t>
            </w:r>
          </w:p>
        </w:tc>
        <w:tc>
          <w:tcPr>
            <w:tcW w:w="1300" w:type="dxa"/>
            <w:shd w:val="clear" w:color="auto" w:fill="E6FFE5"/>
          </w:tcPr>
          <w:p w14:paraId="478F2421" w14:textId="22823C9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30,00</w:t>
            </w:r>
          </w:p>
        </w:tc>
        <w:tc>
          <w:tcPr>
            <w:tcW w:w="1300" w:type="dxa"/>
            <w:shd w:val="clear" w:color="auto" w:fill="E6FFE5"/>
          </w:tcPr>
          <w:p w14:paraId="5969D6C2" w14:textId="795B514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28,99</w:t>
            </w:r>
          </w:p>
        </w:tc>
        <w:tc>
          <w:tcPr>
            <w:tcW w:w="1300" w:type="dxa"/>
            <w:shd w:val="clear" w:color="auto" w:fill="E6FFE5"/>
          </w:tcPr>
          <w:p w14:paraId="4C60C956" w14:textId="3F493A1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58,99</w:t>
            </w:r>
          </w:p>
        </w:tc>
        <w:tc>
          <w:tcPr>
            <w:tcW w:w="960" w:type="dxa"/>
            <w:shd w:val="clear" w:color="auto" w:fill="E6FFE5"/>
          </w:tcPr>
          <w:p w14:paraId="3818C18F" w14:textId="7746CB4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196,63%</w:t>
            </w:r>
          </w:p>
        </w:tc>
      </w:tr>
      <w:tr w:rsidR="00323BF0" w:rsidRPr="00323BF0" w14:paraId="3D70B011" w14:textId="77777777" w:rsidTr="00323BF0">
        <w:tc>
          <w:tcPr>
            <w:tcW w:w="5171" w:type="dxa"/>
            <w:shd w:val="clear" w:color="auto" w:fill="E6FFE5"/>
          </w:tcPr>
          <w:p w14:paraId="5CC7BB08" w14:textId="271F4F7F"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755F1298" w14:textId="7739946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9.660,00</w:t>
            </w:r>
          </w:p>
        </w:tc>
        <w:tc>
          <w:tcPr>
            <w:tcW w:w="1300" w:type="dxa"/>
            <w:shd w:val="clear" w:color="auto" w:fill="E6FFE5"/>
          </w:tcPr>
          <w:p w14:paraId="5B59589D" w14:textId="76FE0D8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2.010,00</w:t>
            </w:r>
          </w:p>
        </w:tc>
        <w:tc>
          <w:tcPr>
            <w:tcW w:w="1300" w:type="dxa"/>
            <w:shd w:val="clear" w:color="auto" w:fill="E6FFE5"/>
          </w:tcPr>
          <w:p w14:paraId="0DA96192" w14:textId="0B59C83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11.670,00</w:t>
            </w:r>
          </w:p>
        </w:tc>
        <w:tc>
          <w:tcPr>
            <w:tcW w:w="960" w:type="dxa"/>
            <w:shd w:val="clear" w:color="auto" w:fill="E6FFE5"/>
          </w:tcPr>
          <w:p w14:paraId="3610CC0C" w14:textId="0E61B2A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120,81%</w:t>
            </w:r>
          </w:p>
        </w:tc>
      </w:tr>
      <w:tr w:rsidR="00323BF0" w:rsidRPr="00323BF0" w14:paraId="3E39C73B" w14:textId="77777777" w:rsidTr="00323BF0">
        <w:tc>
          <w:tcPr>
            <w:tcW w:w="5171" w:type="dxa"/>
            <w:shd w:val="clear" w:color="auto" w:fill="E6FFE5"/>
          </w:tcPr>
          <w:p w14:paraId="544718D0" w14:textId="499CEAF7"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15 PRIHODI OD KAZNI</w:t>
            </w:r>
          </w:p>
        </w:tc>
        <w:tc>
          <w:tcPr>
            <w:tcW w:w="1300" w:type="dxa"/>
            <w:shd w:val="clear" w:color="auto" w:fill="E6FFE5"/>
          </w:tcPr>
          <w:p w14:paraId="468FCDBC" w14:textId="23EED8F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1300" w:type="dxa"/>
            <w:shd w:val="clear" w:color="auto" w:fill="E6FFE5"/>
          </w:tcPr>
          <w:p w14:paraId="15D48DE6" w14:textId="1D06C11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165479EA" w14:textId="272A7A2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960" w:type="dxa"/>
            <w:shd w:val="clear" w:color="auto" w:fill="E6FFE5"/>
          </w:tcPr>
          <w:p w14:paraId="41D5B2D1" w14:textId="239C179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12F681D0" w14:textId="77777777" w:rsidTr="00323BF0">
        <w:tc>
          <w:tcPr>
            <w:tcW w:w="5171" w:type="dxa"/>
            <w:shd w:val="clear" w:color="auto" w:fill="E6FFE5"/>
          </w:tcPr>
          <w:p w14:paraId="05B7E522" w14:textId="15DEB513"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18 PRIHODI VIJEĆA SRPSKE NACIONALNE MANJINE</w:t>
            </w:r>
          </w:p>
        </w:tc>
        <w:tc>
          <w:tcPr>
            <w:tcW w:w="1300" w:type="dxa"/>
            <w:shd w:val="clear" w:color="auto" w:fill="E6FFE5"/>
          </w:tcPr>
          <w:p w14:paraId="7ADDFB2D" w14:textId="1BD5495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1.570,00</w:t>
            </w:r>
          </w:p>
        </w:tc>
        <w:tc>
          <w:tcPr>
            <w:tcW w:w="1300" w:type="dxa"/>
            <w:shd w:val="clear" w:color="auto" w:fill="E6FFE5"/>
          </w:tcPr>
          <w:p w14:paraId="30F9E589" w14:textId="606B1AE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-713,60</w:t>
            </w:r>
          </w:p>
        </w:tc>
        <w:tc>
          <w:tcPr>
            <w:tcW w:w="1300" w:type="dxa"/>
            <w:shd w:val="clear" w:color="auto" w:fill="E6FFE5"/>
          </w:tcPr>
          <w:p w14:paraId="7DE779BB" w14:textId="07F394F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856,40</w:t>
            </w:r>
          </w:p>
        </w:tc>
        <w:tc>
          <w:tcPr>
            <w:tcW w:w="960" w:type="dxa"/>
            <w:shd w:val="clear" w:color="auto" w:fill="E6FFE5"/>
          </w:tcPr>
          <w:p w14:paraId="3435E748" w14:textId="26A59B8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54,55%</w:t>
            </w:r>
          </w:p>
        </w:tc>
      </w:tr>
      <w:tr w:rsidR="00323BF0" w:rsidRPr="00323BF0" w14:paraId="7E52D4F6" w14:textId="77777777" w:rsidTr="00323BF0">
        <w:tc>
          <w:tcPr>
            <w:tcW w:w="5171" w:type="dxa"/>
            <w:shd w:val="clear" w:color="auto" w:fill="E6FFE5"/>
          </w:tcPr>
          <w:p w14:paraId="4FC4935E" w14:textId="4AC0E098"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4356544A" w14:textId="6475118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168.140,00</w:t>
            </w:r>
          </w:p>
        </w:tc>
        <w:tc>
          <w:tcPr>
            <w:tcW w:w="1300" w:type="dxa"/>
            <w:shd w:val="clear" w:color="auto" w:fill="E6FFE5"/>
          </w:tcPr>
          <w:p w14:paraId="61EC7E3C" w14:textId="7A2ED1A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-22.260,51</w:t>
            </w:r>
          </w:p>
        </w:tc>
        <w:tc>
          <w:tcPr>
            <w:tcW w:w="1300" w:type="dxa"/>
            <w:shd w:val="clear" w:color="auto" w:fill="E6FFE5"/>
          </w:tcPr>
          <w:p w14:paraId="48B3BE74" w14:textId="712E749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145.879,49</w:t>
            </w:r>
          </w:p>
        </w:tc>
        <w:tc>
          <w:tcPr>
            <w:tcW w:w="960" w:type="dxa"/>
            <w:shd w:val="clear" w:color="auto" w:fill="E6FFE5"/>
          </w:tcPr>
          <w:p w14:paraId="329E4F3E" w14:textId="1E3BE59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86,76%</w:t>
            </w:r>
          </w:p>
        </w:tc>
      </w:tr>
      <w:tr w:rsidR="00323BF0" w:rsidRPr="00323BF0" w14:paraId="60054708" w14:textId="77777777" w:rsidTr="00323BF0">
        <w:tc>
          <w:tcPr>
            <w:tcW w:w="5171" w:type="dxa"/>
            <w:shd w:val="clear" w:color="auto" w:fill="E6FFE5"/>
          </w:tcPr>
          <w:p w14:paraId="646AE68A" w14:textId="4582E934"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41 KOMUNALNA NAKNADA</w:t>
            </w:r>
          </w:p>
        </w:tc>
        <w:tc>
          <w:tcPr>
            <w:tcW w:w="1300" w:type="dxa"/>
            <w:shd w:val="clear" w:color="auto" w:fill="E6FFE5"/>
          </w:tcPr>
          <w:p w14:paraId="741B319E" w14:textId="4A394DE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21.620,00</w:t>
            </w:r>
          </w:p>
        </w:tc>
        <w:tc>
          <w:tcPr>
            <w:tcW w:w="1300" w:type="dxa"/>
            <w:shd w:val="clear" w:color="auto" w:fill="E6FFE5"/>
          </w:tcPr>
          <w:p w14:paraId="524B7368" w14:textId="136F555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-4.369,73</w:t>
            </w:r>
          </w:p>
        </w:tc>
        <w:tc>
          <w:tcPr>
            <w:tcW w:w="1300" w:type="dxa"/>
            <w:shd w:val="clear" w:color="auto" w:fill="E6FFE5"/>
          </w:tcPr>
          <w:p w14:paraId="3397441C" w14:textId="312AA99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17.250,27</w:t>
            </w:r>
          </w:p>
        </w:tc>
        <w:tc>
          <w:tcPr>
            <w:tcW w:w="960" w:type="dxa"/>
            <w:shd w:val="clear" w:color="auto" w:fill="E6FFE5"/>
          </w:tcPr>
          <w:p w14:paraId="4D1CAC28" w14:textId="4CB84F9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79,79%</w:t>
            </w:r>
          </w:p>
        </w:tc>
      </w:tr>
      <w:tr w:rsidR="00323BF0" w:rsidRPr="00323BF0" w14:paraId="223E88D8" w14:textId="77777777" w:rsidTr="00323BF0">
        <w:tc>
          <w:tcPr>
            <w:tcW w:w="5171" w:type="dxa"/>
            <w:shd w:val="clear" w:color="auto" w:fill="E6FFE5"/>
          </w:tcPr>
          <w:p w14:paraId="623C179B" w14:textId="541483AF"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42 KOMUNALNI DOPRINOS</w:t>
            </w:r>
          </w:p>
        </w:tc>
        <w:tc>
          <w:tcPr>
            <w:tcW w:w="1300" w:type="dxa"/>
            <w:shd w:val="clear" w:color="auto" w:fill="E6FFE5"/>
          </w:tcPr>
          <w:p w14:paraId="366281E1" w14:textId="320CB9C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7C1D7624" w14:textId="2D3FBBA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1.039,06</w:t>
            </w:r>
          </w:p>
        </w:tc>
        <w:tc>
          <w:tcPr>
            <w:tcW w:w="1300" w:type="dxa"/>
            <w:shd w:val="clear" w:color="auto" w:fill="E6FFE5"/>
          </w:tcPr>
          <w:p w14:paraId="114A4861" w14:textId="010F67B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1.699,06</w:t>
            </w:r>
          </w:p>
        </w:tc>
        <w:tc>
          <w:tcPr>
            <w:tcW w:w="960" w:type="dxa"/>
            <w:shd w:val="clear" w:color="auto" w:fill="E6FFE5"/>
          </w:tcPr>
          <w:p w14:paraId="69C76A1B" w14:textId="4709993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257,43%</w:t>
            </w:r>
          </w:p>
        </w:tc>
      </w:tr>
      <w:tr w:rsidR="00323BF0" w:rsidRPr="00323BF0" w14:paraId="4469434D" w14:textId="77777777" w:rsidTr="00323BF0">
        <w:tc>
          <w:tcPr>
            <w:tcW w:w="5171" w:type="dxa"/>
            <w:shd w:val="clear" w:color="auto" w:fill="E6FFE5"/>
          </w:tcPr>
          <w:p w14:paraId="0CB3AF18" w14:textId="1547B10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43 ŠUMSKI DOPRINOS</w:t>
            </w:r>
          </w:p>
        </w:tc>
        <w:tc>
          <w:tcPr>
            <w:tcW w:w="1300" w:type="dxa"/>
            <w:shd w:val="clear" w:color="auto" w:fill="E6FFE5"/>
          </w:tcPr>
          <w:p w14:paraId="6450E509" w14:textId="7A5E002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12.610,00</w:t>
            </w:r>
          </w:p>
        </w:tc>
        <w:tc>
          <w:tcPr>
            <w:tcW w:w="1300" w:type="dxa"/>
            <w:shd w:val="clear" w:color="auto" w:fill="E6FFE5"/>
          </w:tcPr>
          <w:p w14:paraId="0E6F88C0" w14:textId="03399A8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-4.970,00</w:t>
            </w:r>
          </w:p>
        </w:tc>
        <w:tc>
          <w:tcPr>
            <w:tcW w:w="1300" w:type="dxa"/>
            <w:shd w:val="clear" w:color="auto" w:fill="E6FFE5"/>
          </w:tcPr>
          <w:p w14:paraId="67DDF89A" w14:textId="53E9574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7.640,00</w:t>
            </w:r>
          </w:p>
        </w:tc>
        <w:tc>
          <w:tcPr>
            <w:tcW w:w="960" w:type="dxa"/>
            <w:shd w:val="clear" w:color="auto" w:fill="E6FFE5"/>
          </w:tcPr>
          <w:p w14:paraId="49971764" w14:textId="39C50CE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60,59%</w:t>
            </w:r>
          </w:p>
        </w:tc>
      </w:tr>
      <w:tr w:rsidR="00323BF0" w:rsidRPr="00323BF0" w14:paraId="28773CF1" w14:textId="77777777" w:rsidTr="00323BF0">
        <w:tc>
          <w:tcPr>
            <w:tcW w:w="5171" w:type="dxa"/>
            <w:shd w:val="clear" w:color="auto" w:fill="E6FFE5"/>
          </w:tcPr>
          <w:p w14:paraId="225D6478" w14:textId="0169BF6C"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44 PRIHODI OD LEGALIZACIJE</w:t>
            </w:r>
          </w:p>
        </w:tc>
        <w:tc>
          <w:tcPr>
            <w:tcW w:w="1300" w:type="dxa"/>
            <w:shd w:val="clear" w:color="auto" w:fill="E6FFE5"/>
          </w:tcPr>
          <w:p w14:paraId="73E421DD" w14:textId="50E14BD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1300" w:type="dxa"/>
            <w:shd w:val="clear" w:color="auto" w:fill="E6FFE5"/>
          </w:tcPr>
          <w:p w14:paraId="11F40610" w14:textId="6E27DE2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1300" w:type="dxa"/>
            <w:shd w:val="clear" w:color="auto" w:fill="E6FFE5"/>
          </w:tcPr>
          <w:p w14:paraId="59994125" w14:textId="0A839D4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6764FE28" w14:textId="763544F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323BF0" w:rsidRPr="00323BF0" w14:paraId="4A06EFE1" w14:textId="77777777" w:rsidTr="00323BF0">
        <w:tc>
          <w:tcPr>
            <w:tcW w:w="5171" w:type="dxa"/>
            <w:shd w:val="clear" w:color="auto" w:fill="E6FFE5"/>
          </w:tcPr>
          <w:p w14:paraId="126DAF99" w14:textId="072D5F9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14F62B85" w14:textId="72B7BC1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19.910,00</w:t>
            </w:r>
          </w:p>
        </w:tc>
        <w:tc>
          <w:tcPr>
            <w:tcW w:w="1300" w:type="dxa"/>
            <w:shd w:val="clear" w:color="auto" w:fill="E6FFE5"/>
          </w:tcPr>
          <w:p w14:paraId="42F043DD" w14:textId="0DB8126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1668581E" w14:textId="69A6D50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33.180,00</w:t>
            </w:r>
          </w:p>
        </w:tc>
        <w:tc>
          <w:tcPr>
            <w:tcW w:w="960" w:type="dxa"/>
            <w:shd w:val="clear" w:color="auto" w:fill="E6FFE5"/>
          </w:tcPr>
          <w:p w14:paraId="3C0940C7" w14:textId="4048598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166,65%</w:t>
            </w:r>
          </w:p>
        </w:tc>
      </w:tr>
      <w:tr w:rsidR="00323BF0" w:rsidRPr="00323BF0" w14:paraId="209E4E67" w14:textId="77777777" w:rsidTr="00323BF0">
        <w:tc>
          <w:tcPr>
            <w:tcW w:w="5171" w:type="dxa"/>
            <w:shd w:val="clear" w:color="auto" w:fill="E6FFE5"/>
          </w:tcPr>
          <w:p w14:paraId="3C4915FA" w14:textId="74328567"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lastRenderedPageBreak/>
              <w:t xml:space="preserve">         48 VODNI DOPRINOS</w:t>
            </w:r>
          </w:p>
        </w:tc>
        <w:tc>
          <w:tcPr>
            <w:tcW w:w="1300" w:type="dxa"/>
            <w:shd w:val="clear" w:color="auto" w:fill="E6FFE5"/>
          </w:tcPr>
          <w:p w14:paraId="5ADCDC14" w14:textId="5134C54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130,00</w:t>
            </w:r>
          </w:p>
        </w:tc>
        <w:tc>
          <w:tcPr>
            <w:tcW w:w="1300" w:type="dxa"/>
            <w:shd w:val="clear" w:color="auto" w:fill="E6FFE5"/>
          </w:tcPr>
          <w:p w14:paraId="65F3D74F" w14:textId="70809D7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-117,15</w:t>
            </w:r>
          </w:p>
        </w:tc>
        <w:tc>
          <w:tcPr>
            <w:tcW w:w="1300" w:type="dxa"/>
            <w:shd w:val="clear" w:color="auto" w:fill="E6FFE5"/>
          </w:tcPr>
          <w:p w14:paraId="5697EF0E" w14:textId="1126B1C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12,85</w:t>
            </w:r>
          </w:p>
        </w:tc>
        <w:tc>
          <w:tcPr>
            <w:tcW w:w="960" w:type="dxa"/>
            <w:shd w:val="clear" w:color="auto" w:fill="E6FFE5"/>
          </w:tcPr>
          <w:p w14:paraId="1DBAC182" w14:textId="14800D2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9,88%</w:t>
            </w:r>
          </w:p>
        </w:tc>
      </w:tr>
      <w:tr w:rsidR="00323BF0" w:rsidRPr="00323BF0" w14:paraId="23844774" w14:textId="77777777" w:rsidTr="00323BF0">
        <w:tc>
          <w:tcPr>
            <w:tcW w:w="5171" w:type="dxa"/>
            <w:shd w:val="clear" w:color="auto" w:fill="E6FFE5"/>
          </w:tcPr>
          <w:p w14:paraId="13EC3597" w14:textId="24B5EC62"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49 PRIHODI OD RASPOLAGANJA DRŽ. POLJOP. ZEMLJIŠTEM</w:t>
            </w:r>
          </w:p>
        </w:tc>
        <w:tc>
          <w:tcPr>
            <w:tcW w:w="1300" w:type="dxa"/>
            <w:shd w:val="clear" w:color="auto" w:fill="E6FFE5"/>
          </w:tcPr>
          <w:p w14:paraId="67D093FB" w14:textId="723A2AC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96.380,00</w:t>
            </w:r>
          </w:p>
        </w:tc>
        <w:tc>
          <w:tcPr>
            <w:tcW w:w="1300" w:type="dxa"/>
            <w:shd w:val="clear" w:color="auto" w:fill="E6FFE5"/>
          </w:tcPr>
          <w:p w14:paraId="47C9F1E1" w14:textId="3C877FC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24.006,43</w:t>
            </w:r>
          </w:p>
        </w:tc>
        <w:tc>
          <w:tcPr>
            <w:tcW w:w="1300" w:type="dxa"/>
            <w:shd w:val="clear" w:color="auto" w:fill="E6FFE5"/>
          </w:tcPr>
          <w:p w14:paraId="29511B95" w14:textId="353D3EA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120.386,43</w:t>
            </w:r>
          </w:p>
        </w:tc>
        <w:tc>
          <w:tcPr>
            <w:tcW w:w="960" w:type="dxa"/>
            <w:shd w:val="clear" w:color="auto" w:fill="E6FFE5"/>
          </w:tcPr>
          <w:p w14:paraId="279BEA9D" w14:textId="099A165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124,91%</w:t>
            </w:r>
          </w:p>
        </w:tc>
      </w:tr>
      <w:tr w:rsidR="00323BF0" w:rsidRPr="00323BF0" w14:paraId="27DDBE0C" w14:textId="77777777" w:rsidTr="00323BF0">
        <w:tc>
          <w:tcPr>
            <w:tcW w:w="5171" w:type="dxa"/>
            <w:shd w:val="clear" w:color="auto" w:fill="E6FFE5"/>
          </w:tcPr>
          <w:p w14:paraId="7FDF5573" w14:textId="00D0A695"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511 TEKUĆE POMOĆI IZ ŽUPANIJSKOG PRORAČUNA</w:t>
            </w:r>
          </w:p>
        </w:tc>
        <w:tc>
          <w:tcPr>
            <w:tcW w:w="1300" w:type="dxa"/>
            <w:shd w:val="clear" w:color="auto" w:fill="E6FFE5"/>
          </w:tcPr>
          <w:p w14:paraId="35DE0E98" w14:textId="5F935BE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22E2B3C3" w14:textId="3339621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-12.470,00</w:t>
            </w:r>
          </w:p>
        </w:tc>
        <w:tc>
          <w:tcPr>
            <w:tcW w:w="1300" w:type="dxa"/>
            <w:shd w:val="clear" w:color="auto" w:fill="E6FFE5"/>
          </w:tcPr>
          <w:p w14:paraId="6E1711CF" w14:textId="3B75FCD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800,00</w:t>
            </w:r>
          </w:p>
        </w:tc>
        <w:tc>
          <w:tcPr>
            <w:tcW w:w="960" w:type="dxa"/>
            <w:shd w:val="clear" w:color="auto" w:fill="E6FFE5"/>
          </w:tcPr>
          <w:p w14:paraId="06132777" w14:textId="38721CE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6,03%</w:t>
            </w:r>
          </w:p>
        </w:tc>
      </w:tr>
      <w:tr w:rsidR="00323BF0" w:rsidRPr="00323BF0" w14:paraId="2059BFEF" w14:textId="77777777" w:rsidTr="00323BF0">
        <w:tc>
          <w:tcPr>
            <w:tcW w:w="5171" w:type="dxa"/>
            <w:shd w:val="clear" w:color="auto" w:fill="E6FFE5"/>
          </w:tcPr>
          <w:p w14:paraId="59499A87" w14:textId="2E24EC2C"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77BA1411" w14:textId="59851E3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66.370,00</w:t>
            </w:r>
          </w:p>
        </w:tc>
        <w:tc>
          <w:tcPr>
            <w:tcW w:w="1300" w:type="dxa"/>
            <w:shd w:val="clear" w:color="auto" w:fill="E6FFE5"/>
          </w:tcPr>
          <w:p w14:paraId="38A0C703" w14:textId="62E5E43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-4.602,75</w:t>
            </w:r>
          </w:p>
        </w:tc>
        <w:tc>
          <w:tcPr>
            <w:tcW w:w="1300" w:type="dxa"/>
            <w:shd w:val="clear" w:color="auto" w:fill="E6FFE5"/>
          </w:tcPr>
          <w:p w14:paraId="0AFF9B3B" w14:textId="2871454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61.767,25</w:t>
            </w:r>
          </w:p>
        </w:tc>
        <w:tc>
          <w:tcPr>
            <w:tcW w:w="960" w:type="dxa"/>
            <w:shd w:val="clear" w:color="auto" w:fill="E6FFE5"/>
          </w:tcPr>
          <w:p w14:paraId="0AF2D172" w14:textId="1C7BCE8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93,07%</w:t>
            </w:r>
          </w:p>
        </w:tc>
      </w:tr>
      <w:tr w:rsidR="00323BF0" w:rsidRPr="00323BF0" w14:paraId="74DD7D99" w14:textId="77777777" w:rsidTr="00323BF0">
        <w:tc>
          <w:tcPr>
            <w:tcW w:w="5171" w:type="dxa"/>
            <w:shd w:val="clear" w:color="auto" w:fill="E6FFE5"/>
          </w:tcPr>
          <w:p w14:paraId="145C43B7" w14:textId="702841E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62 TEKUĆE DONACIJE OD NEPROFITNIH ORGANIZACIJA</w:t>
            </w:r>
          </w:p>
        </w:tc>
        <w:tc>
          <w:tcPr>
            <w:tcW w:w="1300" w:type="dxa"/>
            <w:shd w:val="clear" w:color="auto" w:fill="E6FFE5"/>
          </w:tcPr>
          <w:p w14:paraId="329E754F" w14:textId="537432C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04072986" w14:textId="2BCCAE4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26.544,56</w:t>
            </w:r>
          </w:p>
        </w:tc>
        <w:tc>
          <w:tcPr>
            <w:tcW w:w="1300" w:type="dxa"/>
            <w:shd w:val="clear" w:color="auto" w:fill="E6FFE5"/>
          </w:tcPr>
          <w:p w14:paraId="21D0BAA5" w14:textId="66466CD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26.544,56</w:t>
            </w:r>
          </w:p>
        </w:tc>
        <w:tc>
          <w:tcPr>
            <w:tcW w:w="960" w:type="dxa"/>
            <w:shd w:val="clear" w:color="auto" w:fill="E6FFE5"/>
          </w:tcPr>
          <w:p w14:paraId="5F9511EC" w14:textId="77777777" w:rsidR="00323BF0" w:rsidRPr="00323BF0" w:rsidRDefault="00323BF0" w:rsidP="00323BF0">
            <w:pPr>
              <w:spacing w:after="0"/>
              <w:jc w:val="right"/>
              <w:rPr>
                <w:rFonts w:ascii="Times New Roman" w:hAnsi="Times New Roman" w:cs="Times New Roman"/>
                <w:i/>
                <w:sz w:val="14"/>
                <w:szCs w:val="18"/>
              </w:rPr>
            </w:pPr>
          </w:p>
        </w:tc>
      </w:tr>
      <w:tr w:rsidR="00323BF0" w:rsidRPr="00323BF0" w14:paraId="123CC764" w14:textId="77777777" w:rsidTr="00323BF0">
        <w:tc>
          <w:tcPr>
            <w:tcW w:w="5171" w:type="dxa"/>
            <w:shd w:val="clear" w:color="auto" w:fill="F2F2F2"/>
          </w:tcPr>
          <w:p w14:paraId="1C854AFF" w14:textId="40BA083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409AE3A4" w14:textId="3BDA0B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12.030,00</w:t>
            </w:r>
          </w:p>
        </w:tc>
        <w:tc>
          <w:tcPr>
            <w:tcW w:w="1300" w:type="dxa"/>
            <w:shd w:val="clear" w:color="auto" w:fill="F2F2F2"/>
          </w:tcPr>
          <w:p w14:paraId="111BDD9A" w14:textId="36F299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270,68</w:t>
            </w:r>
          </w:p>
        </w:tc>
        <w:tc>
          <w:tcPr>
            <w:tcW w:w="1300" w:type="dxa"/>
            <w:shd w:val="clear" w:color="auto" w:fill="F2F2F2"/>
          </w:tcPr>
          <w:p w14:paraId="75111A4F" w14:textId="13E625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12.300,68</w:t>
            </w:r>
          </w:p>
        </w:tc>
        <w:tc>
          <w:tcPr>
            <w:tcW w:w="960" w:type="dxa"/>
            <w:shd w:val="clear" w:color="auto" w:fill="F2F2F2"/>
          </w:tcPr>
          <w:p w14:paraId="2C2B3FD6" w14:textId="7F4989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102,25%</w:t>
            </w:r>
          </w:p>
        </w:tc>
      </w:tr>
      <w:tr w:rsidR="00323BF0" w14:paraId="4B434B77" w14:textId="77777777" w:rsidTr="00323BF0">
        <w:tc>
          <w:tcPr>
            <w:tcW w:w="5171" w:type="dxa"/>
          </w:tcPr>
          <w:p w14:paraId="0DD7A6AC" w14:textId="6FB2F2F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2521C5B7" w14:textId="3F1ED1C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1.080,00</w:t>
            </w:r>
          </w:p>
        </w:tc>
        <w:tc>
          <w:tcPr>
            <w:tcW w:w="1300" w:type="dxa"/>
          </w:tcPr>
          <w:p w14:paraId="1BAABDEC" w14:textId="1C63A5F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0044C24E" w14:textId="35E32F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1.350,00</w:t>
            </w:r>
          </w:p>
        </w:tc>
        <w:tc>
          <w:tcPr>
            <w:tcW w:w="960" w:type="dxa"/>
          </w:tcPr>
          <w:p w14:paraId="68DEED52" w14:textId="678F024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125,00%</w:t>
            </w:r>
          </w:p>
        </w:tc>
      </w:tr>
      <w:tr w:rsidR="00323BF0" w14:paraId="49765245" w14:textId="77777777" w:rsidTr="00323BF0">
        <w:tc>
          <w:tcPr>
            <w:tcW w:w="5171" w:type="dxa"/>
          </w:tcPr>
          <w:p w14:paraId="4D6A955C" w14:textId="5B3F037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0CF0CF34" w14:textId="1B74193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6.770,00</w:t>
            </w:r>
          </w:p>
        </w:tc>
        <w:tc>
          <w:tcPr>
            <w:tcW w:w="1300" w:type="dxa"/>
          </w:tcPr>
          <w:p w14:paraId="0D49BD22" w14:textId="4FF7FC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0,68</w:t>
            </w:r>
          </w:p>
        </w:tc>
        <w:tc>
          <w:tcPr>
            <w:tcW w:w="1300" w:type="dxa"/>
          </w:tcPr>
          <w:p w14:paraId="60E98084" w14:textId="77A1193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6.770,68</w:t>
            </w:r>
          </w:p>
        </w:tc>
        <w:tc>
          <w:tcPr>
            <w:tcW w:w="960" w:type="dxa"/>
          </w:tcPr>
          <w:p w14:paraId="78F42682" w14:textId="7A52662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323BF0" w14:paraId="3B9A37E4" w14:textId="77777777" w:rsidTr="00323BF0">
        <w:tc>
          <w:tcPr>
            <w:tcW w:w="5171" w:type="dxa"/>
          </w:tcPr>
          <w:p w14:paraId="274728F8" w14:textId="265F015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6FFB881C" w14:textId="25C251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3.920,00</w:t>
            </w:r>
          </w:p>
        </w:tc>
        <w:tc>
          <w:tcPr>
            <w:tcW w:w="1300" w:type="dxa"/>
          </w:tcPr>
          <w:p w14:paraId="1FA18818" w14:textId="2ACEA2B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EEC62E" w14:textId="5445B66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3.920,00</w:t>
            </w:r>
          </w:p>
        </w:tc>
        <w:tc>
          <w:tcPr>
            <w:tcW w:w="960" w:type="dxa"/>
          </w:tcPr>
          <w:p w14:paraId="6D3594CC" w14:textId="1173586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B85B501" w14:textId="77777777" w:rsidTr="00323BF0">
        <w:tc>
          <w:tcPr>
            <w:tcW w:w="5171" w:type="dxa"/>
          </w:tcPr>
          <w:p w14:paraId="2F3DFEFB" w14:textId="537DD98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786BAEEF" w14:textId="1E0FEF8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260,00</w:t>
            </w:r>
          </w:p>
        </w:tc>
        <w:tc>
          <w:tcPr>
            <w:tcW w:w="1300" w:type="dxa"/>
          </w:tcPr>
          <w:p w14:paraId="5622F92A" w14:textId="6465112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BDA14B" w14:textId="1450738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260,00</w:t>
            </w:r>
          </w:p>
        </w:tc>
        <w:tc>
          <w:tcPr>
            <w:tcW w:w="960" w:type="dxa"/>
          </w:tcPr>
          <w:p w14:paraId="03E17658" w14:textId="6D6C611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3999449" w14:textId="77777777" w:rsidTr="00323BF0">
        <w:tc>
          <w:tcPr>
            <w:tcW w:w="5171" w:type="dxa"/>
            <w:shd w:val="clear" w:color="auto" w:fill="F2F2F2"/>
          </w:tcPr>
          <w:p w14:paraId="2A990BBC" w14:textId="25DA8DF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4C63F241" w14:textId="4C85D1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68.900,00</w:t>
            </w:r>
          </w:p>
        </w:tc>
        <w:tc>
          <w:tcPr>
            <w:tcW w:w="1300" w:type="dxa"/>
            <w:shd w:val="clear" w:color="auto" w:fill="F2F2F2"/>
          </w:tcPr>
          <w:p w14:paraId="315181FA" w14:textId="44CC2DA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-6.470,50</w:t>
            </w:r>
          </w:p>
        </w:tc>
        <w:tc>
          <w:tcPr>
            <w:tcW w:w="1300" w:type="dxa"/>
            <w:shd w:val="clear" w:color="auto" w:fill="F2F2F2"/>
          </w:tcPr>
          <w:p w14:paraId="1EF42FE9" w14:textId="680052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62.429,50</w:t>
            </w:r>
          </w:p>
        </w:tc>
        <w:tc>
          <w:tcPr>
            <w:tcW w:w="960" w:type="dxa"/>
            <w:shd w:val="clear" w:color="auto" w:fill="F2F2F2"/>
          </w:tcPr>
          <w:p w14:paraId="18DEBA30" w14:textId="6F6556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90,61%</w:t>
            </w:r>
          </w:p>
        </w:tc>
      </w:tr>
      <w:tr w:rsidR="00323BF0" w14:paraId="0435B026" w14:textId="77777777" w:rsidTr="00323BF0">
        <w:tc>
          <w:tcPr>
            <w:tcW w:w="5171" w:type="dxa"/>
          </w:tcPr>
          <w:p w14:paraId="65A91CE8" w14:textId="1AB3568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23C6E6F8" w14:textId="6D0C5AA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3.910,00</w:t>
            </w:r>
          </w:p>
        </w:tc>
        <w:tc>
          <w:tcPr>
            <w:tcW w:w="1300" w:type="dxa"/>
          </w:tcPr>
          <w:p w14:paraId="20978725" w14:textId="0DFDB28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869,50</w:t>
            </w:r>
          </w:p>
        </w:tc>
        <w:tc>
          <w:tcPr>
            <w:tcW w:w="1300" w:type="dxa"/>
          </w:tcPr>
          <w:p w14:paraId="7028621E" w14:textId="58B7799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4.779,50</w:t>
            </w:r>
          </w:p>
        </w:tc>
        <w:tc>
          <w:tcPr>
            <w:tcW w:w="960" w:type="dxa"/>
          </w:tcPr>
          <w:p w14:paraId="58490445" w14:textId="11C0F37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122,24%</w:t>
            </w:r>
          </w:p>
        </w:tc>
      </w:tr>
      <w:tr w:rsidR="00323BF0" w14:paraId="7DC78B26" w14:textId="77777777" w:rsidTr="00323BF0">
        <w:tc>
          <w:tcPr>
            <w:tcW w:w="5171" w:type="dxa"/>
          </w:tcPr>
          <w:p w14:paraId="556CE051" w14:textId="6B3230A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4CE670BF" w14:textId="7F808C3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59.600,00</w:t>
            </w:r>
          </w:p>
        </w:tc>
        <w:tc>
          <w:tcPr>
            <w:tcW w:w="1300" w:type="dxa"/>
          </w:tcPr>
          <w:p w14:paraId="3F8029C0" w14:textId="018F2FD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-9.010,00</w:t>
            </w:r>
          </w:p>
        </w:tc>
        <w:tc>
          <w:tcPr>
            <w:tcW w:w="1300" w:type="dxa"/>
          </w:tcPr>
          <w:p w14:paraId="32CE86D7" w14:textId="6D29E35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50.590,00</w:t>
            </w:r>
          </w:p>
        </w:tc>
        <w:tc>
          <w:tcPr>
            <w:tcW w:w="960" w:type="dxa"/>
          </w:tcPr>
          <w:p w14:paraId="3817A2A6" w14:textId="7B03D4A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84,88%</w:t>
            </w:r>
          </w:p>
        </w:tc>
      </w:tr>
      <w:tr w:rsidR="00323BF0" w14:paraId="08FAD456" w14:textId="77777777" w:rsidTr="00323BF0">
        <w:tc>
          <w:tcPr>
            <w:tcW w:w="5171" w:type="dxa"/>
          </w:tcPr>
          <w:p w14:paraId="7B36D041" w14:textId="19B0991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00E05709" w14:textId="26ED195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3977ACD7" w14:textId="70F2C5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2E9344" w14:textId="2C991CB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960" w:type="dxa"/>
          </w:tcPr>
          <w:p w14:paraId="78D470DD" w14:textId="08F024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AD5866F" w14:textId="77777777" w:rsidTr="00323BF0">
        <w:tc>
          <w:tcPr>
            <w:tcW w:w="5171" w:type="dxa"/>
          </w:tcPr>
          <w:p w14:paraId="7781FC92" w14:textId="6C93541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50C35C62" w14:textId="6B0F169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2.200,00</w:t>
            </w:r>
          </w:p>
        </w:tc>
        <w:tc>
          <w:tcPr>
            <w:tcW w:w="1300" w:type="dxa"/>
          </w:tcPr>
          <w:p w14:paraId="71BBF271" w14:textId="3CE22C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1.670,00</w:t>
            </w:r>
          </w:p>
        </w:tc>
        <w:tc>
          <w:tcPr>
            <w:tcW w:w="1300" w:type="dxa"/>
          </w:tcPr>
          <w:p w14:paraId="5250C6E5" w14:textId="4BD499C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960" w:type="dxa"/>
          </w:tcPr>
          <w:p w14:paraId="7FEB241E" w14:textId="361D599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175,91%</w:t>
            </w:r>
          </w:p>
        </w:tc>
      </w:tr>
      <w:tr w:rsidR="00323BF0" w14:paraId="0CAFB980" w14:textId="77777777" w:rsidTr="00323BF0">
        <w:tc>
          <w:tcPr>
            <w:tcW w:w="5171" w:type="dxa"/>
          </w:tcPr>
          <w:p w14:paraId="6C964683" w14:textId="4C6C16D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5C1C0A05" w14:textId="69B486C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2.920,00</w:t>
            </w:r>
          </w:p>
        </w:tc>
        <w:tc>
          <w:tcPr>
            <w:tcW w:w="1300" w:type="dxa"/>
          </w:tcPr>
          <w:p w14:paraId="3AB95A87" w14:textId="4DA2556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D2B86B" w14:textId="67B25E1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2.920,00</w:t>
            </w:r>
          </w:p>
        </w:tc>
        <w:tc>
          <w:tcPr>
            <w:tcW w:w="960" w:type="dxa"/>
          </w:tcPr>
          <w:p w14:paraId="75F9D6BB" w14:textId="40CFF81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2076795" w14:textId="77777777" w:rsidTr="00323BF0">
        <w:tc>
          <w:tcPr>
            <w:tcW w:w="5171" w:type="dxa"/>
            <w:shd w:val="clear" w:color="auto" w:fill="F2F2F2"/>
          </w:tcPr>
          <w:p w14:paraId="5AD4333C" w14:textId="011DAEC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9BE5ABE" w14:textId="6AC6AE2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424.510,00</w:t>
            </w:r>
          </w:p>
        </w:tc>
        <w:tc>
          <w:tcPr>
            <w:tcW w:w="1300" w:type="dxa"/>
            <w:shd w:val="clear" w:color="auto" w:fill="F2F2F2"/>
          </w:tcPr>
          <w:p w14:paraId="36ABEB9D" w14:textId="63131DC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15.123,30</w:t>
            </w:r>
          </w:p>
        </w:tc>
        <w:tc>
          <w:tcPr>
            <w:tcW w:w="1300" w:type="dxa"/>
            <w:shd w:val="clear" w:color="auto" w:fill="F2F2F2"/>
          </w:tcPr>
          <w:p w14:paraId="7C7AAF89" w14:textId="6F6A2EF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439.633,30</w:t>
            </w:r>
          </w:p>
        </w:tc>
        <w:tc>
          <w:tcPr>
            <w:tcW w:w="960" w:type="dxa"/>
            <w:shd w:val="clear" w:color="auto" w:fill="F2F2F2"/>
          </w:tcPr>
          <w:p w14:paraId="09AD223E" w14:textId="579975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103,56%</w:t>
            </w:r>
          </w:p>
        </w:tc>
      </w:tr>
      <w:tr w:rsidR="00323BF0" w14:paraId="28FC73A7" w14:textId="77777777" w:rsidTr="00323BF0">
        <w:tc>
          <w:tcPr>
            <w:tcW w:w="5171" w:type="dxa"/>
          </w:tcPr>
          <w:p w14:paraId="3C06A380" w14:textId="77ED997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65BB4362" w14:textId="7126701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5C14F74B" w14:textId="6AA6B27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5FD948" w14:textId="18195B2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960" w:type="dxa"/>
          </w:tcPr>
          <w:p w14:paraId="171F5B40" w14:textId="1FCB55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4FB862C8" w14:textId="77777777" w:rsidTr="00323BF0">
        <w:tc>
          <w:tcPr>
            <w:tcW w:w="5171" w:type="dxa"/>
          </w:tcPr>
          <w:p w14:paraId="4737F3BB" w14:textId="6FB27CE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88E1B15" w14:textId="2D6E997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47.120,00</w:t>
            </w:r>
          </w:p>
        </w:tc>
        <w:tc>
          <w:tcPr>
            <w:tcW w:w="1300" w:type="dxa"/>
          </w:tcPr>
          <w:p w14:paraId="0EB1DFC8" w14:textId="070315B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30.878,88</w:t>
            </w:r>
          </w:p>
        </w:tc>
        <w:tc>
          <w:tcPr>
            <w:tcW w:w="1300" w:type="dxa"/>
          </w:tcPr>
          <w:p w14:paraId="58E2A564" w14:textId="1C650E5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77.998,88</w:t>
            </w:r>
          </w:p>
        </w:tc>
        <w:tc>
          <w:tcPr>
            <w:tcW w:w="960" w:type="dxa"/>
          </w:tcPr>
          <w:p w14:paraId="09EFCDD7" w14:textId="6BE4A31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165,53%</w:t>
            </w:r>
          </w:p>
        </w:tc>
      </w:tr>
      <w:tr w:rsidR="00323BF0" w14:paraId="25E18A0C" w14:textId="77777777" w:rsidTr="00323BF0">
        <w:tc>
          <w:tcPr>
            <w:tcW w:w="5171" w:type="dxa"/>
          </w:tcPr>
          <w:p w14:paraId="494EE497" w14:textId="5879B98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72A44D7E" w14:textId="50CEB78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9.990,00</w:t>
            </w:r>
          </w:p>
        </w:tc>
        <w:tc>
          <w:tcPr>
            <w:tcW w:w="1300" w:type="dxa"/>
          </w:tcPr>
          <w:p w14:paraId="243DD668" w14:textId="2564515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3.481,60</w:t>
            </w:r>
          </w:p>
        </w:tc>
        <w:tc>
          <w:tcPr>
            <w:tcW w:w="1300" w:type="dxa"/>
          </w:tcPr>
          <w:p w14:paraId="73572287" w14:textId="149194D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13.471,60</w:t>
            </w:r>
          </w:p>
        </w:tc>
        <w:tc>
          <w:tcPr>
            <w:tcW w:w="960" w:type="dxa"/>
          </w:tcPr>
          <w:p w14:paraId="70D49192" w14:textId="3008610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134,85%</w:t>
            </w:r>
          </w:p>
        </w:tc>
      </w:tr>
      <w:tr w:rsidR="00323BF0" w14:paraId="403B3C3E" w14:textId="77777777" w:rsidTr="00323BF0">
        <w:tc>
          <w:tcPr>
            <w:tcW w:w="5171" w:type="dxa"/>
          </w:tcPr>
          <w:p w14:paraId="0F998B80" w14:textId="3B82E6D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1089634D" w14:textId="27DEE1E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259.160,00</w:t>
            </w:r>
          </w:p>
        </w:tc>
        <w:tc>
          <w:tcPr>
            <w:tcW w:w="1300" w:type="dxa"/>
          </w:tcPr>
          <w:p w14:paraId="01B3447D" w14:textId="2C8C66C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-22,33</w:t>
            </w:r>
          </w:p>
        </w:tc>
        <w:tc>
          <w:tcPr>
            <w:tcW w:w="1300" w:type="dxa"/>
          </w:tcPr>
          <w:p w14:paraId="555715C6" w14:textId="214FCB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259.137,67</w:t>
            </w:r>
          </w:p>
        </w:tc>
        <w:tc>
          <w:tcPr>
            <w:tcW w:w="960" w:type="dxa"/>
          </w:tcPr>
          <w:p w14:paraId="08EB26C6" w14:textId="0D451DC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99,99%</w:t>
            </w:r>
          </w:p>
        </w:tc>
      </w:tr>
      <w:tr w:rsidR="00323BF0" w14:paraId="23A1D1C3" w14:textId="77777777" w:rsidTr="00323BF0">
        <w:tc>
          <w:tcPr>
            <w:tcW w:w="5171" w:type="dxa"/>
          </w:tcPr>
          <w:p w14:paraId="4F3F0033" w14:textId="11F8F0D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3EF79080" w14:textId="163C6CF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16.610,00</w:t>
            </w:r>
          </w:p>
        </w:tc>
        <w:tc>
          <w:tcPr>
            <w:tcW w:w="1300" w:type="dxa"/>
          </w:tcPr>
          <w:p w14:paraId="3A6F59FD" w14:textId="272E184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2.437,96</w:t>
            </w:r>
          </w:p>
        </w:tc>
        <w:tc>
          <w:tcPr>
            <w:tcW w:w="1300" w:type="dxa"/>
          </w:tcPr>
          <w:p w14:paraId="5CDC106E" w14:textId="2E66A01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19.047,96</w:t>
            </w:r>
          </w:p>
        </w:tc>
        <w:tc>
          <w:tcPr>
            <w:tcW w:w="960" w:type="dxa"/>
          </w:tcPr>
          <w:p w14:paraId="016F3DC8" w14:textId="321791D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114,68%</w:t>
            </w:r>
          </w:p>
        </w:tc>
      </w:tr>
      <w:tr w:rsidR="00323BF0" w14:paraId="38C0580A" w14:textId="77777777" w:rsidTr="00323BF0">
        <w:tc>
          <w:tcPr>
            <w:tcW w:w="5171" w:type="dxa"/>
          </w:tcPr>
          <w:p w14:paraId="7800BF10" w14:textId="45FE4F3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4FAEB6CE" w14:textId="4832248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7CA7EF8C" w14:textId="46AF712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19,81</w:t>
            </w:r>
          </w:p>
        </w:tc>
        <w:tc>
          <w:tcPr>
            <w:tcW w:w="1300" w:type="dxa"/>
          </w:tcPr>
          <w:p w14:paraId="519DD195" w14:textId="5394F4E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1.349,81</w:t>
            </w:r>
          </w:p>
        </w:tc>
        <w:tc>
          <w:tcPr>
            <w:tcW w:w="960" w:type="dxa"/>
          </w:tcPr>
          <w:p w14:paraId="2E7E278F" w14:textId="1483446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101,49%</w:t>
            </w:r>
          </w:p>
        </w:tc>
      </w:tr>
      <w:tr w:rsidR="00323BF0" w14:paraId="227DCC26" w14:textId="77777777" w:rsidTr="00323BF0">
        <w:tc>
          <w:tcPr>
            <w:tcW w:w="5171" w:type="dxa"/>
          </w:tcPr>
          <w:p w14:paraId="1CA8F611" w14:textId="4F0DA34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8F49DBB" w14:textId="593E7E1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58.400,00</w:t>
            </w:r>
          </w:p>
        </w:tc>
        <w:tc>
          <w:tcPr>
            <w:tcW w:w="1300" w:type="dxa"/>
          </w:tcPr>
          <w:p w14:paraId="7B53C135" w14:textId="4D7900C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-21.831,61</w:t>
            </w:r>
          </w:p>
        </w:tc>
        <w:tc>
          <w:tcPr>
            <w:tcW w:w="1300" w:type="dxa"/>
          </w:tcPr>
          <w:p w14:paraId="572809E2" w14:textId="361F3E1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36.568,39</w:t>
            </w:r>
          </w:p>
        </w:tc>
        <w:tc>
          <w:tcPr>
            <w:tcW w:w="960" w:type="dxa"/>
          </w:tcPr>
          <w:p w14:paraId="36101837" w14:textId="679CC40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62,62%</w:t>
            </w:r>
          </w:p>
        </w:tc>
      </w:tr>
      <w:tr w:rsidR="00323BF0" w14:paraId="5328B3E0" w14:textId="77777777" w:rsidTr="00323BF0">
        <w:tc>
          <w:tcPr>
            <w:tcW w:w="5171" w:type="dxa"/>
          </w:tcPr>
          <w:p w14:paraId="5AB48228" w14:textId="5B8980D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59F210DF" w14:textId="4520006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7.070,00</w:t>
            </w:r>
          </w:p>
        </w:tc>
        <w:tc>
          <w:tcPr>
            <w:tcW w:w="1300" w:type="dxa"/>
          </w:tcPr>
          <w:p w14:paraId="367E1AC5" w14:textId="77BD7DB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-1.140,00</w:t>
            </w:r>
          </w:p>
        </w:tc>
        <w:tc>
          <w:tcPr>
            <w:tcW w:w="1300" w:type="dxa"/>
          </w:tcPr>
          <w:p w14:paraId="1ED5D6A7" w14:textId="3B8D863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5.930,00</w:t>
            </w:r>
          </w:p>
        </w:tc>
        <w:tc>
          <w:tcPr>
            <w:tcW w:w="960" w:type="dxa"/>
          </w:tcPr>
          <w:p w14:paraId="0C988B67" w14:textId="3F62BBA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83,88%</w:t>
            </w:r>
          </w:p>
        </w:tc>
      </w:tr>
      <w:tr w:rsidR="00323BF0" w14:paraId="442E335E" w14:textId="77777777" w:rsidTr="00323BF0">
        <w:tc>
          <w:tcPr>
            <w:tcW w:w="5171" w:type="dxa"/>
          </w:tcPr>
          <w:p w14:paraId="5846E4E5" w14:textId="3B75717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32C817D5" w14:textId="238DE32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15.080,00</w:t>
            </w:r>
          </w:p>
        </w:tc>
        <w:tc>
          <w:tcPr>
            <w:tcW w:w="1300" w:type="dxa"/>
          </w:tcPr>
          <w:p w14:paraId="41471CC5" w14:textId="1550269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1.298,99</w:t>
            </w:r>
          </w:p>
        </w:tc>
        <w:tc>
          <w:tcPr>
            <w:tcW w:w="1300" w:type="dxa"/>
          </w:tcPr>
          <w:p w14:paraId="60279BF7" w14:textId="3EE6078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16.378,99</w:t>
            </w:r>
          </w:p>
        </w:tc>
        <w:tc>
          <w:tcPr>
            <w:tcW w:w="960" w:type="dxa"/>
          </w:tcPr>
          <w:p w14:paraId="6A9729DF" w14:textId="19BBFCF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108,61%</w:t>
            </w:r>
          </w:p>
        </w:tc>
      </w:tr>
      <w:tr w:rsidR="00323BF0" w:rsidRPr="00323BF0" w14:paraId="33283978" w14:textId="77777777" w:rsidTr="00323BF0">
        <w:tc>
          <w:tcPr>
            <w:tcW w:w="5171" w:type="dxa"/>
            <w:shd w:val="clear" w:color="auto" w:fill="F2F2F2"/>
          </w:tcPr>
          <w:p w14:paraId="6C238526" w14:textId="29317F0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324 Naknade troškova osobama izvan radnog odnosa</w:t>
            </w:r>
          </w:p>
        </w:tc>
        <w:tc>
          <w:tcPr>
            <w:tcW w:w="1300" w:type="dxa"/>
            <w:shd w:val="clear" w:color="auto" w:fill="F2F2F2"/>
          </w:tcPr>
          <w:p w14:paraId="29B7FB71" w14:textId="6AE3A9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1235E29D" w14:textId="3AF051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435C3B" w14:textId="307909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0B3609F2" w14:textId="2E5BFC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7520F52" w14:textId="77777777" w:rsidTr="00323BF0">
        <w:tc>
          <w:tcPr>
            <w:tcW w:w="5171" w:type="dxa"/>
          </w:tcPr>
          <w:p w14:paraId="57D7435A" w14:textId="422283D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3241 Naknade troškova osobama izvan radnog odnosa</w:t>
            </w:r>
          </w:p>
        </w:tc>
        <w:tc>
          <w:tcPr>
            <w:tcW w:w="1300" w:type="dxa"/>
          </w:tcPr>
          <w:p w14:paraId="783FBFF7" w14:textId="4127F09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40B452A1" w14:textId="3446DBB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D2B38B" w14:textId="1D6851D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0E3EB929" w14:textId="4618E58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7A41DAB" w14:textId="77777777" w:rsidTr="00323BF0">
        <w:tc>
          <w:tcPr>
            <w:tcW w:w="5171" w:type="dxa"/>
            <w:shd w:val="clear" w:color="auto" w:fill="F2F2F2"/>
          </w:tcPr>
          <w:p w14:paraId="690DA154" w14:textId="2E12FFB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AF300FC" w14:textId="29E9CE9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30.730,00</w:t>
            </w:r>
          </w:p>
        </w:tc>
        <w:tc>
          <w:tcPr>
            <w:tcW w:w="1300" w:type="dxa"/>
            <w:shd w:val="clear" w:color="auto" w:fill="F2F2F2"/>
          </w:tcPr>
          <w:p w14:paraId="6779ABD8" w14:textId="09A7B4B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11.991,07</w:t>
            </w:r>
          </w:p>
        </w:tc>
        <w:tc>
          <w:tcPr>
            <w:tcW w:w="1300" w:type="dxa"/>
            <w:shd w:val="clear" w:color="auto" w:fill="F2F2F2"/>
          </w:tcPr>
          <w:p w14:paraId="41C277AD" w14:textId="01CD01B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42.721,07</w:t>
            </w:r>
          </w:p>
        </w:tc>
        <w:tc>
          <w:tcPr>
            <w:tcW w:w="960" w:type="dxa"/>
            <w:shd w:val="clear" w:color="auto" w:fill="F2F2F2"/>
          </w:tcPr>
          <w:p w14:paraId="5C760B80" w14:textId="30C686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139,02%</w:t>
            </w:r>
          </w:p>
        </w:tc>
      </w:tr>
      <w:tr w:rsidR="00323BF0" w14:paraId="139EA3AB" w14:textId="77777777" w:rsidTr="00323BF0">
        <w:tc>
          <w:tcPr>
            <w:tcW w:w="5171" w:type="dxa"/>
          </w:tcPr>
          <w:p w14:paraId="479156E7" w14:textId="47F9861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2DBFB648" w14:textId="4A9A690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2EC0C43F" w14:textId="20BB82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5.500,64</w:t>
            </w:r>
          </w:p>
        </w:tc>
        <w:tc>
          <w:tcPr>
            <w:tcW w:w="1300" w:type="dxa"/>
          </w:tcPr>
          <w:p w14:paraId="3435616E" w14:textId="548CAC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16.200,64</w:t>
            </w:r>
          </w:p>
        </w:tc>
        <w:tc>
          <w:tcPr>
            <w:tcW w:w="960" w:type="dxa"/>
          </w:tcPr>
          <w:p w14:paraId="7EE789CE" w14:textId="33BF8A7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151,41%</w:t>
            </w:r>
          </w:p>
        </w:tc>
      </w:tr>
      <w:tr w:rsidR="00323BF0" w14:paraId="6B56C6F7" w14:textId="77777777" w:rsidTr="00323BF0">
        <w:tc>
          <w:tcPr>
            <w:tcW w:w="5171" w:type="dxa"/>
          </w:tcPr>
          <w:p w14:paraId="3A5E6218" w14:textId="7B1BCF5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51E60151" w14:textId="74ED2B5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2.530,00</w:t>
            </w:r>
          </w:p>
        </w:tc>
        <w:tc>
          <w:tcPr>
            <w:tcW w:w="1300" w:type="dxa"/>
          </w:tcPr>
          <w:p w14:paraId="7FCD6F04" w14:textId="49A3BAF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28F08E" w14:textId="2949396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2.530,00</w:t>
            </w:r>
          </w:p>
        </w:tc>
        <w:tc>
          <w:tcPr>
            <w:tcW w:w="960" w:type="dxa"/>
          </w:tcPr>
          <w:p w14:paraId="48A1340E" w14:textId="792CE94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3113FCC7" w14:textId="77777777" w:rsidTr="00323BF0">
        <w:tc>
          <w:tcPr>
            <w:tcW w:w="5171" w:type="dxa"/>
          </w:tcPr>
          <w:p w14:paraId="2FE5F898" w14:textId="66D5337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247EB101" w14:textId="1C239A1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2B594406" w14:textId="1CDBDF5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-446,37</w:t>
            </w:r>
          </w:p>
        </w:tc>
        <w:tc>
          <w:tcPr>
            <w:tcW w:w="1300" w:type="dxa"/>
          </w:tcPr>
          <w:p w14:paraId="1A937568" w14:textId="3A14DFA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10.173,63</w:t>
            </w:r>
          </w:p>
        </w:tc>
        <w:tc>
          <w:tcPr>
            <w:tcW w:w="960" w:type="dxa"/>
          </w:tcPr>
          <w:p w14:paraId="260BE319" w14:textId="4DD506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95,80%</w:t>
            </w:r>
          </w:p>
        </w:tc>
      </w:tr>
      <w:tr w:rsidR="00323BF0" w14:paraId="64D80FA3" w14:textId="77777777" w:rsidTr="00323BF0">
        <w:tc>
          <w:tcPr>
            <w:tcW w:w="5171" w:type="dxa"/>
          </w:tcPr>
          <w:p w14:paraId="118EF76F" w14:textId="4FDCD74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34B7179F" w14:textId="663B8A5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6F11EE60" w14:textId="1536493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46,80</w:t>
            </w:r>
          </w:p>
        </w:tc>
        <w:tc>
          <w:tcPr>
            <w:tcW w:w="1300" w:type="dxa"/>
          </w:tcPr>
          <w:p w14:paraId="1DF2BAE2" w14:textId="5EA3FC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03F83A0F" w14:textId="542BF00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110,64%</w:t>
            </w:r>
          </w:p>
        </w:tc>
      </w:tr>
      <w:tr w:rsidR="00323BF0" w14:paraId="53544117" w14:textId="77777777" w:rsidTr="00323BF0">
        <w:tc>
          <w:tcPr>
            <w:tcW w:w="5171" w:type="dxa"/>
          </w:tcPr>
          <w:p w14:paraId="55507CF9" w14:textId="625200B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0BD7431D" w14:textId="7EF28C3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2.210,00</w:t>
            </w:r>
          </w:p>
        </w:tc>
        <w:tc>
          <w:tcPr>
            <w:tcW w:w="1300" w:type="dxa"/>
          </w:tcPr>
          <w:p w14:paraId="5C36742B" w14:textId="39FA70C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6.570,00</w:t>
            </w:r>
          </w:p>
        </w:tc>
        <w:tc>
          <w:tcPr>
            <w:tcW w:w="1300" w:type="dxa"/>
          </w:tcPr>
          <w:p w14:paraId="30137E26" w14:textId="57C6395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8.780,00</w:t>
            </w:r>
          </w:p>
        </w:tc>
        <w:tc>
          <w:tcPr>
            <w:tcW w:w="960" w:type="dxa"/>
          </w:tcPr>
          <w:p w14:paraId="76DB3A30" w14:textId="6A91D84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397,29%</w:t>
            </w:r>
          </w:p>
        </w:tc>
      </w:tr>
      <w:tr w:rsidR="00323BF0" w14:paraId="11B72F09" w14:textId="77777777" w:rsidTr="00323BF0">
        <w:tc>
          <w:tcPr>
            <w:tcW w:w="5171" w:type="dxa"/>
          </w:tcPr>
          <w:p w14:paraId="04513F33" w14:textId="3B94398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3BF240FF" w14:textId="406F879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4.230,00</w:t>
            </w:r>
          </w:p>
        </w:tc>
        <w:tc>
          <w:tcPr>
            <w:tcW w:w="1300" w:type="dxa"/>
          </w:tcPr>
          <w:p w14:paraId="57B45CB0" w14:textId="11B0C73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320,00</w:t>
            </w:r>
          </w:p>
        </w:tc>
        <w:tc>
          <w:tcPr>
            <w:tcW w:w="1300" w:type="dxa"/>
          </w:tcPr>
          <w:p w14:paraId="3D54B4EA" w14:textId="45D7D81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4.550,00</w:t>
            </w:r>
          </w:p>
        </w:tc>
        <w:tc>
          <w:tcPr>
            <w:tcW w:w="960" w:type="dxa"/>
          </w:tcPr>
          <w:p w14:paraId="75AD3AD7" w14:textId="0489799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107,57%</w:t>
            </w:r>
          </w:p>
        </w:tc>
      </w:tr>
      <w:tr w:rsidR="00323BF0" w:rsidRPr="00323BF0" w14:paraId="4D6B72F7" w14:textId="77777777" w:rsidTr="00323BF0">
        <w:tc>
          <w:tcPr>
            <w:tcW w:w="5171" w:type="dxa"/>
            <w:shd w:val="clear" w:color="auto" w:fill="DDEBF7"/>
          </w:tcPr>
          <w:p w14:paraId="75EE3749" w14:textId="2E2640F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34 Financijski rashodi</w:t>
            </w:r>
          </w:p>
        </w:tc>
        <w:tc>
          <w:tcPr>
            <w:tcW w:w="1300" w:type="dxa"/>
            <w:shd w:val="clear" w:color="auto" w:fill="DDEBF7"/>
          </w:tcPr>
          <w:p w14:paraId="4ECBEC19" w14:textId="0C9789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1300" w:type="dxa"/>
            <w:shd w:val="clear" w:color="auto" w:fill="DDEBF7"/>
          </w:tcPr>
          <w:p w14:paraId="002D493D" w14:textId="2C73222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645F4794" w14:textId="57F11F9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DDEBF7"/>
          </w:tcPr>
          <w:p w14:paraId="3649EF3B" w14:textId="5856726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DAEFF93" w14:textId="77777777" w:rsidTr="00323BF0">
        <w:tc>
          <w:tcPr>
            <w:tcW w:w="5171" w:type="dxa"/>
            <w:shd w:val="clear" w:color="auto" w:fill="E6FFE5"/>
          </w:tcPr>
          <w:p w14:paraId="034FA355" w14:textId="1D8F8C1C"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2139AD47" w14:textId="26FEE29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1.340,00</w:t>
            </w:r>
          </w:p>
        </w:tc>
        <w:tc>
          <w:tcPr>
            <w:tcW w:w="1300" w:type="dxa"/>
            <w:shd w:val="clear" w:color="auto" w:fill="E6FFE5"/>
          </w:tcPr>
          <w:p w14:paraId="3CB93584" w14:textId="1B48961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2.670,00</w:t>
            </w:r>
          </w:p>
        </w:tc>
        <w:tc>
          <w:tcPr>
            <w:tcW w:w="1300" w:type="dxa"/>
            <w:shd w:val="clear" w:color="auto" w:fill="E6FFE5"/>
          </w:tcPr>
          <w:p w14:paraId="2846E6B1" w14:textId="4AB2261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4.010,00</w:t>
            </w:r>
          </w:p>
        </w:tc>
        <w:tc>
          <w:tcPr>
            <w:tcW w:w="960" w:type="dxa"/>
            <w:shd w:val="clear" w:color="auto" w:fill="E6FFE5"/>
          </w:tcPr>
          <w:p w14:paraId="430CD0B1" w14:textId="2F6C8D1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299,25%</w:t>
            </w:r>
          </w:p>
        </w:tc>
      </w:tr>
      <w:tr w:rsidR="00323BF0" w:rsidRPr="00323BF0" w14:paraId="0CB6318C" w14:textId="77777777" w:rsidTr="00323BF0">
        <w:tc>
          <w:tcPr>
            <w:tcW w:w="5171" w:type="dxa"/>
            <w:shd w:val="clear" w:color="auto" w:fill="E6FFE5"/>
          </w:tcPr>
          <w:p w14:paraId="287F8452" w14:textId="44979257"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12 PRIHODI OD FINANCIJSKE IMOVINE</w:t>
            </w:r>
          </w:p>
        </w:tc>
        <w:tc>
          <w:tcPr>
            <w:tcW w:w="1300" w:type="dxa"/>
            <w:shd w:val="clear" w:color="auto" w:fill="E6FFE5"/>
          </w:tcPr>
          <w:p w14:paraId="3F03F35D" w14:textId="05D5DC3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2.670,00</w:t>
            </w:r>
          </w:p>
        </w:tc>
        <w:tc>
          <w:tcPr>
            <w:tcW w:w="1300" w:type="dxa"/>
            <w:shd w:val="clear" w:color="auto" w:fill="E6FFE5"/>
          </w:tcPr>
          <w:p w14:paraId="159C0BC2" w14:textId="786DDDD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-2.670,00</w:t>
            </w:r>
          </w:p>
        </w:tc>
        <w:tc>
          <w:tcPr>
            <w:tcW w:w="1300" w:type="dxa"/>
            <w:shd w:val="clear" w:color="auto" w:fill="E6FFE5"/>
          </w:tcPr>
          <w:p w14:paraId="1E7BC435" w14:textId="29E4028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0D22D79C" w14:textId="2B41E04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323BF0" w:rsidRPr="00323BF0" w14:paraId="135A11A0" w14:textId="77777777" w:rsidTr="00323BF0">
        <w:tc>
          <w:tcPr>
            <w:tcW w:w="5171" w:type="dxa"/>
            <w:shd w:val="clear" w:color="auto" w:fill="F2F2F2"/>
          </w:tcPr>
          <w:p w14:paraId="7B900026" w14:textId="0162D9B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343 Ostali financijski rashodi</w:t>
            </w:r>
          </w:p>
        </w:tc>
        <w:tc>
          <w:tcPr>
            <w:tcW w:w="1300" w:type="dxa"/>
            <w:shd w:val="clear" w:color="auto" w:fill="F2F2F2"/>
          </w:tcPr>
          <w:p w14:paraId="5E629A1A" w14:textId="484699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1300" w:type="dxa"/>
            <w:shd w:val="clear" w:color="auto" w:fill="F2F2F2"/>
          </w:tcPr>
          <w:p w14:paraId="07BED1A8" w14:textId="576EEB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E7DD753" w14:textId="553E19A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F2F2F2"/>
          </w:tcPr>
          <w:p w14:paraId="7CBA54F4" w14:textId="4A6A70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A3CE398" w14:textId="77777777" w:rsidTr="00323BF0">
        <w:tc>
          <w:tcPr>
            <w:tcW w:w="5171" w:type="dxa"/>
          </w:tcPr>
          <w:p w14:paraId="31ADEFA5" w14:textId="7CF3F72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78CF4F8D" w14:textId="365DE1E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442BC06B" w14:textId="4AAFEDB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81ADCC" w14:textId="5A3FC2C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52F55EA6" w14:textId="5B1F12D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2F00C8B5" w14:textId="77777777" w:rsidTr="00323BF0">
        <w:tc>
          <w:tcPr>
            <w:tcW w:w="5171" w:type="dxa"/>
          </w:tcPr>
          <w:p w14:paraId="30D189F6" w14:textId="4C209B3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71A67E9A" w14:textId="19EFC0E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1300" w:type="dxa"/>
          </w:tcPr>
          <w:p w14:paraId="1B53CACA" w14:textId="1DC77C8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977023" w14:textId="0900825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960" w:type="dxa"/>
          </w:tcPr>
          <w:p w14:paraId="64B5D6DD" w14:textId="7394E16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B3C883E" w14:textId="77777777" w:rsidTr="00323BF0">
        <w:tc>
          <w:tcPr>
            <w:tcW w:w="5171" w:type="dxa"/>
            <w:shd w:val="clear" w:color="auto" w:fill="DDEBF7"/>
          </w:tcPr>
          <w:p w14:paraId="2C3D2407" w14:textId="0C43AE0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DDEBF7"/>
          </w:tcPr>
          <w:p w14:paraId="409BF942" w14:textId="1B77436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9.690,00</w:t>
            </w:r>
          </w:p>
        </w:tc>
        <w:tc>
          <w:tcPr>
            <w:tcW w:w="1300" w:type="dxa"/>
            <w:shd w:val="clear" w:color="auto" w:fill="DDEBF7"/>
          </w:tcPr>
          <w:p w14:paraId="3AB63537" w14:textId="496123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-6.930,00</w:t>
            </w:r>
          </w:p>
        </w:tc>
        <w:tc>
          <w:tcPr>
            <w:tcW w:w="1300" w:type="dxa"/>
            <w:shd w:val="clear" w:color="auto" w:fill="DDEBF7"/>
          </w:tcPr>
          <w:p w14:paraId="7B244975" w14:textId="2EA74C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2.760,00</w:t>
            </w:r>
          </w:p>
        </w:tc>
        <w:tc>
          <w:tcPr>
            <w:tcW w:w="960" w:type="dxa"/>
            <w:shd w:val="clear" w:color="auto" w:fill="DDEBF7"/>
          </w:tcPr>
          <w:p w14:paraId="3A22FC79" w14:textId="632D0E4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28,48%</w:t>
            </w:r>
          </w:p>
        </w:tc>
      </w:tr>
      <w:tr w:rsidR="00323BF0" w:rsidRPr="00323BF0" w14:paraId="51E6C9A1" w14:textId="77777777" w:rsidTr="00323BF0">
        <w:tc>
          <w:tcPr>
            <w:tcW w:w="5171" w:type="dxa"/>
            <w:shd w:val="clear" w:color="auto" w:fill="E6FFE5"/>
          </w:tcPr>
          <w:p w14:paraId="15DB3FD1" w14:textId="1DD1FFDB"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172BF31E" w14:textId="1C512A4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9.690,00</w:t>
            </w:r>
          </w:p>
        </w:tc>
        <w:tc>
          <w:tcPr>
            <w:tcW w:w="1300" w:type="dxa"/>
            <w:shd w:val="clear" w:color="auto" w:fill="E6FFE5"/>
          </w:tcPr>
          <w:p w14:paraId="0C1A969A" w14:textId="70CFEF0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-6.930,00</w:t>
            </w:r>
          </w:p>
        </w:tc>
        <w:tc>
          <w:tcPr>
            <w:tcW w:w="1300" w:type="dxa"/>
            <w:shd w:val="clear" w:color="auto" w:fill="E6FFE5"/>
          </w:tcPr>
          <w:p w14:paraId="7310371B" w14:textId="741309A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2.760,00</w:t>
            </w:r>
          </w:p>
        </w:tc>
        <w:tc>
          <w:tcPr>
            <w:tcW w:w="960" w:type="dxa"/>
            <w:shd w:val="clear" w:color="auto" w:fill="E6FFE5"/>
          </w:tcPr>
          <w:p w14:paraId="501F0A9B" w14:textId="196671F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28,48%</w:t>
            </w:r>
          </w:p>
        </w:tc>
      </w:tr>
      <w:tr w:rsidR="00323BF0" w:rsidRPr="00323BF0" w14:paraId="5AF7640A" w14:textId="77777777" w:rsidTr="00323BF0">
        <w:tc>
          <w:tcPr>
            <w:tcW w:w="5171" w:type="dxa"/>
            <w:shd w:val="clear" w:color="auto" w:fill="F2F2F2"/>
          </w:tcPr>
          <w:p w14:paraId="68E43265" w14:textId="5FC5C35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363 Pomoći unutar općeg proračuna</w:t>
            </w:r>
          </w:p>
        </w:tc>
        <w:tc>
          <w:tcPr>
            <w:tcW w:w="1300" w:type="dxa"/>
            <w:shd w:val="clear" w:color="auto" w:fill="F2F2F2"/>
          </w:tcPr>
          <w:p w14:paraId="156E33CC" w14:textId="40E426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3FC5CA30" w14:textId="0BB3DDF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21EA6C4E" w14:textId="0E56A22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3949B026" w14:textId="2C98453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15,06%</w:t>
            </w:r>
          </w:p>
        </w:tc>
      </w:tr>
      <w:tr w:rsidR="00323BF0" w14:paraId="174E5E4A" w14:textId="77777777" w:rsidTr="00323BF0">
        <w:tc>
          <w:tcPr>
            <w:tcW w:w="5171" w:type="dxa"/>
          </w:tcPr>
          <w:p w14:paraId="7DCDB220" w14:textId="3483E8B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3632 Kapitalne pomoći unutar općeg proračuna</w:t>
            </w:r>
          </w:p>
        </w:tc>
        <w:tc>
          <w:tcPr>
            <w:tcW w:w="1300" w:type="dxa"/>
          </w:tcPr>
          <w:p w14:paraId="57377B5F" w14:textId="4383984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684CE32" w14:textId="2A76004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-5.640,00</w:t>
            </w:r>
          </w:p>
        </w:tc>
        <w:tc>
          <w:tcPr>
            <w:tcW w:w="1300" w:type="dxa"/>
          </w:tcPr>
          <w:p w14:paraId="2FE7101C" w14:textId="0BF4D8B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4E61C1A3" w14:textId="4B2ABE2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15,06%</w:t>
            </w:r>
          </w:p>
        </w:tc>
      </w:tr>
      <w:tr w:rsidR="00323BF0" w:rsidRPr="00323BF0" w14:paraId="10DC480A" w14:textId="77777777" w:rsidTr="00323BF0">
        <w:tc>
          <w:tcPr>
            <w:tcW w:w="5171" w:type="dxa"/>
            <w:shd w:val="clear" w:color="auto" w:fill="F2F2F2"/>
          </w:tcPr>
          <w:p w14:paraId="0012BDF3" w14:textId="6DC4710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6A0DBE5C" w14:textId="24324CF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3.050,00</w:t>
            </w:r>
          </w:p>
        </w:tc>
        <w:tc>
          <w:tcPr>
            <w:tcW w:w="1300" w:type="dxa"/>
            <w:shd w:val="clear" w:color="auto" w:fill="F2F2F2"/>
          </w:tcPr>
          <w:p w14:paraId="2C4CBA46" w14:textId="38BEF3E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-1.290,00</w:t>
            </w:r>
          </w:p>
        </w:tc>
        <w:tc>
          <w:tcPr>
            <w:tcW w:w="1300" w:type="dxa"/>
            <w:shd w:val="clear" w:color="auto" w:fill="F2F2F2"/>
          </w:tcPr>
          <w:p w14:paraId="1692D14B" w14:textId="109F8E6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1.760,00</w:t>
            </w:r>
          </w:p>
        </w:tc>
        <w:tc>
          <w:tcPr>
            <w:tcW w:w="960" w:type="dxa"/>
            <w:shd w:val="clear" w:color="auto" w:fill="F2F2F2"/>
          </w:tcPr>
          <w:p w14:paraId="1973F720" w14:textId="5427DD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57,70%</w:t>
            </w:r>
          </w:p>
        </w:tc>
      </w:tr>
      <w:tr w:rsidR="00323BF0" w14:paraId="6D3ACE8B" w14:textId="77777777" w:rsidTr="00323BF0">
        <w:tc>
          <w:tcPr>
            <w:tcW w:w="5171" w:type="dxa"/>
          </w:tcPr>
          <w:p w14:paraId="33F6D5B3" w14:textId="0412965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1F71113E" w14:textId="581D89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1300" w:type="dxa"/>
          </w:tcPr>
          <w:p w14:paraId="4FAF2980" w14:textId="0042180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-1.290,00</w:t>
            </w:r>
          </w:p>
        </w:tc>
        <w:tc>
          <w:tcPr>
            <w:tcW w:w="1300" w:type="dxa"/>
          </w:tcPr>
          <w:p w14:paraId="0DD7F343" w14:textId="02A09BD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960" w:type="dxa"/>
          </w:tcPr>
          <w:p w14:paraId="309C0A10" w14:textId="66872B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57,70%</w:t>
            </w:r>
          </w:p>
        </w:tc>
      </w:tr>
      <w:tr w:rsidR="00323BF0" w:rsidRPr="00323BF0" w14:paraId="21EE3111" w14:textId="77777777" w:rsidTr="00323BF0">
        <w:tc>
          <w:tcPr>
            <w:tcW w:w="5171" w:type="dxa"/>
            <w:shd w:val="clear" w:color="auto" w:fill="DDEBF7"/>
          </w:tcPr>
          <w:p w14:paraId="1B2F40B1" w14:textId="49DD1DA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7ED17B32" w14:textId="42C7B6F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102.420,00</w:t>
            </w:r>
          </w:p>
        </w:tc>
        <w:tc>
          <w:tcPr>
            <w:tcW w:w="1300" w:type="dxa"/>
            <w:shd w:val="clear" w:color="auto" w:fill="DDEBF7"/>
          </w:tcPr>
          <w:p w14:paraId="45703682" w14:textId="02C3AC2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1.088,69</w:t>
            </w:r>
          </w:p>
        </w:tc>
        <w:tc>
          <w:tcPr>
            <w:tcW w:w="1300" w:type="dxa"/>
            <w:shd w:val="clear" w:color="auto" w:fill="DDEBF7"/>
          </w:tcPr>
          <w:p w14:paraId="7CE7F11D" w14:textId="27B110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103.508,69</w:t>
            </w:r>
          </w:p>
        </w:tc>
        <w:tc>
          <w:tcPr>
            <w:tcW w:w="960" w:type="dxa"/>
            <w:shd w:val="clear" w:color="auto" w:fill="DDEBF7"/>
          </w:tcPr>
          <w:p w14:paraId="6919E835" w14:textId="4EE1CC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101,06%</w:t>
            </w:r>
          </w:p>
        </w:tc>
      </w:tr>
      <w:tr w:rsidR="00323BF0" w:rsidRPr="00323BF0" w14:paraId="64DD2DE2" w14:textId="77777777" w:rsidTr="00323BF0">
        <w:tc>
          <w:tcPr>
            <w:tcW w:w="5171" w:type="dxa"/>
            <w:shd w:val="clear" w:color="auto" w:fill="E6FFE5"/>
          </w:tcPr>
          <w:p w14:paraId="74A508DF" w14:textId="14362D7E"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7A5250D0" w14:textId="7D7BEDF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21.140,00</w:t>
            </w:r>
          </w:p>
        </w:tc>
        <w:tc>
          <w:tcPr>
            <w:tcW w:w="1300" w:type="dxa"/>
            <w:shd w:val="clear" w:color="auto" w:fill="E6FFE5"/>
          </w:tcPr>
          <w:p w14:paraId="42F33ADE" w14:textId="16645F7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12.718,69</w:t>
            </w:r>
          </w:p>
        </w:tc>
        <w:tc>
          <w:tcPr>
            <w:tcW w:w="1300" w:type="dxa"/>
            <w:shd w:val="clear" w:color="auto" w:fill="E6FFE5"/>
          </w:tcPr>
          <w:p w14:paraId="08262181" w14:textId="23AE35B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33.858,69</w:t>
            </w:r>
          </w:p>
        </w:tc>
        <w:tc>
          <w:tcPr>
            <w:tcW w:w="960" w:type="dxa"/>
            <w:shd w:val="clear" w:color="auto" w:fill="E6FFE5"/>
          </w:tcPr>
          <w:p w14:paraId="39E016F3" w14:textId="6D4F61C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160,16%</w:t>
            </w:r>
          </w:p>
        </w:tc>
      </w:tr>
      <w:tr w:rsidR="00323BF0" w:rsidRPr="00323BF0" w14:paraId="63D1C0CD" w14:textId="77777777" w:rsidTr="00323BF0">
        <w:tc>
          <w:tcPr>
            <w:tcW w:w="5171" w:type="dxa"/>
            <w:shd w:val="clear" w:color="auto" w:fill="E6FFE5"/>
          </w:tcPr>
          <w:p w14:paraId="4328A93D" w14:textId="00DE55B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09F16D91" w14:textId="6C89F2E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6.640,00</w:t>
            </w:r>
          </w:p>
        </w:tc>
        <w:tc>
          <w:tcPr>
            <w:tcW w:w="1300" w:type="dxa"/>
            <w:shd w:val="clear" w:color="auto" w:fill="E6FFE5"/>
          </w:tcPr>
          <w:p w14:paraId="0E051671" w14:textId="0338DAC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-6.640,00</w:t>
            </w:r>
          </w:p>
        </w:tc>
        <w:tc>
          <w:tcPr>
            <w:tcW w:w="1300" w:type="dxa"/>
            <w:shd w:val="clear" w:color="auto" w:fill="E6FFE5"/>
          </w:tcPr>
          <w:p w14:paraId="743A9A74" w14:textId="372D7BD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07445732" w14:textId="66F439B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323BF0" w:rsidRPr="00323BF0" w14:paraId="0AD06FB4" w14:textId="77777777" w:rsidTr="00323BF0">
        <w:tc>
          <w:tcPr>
            <w:tcW w:w="5171" w:type="dxa"/>
            <w:shd w:val="clear" w:color="auto" w:fill="E6FFE5"/>
          </w:tcPr>
          <w:p w14:paraId="2D8EC53C" w14:textId="7959F1B4"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59314A5D" w14:textId="0A9A71C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74.640,00</w:t>
            </w:r>
          </w:p>
        </w:tc>
        <w:tc>
          <w:tcPr>
            <w:tcW w:w="1300" w:type="dxa"/>
            <w:shd w:val="clear" w:color="auto" w:fill="E6FFE5"/>
          </w:tcPr>
          <w:p w14:paraId="52FEBB22" w14:textId="620B2AE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-4.990,00</w:t>
            </w:r>
          </w:p>
        </w:tc>
        <w:tc>
          <w:tcPr>
            <w:tcW w:w="1300" w:type="dxa"/>
            <w:shd w:val="clear" w:color="auto" w:fill="E6FFE5"/>
          </w:tcPr>
          <w:p w14:paraId="115DF008" w14:textId="617A547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69.650,00</w:t>
            </w:r>
          </w:p>
        </w:tc>
        <w:tc>
          <w:tcPr>
            <w:tcW w:w="960" w:type="dxa"/>
            <w:shd w:val="clear" w:color="auto" w:fill="E6FFE5"/>
          </w:tcPr>
          <w:p w14:paraId="5BCE0CDD" w14:textId="2D07EE1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93,31%</w:t>
            </w:r>
          </w:p>
        </w:tc>
      </w:tr>
      <w:tr w:rsidR="00323BF0" w:rsidRPr="00323BF0" w14:paraId="31000303" w14:textId="77777777" w:rsidTr="00323BF0">
        <w:tc>
          <w:tcPr>
            <w:tcW w:w="5171" w:type="dxa"/>
            <w:shd w:val="clear" w:color="auto" w:fill="F2F2F2"/>
          </w:tcPr>
          <w:p w14:paraId="55B40666" w14:textId="688044D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766655D6" w14:textId="1BDD88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102.420,00</w:t>
            </w:r>
          </w:p>
        </w:tc>
        <w:tc>
          <w:tcPr>
            <w:tcW w:w="1300" w:type="dxa"/>
            <w:shd w:val="clear" w:color="auto" w:fill="F2F2F2"/>
          </w:tcPr>
          <w:p w14:paraId="4EF7EA54" w14:textId="1CD610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1.088,69</w:t>
            </w:r>
          </w:p>
        </w:tc>
        <w:tc>
          <w:tcPr>
            <w:tcW w:w="1300" w:type="dxa"/>
            <w:shd w:val="clear" w:color="auto" w:fill="F2F2F2"/>
          </w:tcPr>
          <w:p w14:paraId="17E56E76" w14:textId="5B351B1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103.508,69</w:t>
            </w:r>
          </w:p>
        </w:tc>
        <w:tc>
          <w:tcPr>
            <w:tcW w:w="960" w:type="dxa"/>
            <w:shd w:val="clear" w:color="auto" w:fill="F2F2F2"/>
          </w:tcPr>
          <w:p w14:paraId="57CB6574" w14:textId="1F5D83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101,06%</w:t>
            </w:r>
          </w:p>
        </w:tc>
      </w:tr>
      <w:tr w:rsidR="00323BF0" w14:paraId="7790543B" w14:textId="77777777" w:rsidTr="00323BF0">
        <w:tc>
          <w:tcPr>
            <w:tcW w:w="5171" w:type="dxa"/>
          </w:tcPr>
          <w:p w14:paraId="0339E7E9" w14:textId="76FC5F3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5F827C15" w14:textId="4ADE47C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48.360,00</w:t>
            </w:r>
          </w:p>
        </w:tc>
        <w:tc>
          <w:tcPr>
            <w:tcW w:w="1300" w:type="dxa"/>
          </w:tcPr>
          <w:p w14:paraId="2BDF1271" w14:textId="4C73918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27D3373E" w14:textId="08A3B14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45.760,00</w:t>
            </w:r>
          </w:p>
        </w:tc>
        <w:tc>
          <w:tcPr>
            <w:tcW w:w="960" w:type="dxa"/>
          </w:tcPr>
          <w:p w14:paraId="6CFB1638" w14:textId="0AD4CF9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94,62%</w:t>
            </w:r>
          </w:p>
        </w:tc>
      </w:tr>
      <w:tr w:rsidR="00323BF0" w14:paraId="705F79B4" w14:textId="77777777" w:rsidTr="00323BF0">
        <w:tc>
          <w:tcPr>
            <w:tcW w:w="5171" w:type="dxa"/>
          </w:tcPr>
          <w:p w14:paraId="38C1FC43" w14:textId="19CCD54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04F75FA0" w14:textId="621E7AA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54.060,00</w:t>
            </w:r>
          </w:p>
        </w:tc>
        <w:tc>
          <w:tcPr>
            <w:tcW w:w="1300" w:type="dxa"/>
          </w:tcPr>
          <w:p w14:paraId="211C22F7" w14:textId="46552B0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3.688,69</w:t>
            </w:r>
          </w:p>
        </w:tc>
        <w:tc>
          <w:tcPr>
            <w:tcW w:w="1300" w:type="dxa"/>
          </w:tcPr>
          <w:p w14:paraId="4F762D27" w14:textId="4C6129E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57.748,69</w:t>
            </w:r>
          </w:p>
        </w:tc>
        <w:tc>
          <w:tcPr>
            <w:tcW w:w="960" w:type="dxa"/>
          </w:tcPr>
          <w:p w14:paraId="03AF1FB1" w14:textId="4692364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106,82%</w:t>
            </w:r>
          </w:p>
        </w:tc>
      </w:tr>
      <w:tr w:rsidR="00323BF0" w:rsidRPr="00323BF0" w14:paraId="4605414A" w14:textId="77777777" w:rsidTr="00323BF0">
        <w:tc>
          <w:tcPr>
            <w:tcW w:w="5171" w:type="dxa"/>
            <w:shd w:val="clear" w:color="auto" w:fill="DDEBF7"/>
          </w:tcPr>
          <w:p w14:paraId="2C7BB795" w14:textId="52A69BC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DDEBF7"/>
          </w:tcPr>
          <w:p w14:paraId="213E9317" w14:textId="5CB42B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41.370,00</w:t>
            </w:r>
          </w:p>
        </w:tc>
        <w:tc>
          <w:tcPr>
            <w:tcW w:w="1300" w:type="dxa"/>
            <w:shd w:val="clear" w:color="auto" w:fill="DDEBF7"/>
          </w:tcPr>
          <w:p w14:paraId="789DA987" w14:textId="06F82B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537D8785" w14:textId="79AC6E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41.370,00</w:t>
            </w:r>
          </w:p>
        </w:tc>
        <w:tc>
          <w:tcPr>
            <w:tcW w:w="960" w:type="dxa"/>
            <w:shd w:val="clear" w:color="auto" w:fill="DDEBF7"/>
          </w:tcPr>
          <w:p w14:paraId="11C4CD50" w14:textId="67119B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6E1DDC8" w14:textId="77777777" w:rsidTr="00323BF0">
        <w:tc>
          <w:tcPr>
            <w:tcW w:w="5171" w:type="dxa"/>
            <w:shd w:val="clear" w:color="auto" w:fill="E6FFE5"/>
          </w:tcPr>
          <w:p w14:paraId="5426E2ED" w14:textId="62061D38"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72DC7011" w14:textId="1F9BC5D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10.580,00</w:t>
            </w:r>
          </w:p>
        </w:tc>
        <w:tc>
          <w:tcPr>
            <w:tcW w:w="1300" w:type="dxa"/>
            <w:shd w:val="clear" w:color="auto" w:fill="E6FFE5"/>
          </w:tcPr>
          <w:p w14:paraId="0DC43171" w14:textId="36016A1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1.330,00</w:t>
            </w:r>
          </w:p>
        </w:tc>
        <w:tc>
          <w:tcPr>
            <w:tcW w:w="1300" w:type="dxa"/>
            <w:shd w:val="clear" w:color="auto" w:fill="E6FFE5"/>
          </w:tcPr>
          <w:p w14:paraId="3AA979DE" w14:textId="6F4F31B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11.910,00</w:t>
            </w:r>
          </w:p>
        </w:tc>
        <w:tc>
          <w:tcPr>
            <w:tcW w:w="960" w:type="dxa"/>
            <w:shd w:val="clear" w:color="auto" w:fill="E6FFE5"/>
          </w:tcPr>
          <w:p w14:paraId="12B50DDF" w14:textId="4C3433D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112,57%</w:t>
            </w:r>
          </w:p>
        </w:tc>
      </w:tr>
      <w:tr w:rsidR="00323BF0" w:rsidRPr="00323BF0" w14:paraId="7E8A4703" w14:textId="77777777" w:rsidTr="00323BF0">
        <w:tc>
          <w:tcPr>
            <w:tcW w:w="5171" w:type="dxa"/>
            <w:shd w:val="clear" w:color="auto" w:fill="E6FFE5"/>
          </w:tcPr>
          <w:p w14:paraId="100FA3E2" w14:textId="19D3386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430ED850" w14:textId="57267F2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2B8D4C48" w14:textId="7AE8276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66B42A1D" w14:textId="373C4B0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960" w:type="dxa"/>
            <w:shd w:val="clear" w:color="auto" w:fill="E6FFE5"/>
          </w:tcPr>
          <w:p w14:paraId="28C09113" w14:textId="1F17E0D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068AD654" w14:textId="77777777" w:rsidTr="00323BF0">
        <w:tc>
          <w:tcPr>
            <w:tcW w:w="5171" w:type="dxa"/>
            <w:shd w:val="clear" w:color="auto" w:fill="E6FFE5"/>
          </w:tcPr>
          <w:p w14:paraId="7779A178" w14:textId="174CFD6E"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1034616C" w14:textId="7FA31F2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30.130,00</w:t>
            </w:r>
          </w:p>
        </w:tc>
        <w:tc>
          <w:tcPr>
            <w:tcW w:w="1300" w:type="dxa"/>
            <w:shd w:val="clear" w:color="auto" w:fill="E6FFE5"/>
          </w:tcPr>
          <w:p w14:paraId="448A2435" w14:textId="2FF006B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-1.330,00</w:t>
            </w:r>
          </w:p>
        </w:tc>
        <w:tc>
          <w:tcPr>
            <w:tcW w:w="1300" w:type="dxa"/>
            <w:shd w:val="clear" w:color="auto" w:fill="E6FFE5"/>
          </w:tcPr>
          <w:p w14:paraId="029BD309" w14:textId="263EA6F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28.800,00</w:t>
            </w:r>
          </w:p>
        </w:tc>
        <w:tc>
          <w:tcPr>
            <w:tcW w:w="960" w:type="dxa"/>
            <w:shd w:val="clear" w:color="auto" w:fill="E6FFE5"/>
          </w:tcPr>
          <w:p w14:paraId="2EFBA237" w14:textId="4C986809"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95,59%</w:t>
            </w:r>
          </w:p>
        </w:tc>
      </w:tr>
      <w:tr w:rsidR="00323BF0" w:rsidRPr="00323BF0" w14:paraId="0FF4EC7E" w14:textId="77777777" w:rsidTr="00323BF0">
        <w:tc>
          <w:tcPr>
            <w:tcW w:w="5171" w:type="dxa"/>
            <w:shd w:val="clear" w:color="auto" w:fill="F2F2F2"/>
          </w:tcPr>
          <w:p w14:paraId="4359A626" w14:textId="42214CA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6147EB53" w14:textId="12877DD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39.640,00</w:t>
            </w:r>
          </w:p>
        </w:tc>
        <w:tc>
          <w:tcPr>
            <w:tcW w:w="1300" w:type="dxa"/>
            <w:shd w:val="clear" w:color="auto" w:fill="F2F2F2"/>
          </w:tcPr>
          <w:p w14:paraId="1F1BC218" w14:textId="72F25CC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6F1DEA0" w14:textId="56DEB57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39.640,00</w:t>
            </w:r>
          </w:p>
        </w:tc>
        <w:tc>
          <w:tcPr>
            <w:tcW w:w="960" w:type="dxa"/>
            <w:shd w:val="clear" w:color="auto" w:fill="F2F2F2"/>
          </w:tcPr>
          <w:p w14:paraId="07F653AE" w14:textId="38E512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72BFA387" w14:textId="77777777" w:rsidTr="00323BF0">
        <w:tc>
          <w:tcPr>
            <w:tcW w:w="5171" w:type="dxa"/>
          </w:tcPr>
          <w:p w14:paraId="3E45E8DE" w14:textId="3CF1740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B035E2C" w14:textId="15FDA98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39.640,00</w:t>
            </w:r>
          </w:p>
        </w:tc>
        <w:tc>
          <w:tcPr>
            <w:tcW w:w="1300" w:type="dxa"/>
          </w:tcPr>
          <w:p w14:paraId="6B40896F" w14:textId="3F5D909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E56428" w14:textId="03809D9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39.640,00</w:t>
            </w:r>
          </w:p>
        </w:tc>
        <w:tc>
          <w:tcPr>
            <w:tcW w:w="960" w:type="dxa"/>
          </w:tcPr>
          <w:p w14:paraId="6C401DAF" w14:textId="782A6E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264D47F" w14:textId="77777777" w:rsidTr="00323BF0">
        <w:tc>
          <w:tcPr>
            <w:tcW w:w="5171" w:type="dxa"/>
            <w:shd w:val="clear" w:color="auto" w:fill="F2F2F2"/>
          </w:tcPr>
          <w:p w14:paraId="40D1EFAB" w14:textId="5138EB3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385 Proračunska zaliha</w:t>
            </w:r>
          </w:p>
        </w:tc>
        <w:tc>
          <w:tcPr>
            <w:tcW w:w="1300" w:type="dxa"/>
            <w:shd w:val="clear" w:color="auto" w:fill="F2F2F2"/>
          </w:tcPr>
          <w:p w14:paraId="50E44EFC" w14:textId="0FA4B0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1B6E78C" w14:textId="3C11A48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0DDC312" w14:textId="0BE0F7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169161E2" w14:textId="508A89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B7FB338" w14:textId="77777777" w:rsidTr="00323BF0">
        <w:tc>
          <w:tcPr>
            <w:tcW w:w="5171" w:type="dxa"/>
          </w:tcPr>
          <w:p w14:paraId="2D0C9302" w14:textId="0D0B2EA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5670920F" w14:textId="0108B4A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37A03D97" w14:textId="460810B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67922A" w14:textId="3E75007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355F1399" w14:textId="29A0847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A16BE46" w14:textId="77777777" w:rsidTr="00323BF0">
        <w:tc>
          <w:tcPr>
            <w:tcW w:w="5171" w:type="dxa"/>
            <w:shd w:val="clear" w:color="auto" w:fill="F2F2F2"/>
          </w:tcPr>
          <w:p w14:paraId="0DDD78E7" w14:textId="058E621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 xml:space="preserve">386 Kapitalne pomoći </w:t>
            </w:r>
          </w:p>
        </w:tc>
        <w:tc>
          <w:tcPr>
            <w:tcW w:w="1300" w:type="dxa"/>
            <w:shd w:val="clear" w:color="auto" w:fill="F2F2F2"/>
          </w:tcPr>
          <w:p w14:paraId="0473DCE2" w14:textId="4254E9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6BED8EF5" w14:textId="4E8D320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3924A70" w14:textId="19C602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6E3E60DC" w14:textId="5C6B0E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5D07583" w14:textId="77777777" w:rsidTr="00323BF0">
        <w:tc>
          <w:tcPr>
            <w:tcW w:w="5171" w:type="dxa"/>
          </w:tcPr>
          <w:p w14:paraId="475E4B88" w14:textId="09390AB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3861 Kapitalne pomoći kreditnim i ostalim financijskim institucijama te trgovačkim društvima u javnom sektoru</w:t>
            </w:r>
          </w:p>
        </w:tc>
        <w:tc>
          <w:tcPr>
            <w:tcW w:w="1300" w:type="dxa"/>
          </w:tcPr>
          <w:p w14:paraId="078471A2" w14:textId="6C5DE0E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7F08036D" w14:textId="688AF65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7879E9" w14:textId="3619F07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35E9CFAA" w14:textId="1C2B55F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2B10E1F" w14:textId="77777777" w:rsidTr="00323BF0">
        <w:tc>
          <w:tcPr>
            <w:tcW w:w="5171" w:type="dxa"/>
            <w:shd w:val="clear" w:color="auto" w:fill="BDD7EE"/>
          </w:tcPr>
          <w:p w14:paraId="00F7E248" w14:textId="1D77A0A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BDD7EE"/>
          </w:tcPr>
          <w:p w14:paraId="40B0831A" w14:textId="115A84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486.480,00</w:t>
            </w:r>
          </w:p>
        </w:tc>
        <w:tc>
          <w:tcPr>
            <w:tcW w:w="1300" w:type="dxa"/>
            <w:shd w:val="clear" w:color="auto" w:fill="BDD7EE"/>
          </w:tcPr>
          <w:p w14:paraId="4EA256F6" w14:textId="588E83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-16.570,80</w:t>
            </w:r>
          </w:p>
        </w:tc>
        <w:tc>
          <w:tcPr>
            <w:tcW w:w="1300" w:type="dxa"/>
            <w:shd w:val="clear" w:color="auto" w:fill="BDD7EE"/>
          </w:tcPr>
          <w:p w14:paraId="44EEEA7E" w14:textId="6E55B4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469.909,20</w:t>
            </w:r>
          </w:p>
        </w:tc>
        <w:tc>
          <w:tcPr>
            <w:tcW w:w="960" w:type="dxa"/>
            <w:shd w:val="clear" w:color="auto" w:fill="BDD7EE"/>
          </w:tcPr>
          <w:p w14:paraId="1CA6B66C" w14:textId="68F40DB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96,59%</w:t>
            </w:r>
          </w:p>
        </w:tc>
      </w:tr>
      <w:tr w:rsidR="00323BF0" w:rsidRPr="00323BF0" w14:paraId="1CF4DCCA" w14:textId="77777777" w:rsidTr="00323BF0">
        <w:tc>
          <w:tcPr>
            <w:tcW w:w="5171" w:type="dxa"/>
            <w:shd w:val="clear" w:color="auto" w:fill="DDEBF7"/>
          </w:tcPr>
          <w:p w14:paraId="5E3A381D" w14:textId="78C6F35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41 Rashodi za nabavu neproizvedene dugotrajne imovine</w:t>
            </w:r>
          </w:p>
        </w:tc>
        <w:tc>
          <w:tcPr>
            <w:tcW w:w="1300" w:type="dxa"/>
            <w:shd w:val="clear" w:color="auto" w:fill="DDEBF7"/>
          </w:tcPr>
          <w:p w14:paraId="7A87AA37" w14:textId="037164A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DDEBF7"/>
          </w:tcPr>
          <w:p w14:paraId="4199FF95" w14:textId="302E7E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DDEBF7"/>
          </w:tcPr>
          <w:p w14:paraId="4BEEDDDB" w14:textId="02BAEA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DDEBF7"/>
          </w:tcPr>
          <w:p w14:paraId="25C1F586" w14:textId="57D2726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CEA1E4D" w14:textId="77777777" w:rsidTr="00323BF0">
        <w:tc>
          <w:tcPr>
            <w:tcW w:w="5171" w:type="dxa"/>
            <w:shd w:val="clear" w:color="auto" w:fill="E6FFE5"/>
          </w:tcPr>
          <w:p w14:paraId="71094356" w14:textId="0C99324A"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0B692086" w14:textId="6C2AEAD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18.580,00</w:t>
            </w:r>
          </w:p>
        </w:tc>
        <w:tc>
          <w:tcPr>
            <w:tcW w:w="1300" w:type="dxa"/>
            <w:shd w:val="clear" w:color="auto" w:fill="E6FFE5"/>
          </w:tcPr>
          <w:p w14:paraId="5B1165E8" w14:textId="45802F8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-18.580,00</w:t>
            </w:r>
          </w:p>
        </w:tc>
        <w:tc>
          <w:tcPr>
            <w:tcW w:w="1300" w:type="dxa"/>
            <w:shd w:val="clear" w:color="auto" w:fill="E6FFE5"/>
          </w:tcPr>
          <w:p w14:paraId="457F5C15" w14:textId="61ABCD1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41FC738F" w14:textId="16E6F78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323BF0" w:rsidRPr="00323BF0" w14:paraId="156238D9" w14:textId="77777777" w:rsidTr="00323BF0">
        <w:tc>
          <w:tcPr>
            <w:tcW w:w="5171" w:type="dxa"/>
            <w:shd w:val="clear" w:color="auto" w:fill="F2F2F2"/>
          </w:tcPr>
          <w:p w14:paraId="42278238" w14:textId="742B87B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411 Materijalna imovina - prirodna bogatstva</w:t>
            </w:r>
          </w:p>
        </w:tc>
        <w:tc>
          <w:tcPr>
            <w:tcW w:w="1300" w:type="dxa"/>
            <w:shd w:val="clear" w:color="auto" w:fill="F2F2F2"/>
          </w:tcPr>
          <w:p w14:paraId="00BB7677" w14:textId="4501673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32BC57B9" w14:textId="61E29C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7E7E194A" w14:textId="4D9C9D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69D235B" w14:textId="0C5A92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682540DE" w14:textId="77777777" w:rsidTr="00323BF0">
        <w:tc>
          <w:tcPr>
            <w:tcW w:w="5171" w:type="dxa"/>
          </w:tcPr>
          <w:p w14:paraId="00B06256" w14:textId="78366E5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09B920D6" w14:textId="5B3517A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1E2D6FF0" w14:textId="1ED9B6F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502C0006" w14:textId="214DE6C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309C05B" w14:textId="449AEBC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3D019E8F" w14:textId="77777777" w:rsidTr="00323BF0">
        <w:tc>
          <w:tcPr>
            <w:tcW w:w="5171" w:type="dxa"/>
            <w:shd w:val="clear" w:color="auto" w:fill="DDEBF7"/>
          </w:tcPr>
          <w:p w14:paraId="631B13DF" w14:textId="022C990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DDEBF7"/>
          </w:tcPr>
          <w:p w14:paraId="20D64C86" w14:textId="03F7B3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352.330,00</w:t>
            </w:r>
          </w:p>
        </w:tc>
        <w:tc>
          <w:tcPr>
            <w:tcW w:w="1300" w:type="dxa"/>
            <w:shd w:val="clear" w:color="auto" w:fill="DDEBF7"/>
          </w:tcPr>
          <w:p w14:paraId="5842637B" w14:textId="50BC8EC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66.746,86</w:t>
            </w:r>
          </w:p>
        </w:tc>
        <w:tc>
          <w:tcPr>
            <w:tcW w:w="1300" w:type="dxa"/>
            <w:shd w:val="clear" w:color="auto" w:fill="DDEBF7"/>
          </w:tcPr>
          <w:p w14:paraId="05EF455F" w14:textId="6CBDBF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419.076,86</w:t>
            </w:r>
          </w:p>
        </w:tc>
        <w:tc>
          <w:tcPr>
            <w:tcW w:w="960" w:type="dxa"/>
            <w:shd w:val="clear" w:color="auto" w:fill="DDEBF7"/>
          </w:tcPr>
          <w:p w14:paraId="4744FF44" w14:textId="466389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118,94%</w:t>
            </w:r>
          </w:p>
        </w:tc>
      </w:tr>
      <w:tr w:rsidR="00323BF0" w:rsidRPr="00323BF0" w14:paraId="4EBC8388" w14:textId="77777777" w:rsidTr="00323BF0">
        <w:tc>
          <w:tcPr>
            <w:tcW w:w="5171" w:type="dxa"/>
            <w:shd w:val="clear" w:color="auto" w:fill="E6FFE5"/>
          </w:tcPr>
          <w:p w14:paraId="39F6E69D" w14:textId="310ED47F"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4FF9E92E" w14:textId="20FAC8A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11.540,00</w:t>
            </w:r>
          </w:p>
        </w:tc>
        <w:tc>
          <w:tcPr>
            <w:tcW w:w="1300" w:type="dxa"/>
            <w:shd w:val="clear" w:color="auto" w:fill="E6FFE5"/>
          </w:tcPr>
          <w:p w14:paraId="417362E0" w14:textId="4FF18C0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51.123,64</w:t>
            </w:r>
          </w:p>
        </w:tc>
        <w:tc>
          <w:tcPr>
            <w:tcW w:w="1300" w:type="dxa"/>
            <w:shd w:val="clear" w:color="auto" w:fill="E6FFE5"/>
          </w:tcPr>
          <w:p w14:paraId="02A50B10" w14:textId="0096F4E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62.663,64</w:t>
            </w:r>
          </w:p>
        </w:tc>
        <w:tc>
          <w:tcPr>
            <w:tcW w:w="960" w:type="dxa"/>
            <w:shd w:val="clear" w:color="auto" w:fill="E6FFE5"/>
          </w:tcPr>
          <w:p w14:paraId="10A61691" w14:textId="3A3E8A3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543,01%</w:t>
            </w:r>
          </w:p>
        </w:tc>
      </w:tr>
      <w:tr w:rsidR="00323BF0" w:rsidRPr="00323BF0" w14:paraId="593DD74B" w14:textId="77777777" w:rsidTr="00323BF0">
        <w:tc>
          <w:tcPr>
            <w:tcW w:w="5171" w:type="dxa"/>
            <w:shd w:val="clear" w:color="auto" w:fill="E6FFE5"/>
          </w:tcPr>
          <w:p w14:paraId="79DC390E" w14:textId="3479307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1085CB72" w14:textId="28440A8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25.210,00</w:t>
            </w:r>
          </w:p>
        </w:tc>
        <w:tc>
          <w:tcPr>
            <w:tcW w:w="1300" w:type="dxa"/>
            <w:shd w:val="clear" w:color="auto" w:fill="E6FFE5"/>
          </w:tcPr>
          <w:p w14:paraId="77DA838A" w14:textId="5554048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17.478,34</w:t>
            </w:r>
          </w:p>
        </w:tc>
        <w:tc>
          <w:tcPr>
            <w:tcW w:w="1300" w:type="dxa"/>
            <w:shd w:val="clear" w:color="auto" w:fill="E6FFE5"/>
          </w:tcPr>
          <w:p w14:paraId="14F54F01" w14:textId="133F819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42.688,34</w:t>
            </w:r>
          </w:p>
        </w:tc>
        <w:tc>
          <w:tcPr>
            <w:tcW w:w="960" w:type="dxa"/>
            <w:shd w:val="clear" w:color="auto" w:fill="E6FFE5"/>
          </w:tcPr>
          <w:p w14:paraId="21E4953C" w14:textId="065A8A8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169,33%</w:t>
            </w:r>
          </w:p>
        </w:tc>
      </w:tr>
      <w:tr w:rsidR="00323BF0" w:rsidRPr="00323BF0" w14:paraId="28BD5F66" w14:textId="77777777" w:rsidTr="00323BF0">
        <w:tc>
          <w:tcPr>
            <w:tcW w:w="5171" w:type="dxa"/>
            <w:shd w:val="clear" w:color="auto" w:fill="E6FFE5"/>
          </w:tcPr>
          <w:p w14:paraId="058A11BB" w14:textId="04019244"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1CD6D58E" w14:textId="4B54F5B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96.140,00</w:t>
            </w:r>
          </w:p>
        </w:tc>
        <w:tc>
          <w:tcPr>
            <w:tcW w:w="1300" w:type="dxa"/>
            <w:shd w:val="clear" w:color="auto" w:fill="E6FFE5"/>
          </w:tcPr>
          <w:p w14:paraId="78CB58E9" w14:textId="15647F5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-29.262,09</w:t>
            </w:r>
          </w:p>
        </w:tc>
        <w:tc>
          <w:tcPr>
            <w:tcW w:w="1300" w:type="dxa"/>
            <w:shd w:val="clear" w:color="auto" w:fill="E6FFE5"/>
          </w:tcPr>
          <w:p w14:paraId="2C1EE8EB" w14:textId="4B754BF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66.877,91</w:t>
            </w:r>
          </w:p>
        </w:tc>
        <w:tc>
          <w:tcPr>
            <w:tcW w:w="960" w:type="dxa"/>
            <w:shd w:val="clear" w:color="auto" w:fill="E6FFE5"/>
          </w:tcPr>
          <w:p w14:paraId="38DA4607" w14:textId="6DEF76F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69,56%</w:t>
            </w:r>
          </w:p>
        </w:tc>
      </w:tr>
      <w:tr w:rsidR="00323BF0" w:rsidRPr="00323BF0" w14:paraId="075FCB51" w14:textId="77777777" w:rsidTr="00323BF0">
        <w:tc>
          <w:tcPr>
            <w:tcW w:w="5171" w:type="dxa"/>
            <w:shd w:val="clear" w:color="auto" w:fill="E6FFE5"/>
          </w:tcPr>
          <w:p w14:paraId="26367D07" w14:textId="0107A74A"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43 ŠUMSKI DOPRINOS</w:t>
            </w:r>
          </w:p>
        </w:tc>
        <w:tc>
          <w:tcPr>
            <w:tcW w:w="1300" w:type="dxa"/>
            <w:shd w:val="clear" w:color="auto" w:fill="E6FFE5"/>
          </w:tcPr>
          <w:p w14:paraId="13672D38" w14:textId="1DA9729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6.630,00</w:t>
            </w:r>
          </w:p>
        </w:tc>
        <w:tc>
          <w:tcPr>
            <w:tcW w:w="1300" w:type="dxa"/>
            <w:shd w:val="clear" w:color="auto" w:fill="E6FFE5"/>
          </w:tcPr>
          <w:p w14:paraId="783E6F3E" w14:textId="089DC0E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11.370,09</w:t>
            </w:r>
          </w:p>
        </w:tc>
        <w:tc>
          <w:tcPr>
            <w:tcW w:w="1300" w:type="dxa"/>
            <w:shd w:val="clear" w:color="auto" w:fill="E6FFE5"/>
          </w:tcPr>
          <w:p w14:paraId="0E3E9CAE" w14:textId="26FD5BA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18.000,09</w:t>
            </w:r>
          </w:p>
        </w:tc>
        <w:tc>
          <w:tcPr>
            <w:tcW w:w="960" w:type="dxa"/>
            <w:shd w:val="clear" w:color="auto" w:fill="E6FFE5"/>
          </w:tcPr>
          <w:p w14:paraId="130D7C21" w14:textId="60B20B0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271,49%</w:t>
            </w:r>
          </w:p>
        </w:tc>
      </w:tr>
      <w:tr w:rsidR="00323BF0" w:rsidRPr="00323BF0" w14:paraId="21892D00" w14:textId="77777777" w:rsidTr="00323BF0">
        <w:tc>
          <w:tcPr>
            <w:tcW w:w="5171" w:type="dxa"/>
            <w:shd w:val="clear" w:color="auto" w:fill="E6FFE5"/>
          </w:tcPr>
          <w:p w14:paraId="63507904" w14:textId="269020C8"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44 PRIHODI OD LEGALIZACIJE</w:t>
            </w:r>
          </w:p>
        </w:tc>
        <w:tc>
          <w:tcPr>
            <w:tcW w:w="1300" w:type="dxa"/>
            <w:shd w:val="clear" w:color="auto" w:fill="E6FFE5"/>
          </w:tcPr>
          <w:p w14:paraId="213F8CDC" w14:textId="024672F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1E0B97CF" w14:textId="63B4830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1.409,91</w:t>
            </w:r>
          </w:p>
        </w:tc>
        <w:tc>
          <w:tcPr>
            <w:tcW w:w="1300" w:type="dxa"/>
            <w:shd w:val="clear" w:color="auto" w:fill="E6FFE5"/>
          </w:tcPr>
          <w:p w14:paraId="3DCBA968" w14:textId="1F13B0F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1.409,91</w:t>
            </w:r>
          </w:p>
        </w:tc>
        <w:tc>
          <w:tcPr>
            <w:tcW w:w="960" w:type="dxa"/>
            <w:shd w:val="clear" w:color="auto" w:fill="E6FFE5"/>
          </w:tcPr>
          <w:p w14:paraId="492EC004" w14:textId="77777777" w:rsidR="00323BF0" w:rsidRPr="00323BF0" w:rsidRDefault="00323BF0" w:rsidP="00323BF0">
            <w:pPr>
              <w:spacing w:after="0"/>
              <w:jc w:val="right"/>
              <w:rPr>
                <w:rFonts w:ascii="Times New Roman" w:hAnsi="Times New Roman" w:cs="Times New Roman"/>
                <w:i/>
                <w:sz w:val="14"/>
                <w:szCs w:val="18"/>
              </w:rPr>
            </w:pPr>
          </w:p>
        </w:tc>
      </w:tr>
      <w:tr w:rsidR="00323BF0" w:rsidRPr="00323BF0" w14:paraId="53020C9A" w14:textId="77777777" w:rsidTr="00323BF0">
        <w:tc>
          <w:tcPr>
            <w:tcW w:w="5171" w:type="dxa"/>
            <w:shd w:val="clear" w:color="auto" w:fill="E6FFE5"/>
          </w:tcPr>
          <w:p w14:paraId="4F30F740" w14:textId="10AA6177"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248A2F2A" w14:textId="7369CCD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19.910,00</w:t>
            </w:r>
          </w:p>
        </w:tc>
        <w:tc>
          <w:tcPr>
            <w:tcW w:w="1300" w:type="dxa"/>
            <w:shd w:val="clear" w:color="auto" w:fill="E6FFE5"/>
          </w:tcPr>
          <w:p w14:paraId="64401AB9" w14:textId="3CE3962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5.839,20</w:t>
            </w:r>
          </w:p>
        </w:tc>
        <w:tc>
          <w:tcPr>
            <w:tcW w:w="1300" w:type="dxa"/>
            <w:shd w:val="clear" w:color="auto" w:fill="E6FFE5"/>
          </w:tcPr>
          <w:p w14:paraId="0A4E1B74" w14:textId="0203B4A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25.749,20</w:t>
            </w:r>
          </w:p>
        </w:tc>
        <w:tc>
          <w:tcPr>
            <w:tcW w:w="960" w:type="dxa"/>
            <w:shd w:val="clear" w:color="auto" w:fill="E6FFE5"/>
          </w:tcPr>
          <w:p w14:paraId="717FE85C" w14:textId="6337234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129,33%</w:t>
            </w:r>
          </w:p>
        </w:tc>
      </w:tr>
      <w:tr w:rsidR="00323BF0" w:rsidRPr="00323BF0" w14:paraId="613B1254" w14:textId="77777777" w:rsidTr="00323BF0">
        <w:tc>
          <w:tcPr>
            <w:tcW w:w="5171" w:type="dxa"/>
            <w:shd w:val="clear" w:color="auto" w:fill="E6FFE5"/>
          </w:tcPr>
          <w:p w14:paraId="76312A6C" w14:textId="323B090B"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49 PRIHODI OD RASPOLAGANJA DRŽ. POLJOP. ZEMLJIŠTEM</w:t>
            </w:r>
          </w:p>
        </w:tc>
        <w:tc>
          <w:tcPr>
            <w:tcW w:w="1300" w:type="dxa"/>
            <w:shd w:val="clear" w:color="auto" w:fill="E6FFE5"/>
          </w:tcPr>
          <w:p w14:paraId="57355ABB" w14:textId="1DD6AD6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34E6AE8C" w14:textId="4FC65FE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13.139,50</w:t>
            </w:r>
          </w:p>
        </w:tc>
        <w:tc>
          <w:tcPr>
            <w:tcW w:w="1300" w:type="dxa"/>
            <w:shd w:val="clear" w:color="auto" w:fill="E6FFE5"/>
          </w:tcPr>
          <w:p w14:paraId="10C2F8F2" w14:textId="08599F2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13.139,50</w:t>
            </w:r>
          </w:p>
        </w:tc>
        <w:tc>
          <w:tcPr>
            <w:tcW w:w="960" w:type="dxa"/>
            <w:shd w:val="clear" w:color="auto" w:fill="E6FFE5"/>
          </w:tcPr>
          <w:p w14:paraId="22D5055A" w14:textId="77777777" w:rsidR="00323BF0" w:rsidRPr="00323BF0" w:rsidRDefault="00323BF0" w:rsidP="00323BF0">
            <w:pPr>
              <w:spacing w:after="0"/>
              <w:jc w:val="right"/>
              <w:rPr>
                <w:rFonts w:ascii="Times New Roman" w:hAnsi="Times New Roman" w:cs="Times New Roman"/>
                <w:i/>
                <w:sz w:val="14"/>
                <w:szCs w:val="18"/>
              </w:rPr>
            </w:pPr>
          </w:p>
        </w:tc>
      </w:tr>
      <w:tr w:rsidR="00323BF0" w:rsidRPr="00323BF0" w14:paraId="76DAF7E8" w14:textId="77777777" w:rsidTr="00323BF0">
        <w:tc>
          <w:tcPr>
            <w:tcW w:w="5171" w:type="dxa"/>
            <w:shd w:val="clear" w:color="auto" w:fill="E6FFE5"/>
          </w:tcPr>
          <w:p w14:paraId="7D9AC8B1" w14:textId="496580D6"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512 TEKUĆE POMOĆI IZ DRŽAVNOG PRORAČUNA</w:t>
            </w:r>
          </w:p>
        </w:tc>
        <w:tc>
          <w:tcPr>
            <w:tcW w:w="1300" w:type="dxa"/>
            <w:shd w:val="clear" w:color="auto" w:fill="E6FFE5"/>
          </w:tcPr>
          <w:p w14:paraId="36122F1A" w14:textId="560C5E6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37.160,00</w:t>
            </w:r>
          </w:p>
        </w:tc>
        <w:tc>
          <w:tcPr>
            <w:tcW w:w="1300" w:type="dxa"/>
            <w:shd w:val="clear" w:color="auto" w:fill="E6FFE5"/>
          </w:tcPr>
          <w:p w14:paraId="72A5DB93" w14:textId="338E1B9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-4.360,00</w:t>
            </w:r>
          </w:p>
        </w:tc>
        <w:tc>
          <w:tcPr>
            <w:tcW w:w="1300" w:type="dxa"/>
            <w:shd w:val="clear" w:color="auto" w:fill="E6FFE5"/>
          </w:tcPr>
          <w:p w14:paraId="5FE57C27" w14:textId="6DC4391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32.800,00</w:t>
            </w:r>
          </w:p>
        </w:tc>
        <w:tc>
          <w:tcPr>
            <w:tcW w:w="960" w:type="dxa"/>
            <w:shd w:val="clear" w:color="auto" w:fill="E6FFE5"/>
          </w:tcPr>
          <w:p w14:paraId="01D8D7C9" w14:textId="1BCF99D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88,27%</w:t>
            </w:r>
          </w:p>
        </w:tc>
      </w:tr>
      <w:tr w:rsidR="00323BF0" w:rsidRPr="00323BF0" w14:paraId="2132E0DB" w14:textId="77777777" w:rsidTr="00323BF0">
        <w:tc>
          <w:tcPr>
            <w:tcW w:w="5171" w:type="dxa"/>
            <w:shd w:val="clear" w:color="auto" w:fill="E6FFE5"/>
          </w:tcPr>
          <w:p w14:paraId="6719C0C1" w14:textId="37E8F24C"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6204A8DE" w14:textId="7EA4250C"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45.990,00</w:t>
            </w:r>
          </w:p>
        </w:tc>
        <w:tc>
          <w:tcPr>
            <w:tcW w:w="1300" w:type="dxa"/>
            <w:shd w:val="clear" w:color="auto" w:fill="E6FFE5"/>
          </w:tcPr>
          <w:p w14:paraId="67CF370B" w14:textId="7A2E3C9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-39.620,00</w:t>
            </w:r>
          </w:p>
        </w:tc>
        <w:tc>
          <w:tcPr>
            <w:tcW w:w="1300" w:type="dxa"/>
            <w:shd w:val="clear" w:color="auto" w:fill="E6FFE5"/>
          </w:tcPr>
          <w:p w14:paraId="137F9E81" w14:textId="5AD730D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6.370,00</w:t>
            </w:r>
          </w:p>
        </w:tc>
        <w:tc>
          <w:tcPr>
            <w:tcW w:w="960" w:type="dxa"/>
            <w:shd w:val="clear" w:color="auto" w:fill="E6FFE5"/>
          </w:tcPr>
          <w:p w14:paraId="21F077DB" w14:textId="0C78922D"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13,85%</w:t>
            </w:r>
          </w:p>
        </w:tc>
      </w:tr>
      <w:tr w:rsidR="00323BF0" w:rsidRPr="00323BF0" w14:paraId="382921A4" w14:textId="77777777" w:rsidTr="00323BF0">
        <w:tc>
          <w:tcPr>
            <w:tcW w:w="5171" w:type="dxa"/>
            <w:shd w:val="clear" w:color="auto" w:fill="E6FFE5"/>
          </w:tcPr>
          <w:p w14:paraId="749D6A9D" w14:textId="1CFC666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522 KAPITALNE POMOĆI IZ DRŽAVNOG PRORAČUNA</w:t>
            </w:r>
          </w:p>
        </w:tc>
        <w:tc>
          <w:tcPr>
            <w:tcW w:w="1300" w:type="dxa"/>
            <w:shd w:val="clear" w:color="auto" w:fill="E6FFE5"/>
          </w:tcPr>
          <w:p w14:paraId="560FFA67" w14:textId="19F0238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36.760,00</w:t>
            </w:r>
          </w:p>
        </w:tc>
        <w:tc>
          <w:tcPr>
            <w:tcW w:w="1300" w:type="dxa"/>
            <w:shd w:val="clear" w:color="auto" w:fill="E6FFE5"/>
          </w:tcPr>
          <w:p w14:paraId="3E061484" w14:textId="2C8FC3C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0A4DD04B" w14:textId="2256FCB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36.760,00</w:t>
            </w:r>
          </w:p>
        </w:tc>
        <w:tc>
          <w:tcPr>
            <w:tcW w:w="960" w:type="dxa"/>
            <w:shd w:val="clear" w:color="auto" w:fill="E6FFE5"/>
          </w:tcPr>
          <w:p w14:paraId="663C7388" w14:textId="7E2ACF20"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323BF0" w:rsidRPr="00323BF0" w14:paraId="12326BAB" w14:textId="77777777" w:rsidTr="00323BF0">
        <w:tc>
          <w:tcPr>
            <w:tcW w:w="5171" w:type="dxa"/>
            <w:shd w:val="clear" w:color="auto" w:fill="E6FFE5"/>
          </w:tcPr>
          <w:p w14:paraId="40E1BB64" w14:textId="33594315"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2EDECEAF" w14:textId="026F4CC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26.540,00</w:t>
            </w:r>
          </w:p>
        </w:tc>
        <w:tc>
          <w:tcPr>
            <w:tcW w:w="1300" w:type="dxa"/>
            <w:shd w:val="clear" w:color="auto" w:fill="E6FFE5"/>
          </w:tcPr>
          <w:p w14:paraId="34ABE3DF" w14:textId="02E23BF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39.625,29</w:t>
            </w:r>
          </w:p>
        </w:tc>
        <w:tc>
          <w:tcPr>
            <w:tcW w:w="1300" w:type="dxa"/>
            <w:shd w:val="clear" w:color="auto" w:fill="E6FFE5"/>
          </w:tcPr>
          <w:p w14:paraId="4151A2C0" w14:textId="3C22AD33"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66.165,29</w:t>
            </w:r>
          </w:p>
        </w:tc>
        <w:tc>
          <w:tcPr>
            <w:tcW w:w="960" w:type="dxa"/>
            <w:shd w:val="clear" w:color="auto" w:fill="E6FFE5"/>
          </w:tcPr>
          <w:p w14:paraId="73DD7730" w14:textId="195B58CA"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249,30%</w:t>
            </w:r>
          </w:p>
        </w:tc>
      </w:tr>
      <w:tr w:rsidR="00323BF0" w:rsidRPr="00323BF0" w14:paraId="4E5DBD10" w14:textId="77777777" w:rsidTr="00323BF0">
        <w:tc>
          <w:tcPr>
            <w:tcW w:w="5171" w:type="dxa"/>
            <w:shd w:val="clear" w:color="auto" w:fill="E6FFE5"/>
          </w:tcPr>
          <w:p w14:paraId="25D6BACF" w14:textId="7D2AFB88"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61 KAPITALNE DONACIJE OD NEPROFITNIH ORGANIZACIJA</w:t>
            </w:r>
          </w:p>
        </w:tc>
        <w:tc>
          <w:tcPr>
            <w:tcW w:w="1300" w:type="dxa"/>
            <w:shd w:val="clear" w:color="auto" w:fill="E6FFE5"/>
          </w:tcPr>
          <w:p w14:paraId="39C950D2" w14:textId="75007FBF"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46.450,00</w:t>
            </w:r>
          </w:p>
        </w:tc>
        <w:tc>
          <w:tcPr>
            <w:tcW w:w="1300" w:type="dxa"/>
            <w:shd w:val="clear" w:color="auto" w:fill="E6FFE5"/>
          </w:tcPr>
          <w:p w14:paraId="7B2E55E9" w14:textId="2F31BF98"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2,98</w:t>
            </w:r>
          </w:p>
        </w:tc>
        <w:tc>
          <w:tcPr>
            <w:tcW w:w="1300" w:type="dxa"/>
            <w:shd w:val="clear" w:color="auto" w:fill="E6FFE5"/>
          </w:tcPr>
          <w:p w14:paraId="3BA2D2BE" w14:textId="228FF1C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46.452,98</w:t>
            </w:r>
          </w:p>
        </w:tc>
        <w:tc>
          <w:tcPr>
            <w:tcW w:w="960" w:type="dxa"/>
            <w:shd w:val="clear" w:color="auto" w:fill="E6FFE5"/>
          </w:tcPr>
          <w:p w14:paraId="707B89AE" w14:textId="073B24AE"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100,01%</w:t>
            </w:r>
          </w:p>
        </w:tc>
      </w:tr>
      <w:tr w:rsidR="00323BF0" w:rsidRPr="00323BF0" w14:paraId="7DDDE30A" w14:textId="77777777" w:rsidTr="00323BF0">
        <w:tc>
          <w:tcPr>
            <w:tcW w:w="5171" w:type="dxa"/>
            <w:shd w:val="clear" w:color="auto" w:fill="F2F2F2"/>
          </w:tcPr>
          <w:p w14:paraId="43014ED5" w14:textId="445BF91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243A2170" w14:textId="176F7D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214.590,00</w:t>
            </w:r>
          </w:p>
        </w:tc>
        <w:tc>
          <w:tcPr>
            <w:tcW w:w="1300" w:type="dxa"/>
            <w:shd w:val="clear" w:color="auto" w:fill="F2F2F2"/>
          </w:tcPr>
          <w:p w14:paraId="65219A48" w14:textId="2B32A17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59.024,86</w:t>
            </w:r>
          </w:p>
        </w:tc>
        <w:tc>
          <w:tcPr>
            <w:tcW w:w="1300" w:type="dxa"/>
            <w:shd w:val="clear" w:color="auto" w:fill="F2F2F2"/>
          </w:tcPr>
          <w:p w14:paraId="552898C4" w14:textId="506A0D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273.614,86</w:t>
            </w:r>
          </w:p>
        </w:tc>
        <w:tc>
          <w:tcPr>
            <w:tcW w:w="960" w:type="dxa"/>
            <w:shd w:val="clear" w:color="auto" w:fill="F2F2F2"/>
          </w:tcPr>
          <w:p w14:paraId="11798487" w14:textId="0F9E7A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127,51%</w:t>
            </w:r>
          </w:p>
        </w:tc>
      </w:tr>
      <w:tr w:rsidR="00323BF0" w14:paraId="707EFDCF" w14:textId="77777777" w:rsidTr="00323BF0">
        <w:tc>
          <w:tcPr>
            <w:tcW w:w="5171" w:type="dxa"/>
          </w:tcPr>
          <w:p w14:paraId="7698E544" w14:textId="52DBD2E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62A062CE" w14:textId="5636C68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33.170,00</w:t>
            </w:r>
          </w:p>
        </w:tc>
        <w:tc>
          <w:tcPr>
            <w:tcW w:w="1300" w:type="dxa"/>
          </w:tcPr>
          <w:p w14:paraId="3DFB517A" w14:textId="0E6BF8E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21.891,55</w:t>
            </w:r>
          </w:p>
        </w:tc>
        <w:tc>
          <w:tcPr>
            <w:tcW w:w="1300" w:type="dxa"/>
          </w:tcPr>
          <w:p w14:paraId="6D718A96" w14:textId="5F37613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55.061,55</w:t>
            </w:r>
          </w:p>
        </w:tc>
        <w:tc>
          <w:tcPr>
            <w:tcW w:w="960" w:type="dxa"/>
          </w:tcPr>
          <w:p w14:paraId="37DE9175" w14:textId="6A98A15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166,00%</w:t>
            </w:r>
          </w:p>
        </w:tc>
      </w:tr>
      <w:tr w:rsidR="00323BF0" w14:paraId="0897411C" w14:textId="77777777" w:rsidTr="00323BF0">
        <w:tc>
          <w:tcPr>
            <w:tcW w:w="5171" w:type="dxa"/>
          </w:tcPr>
          <w:p w14:paraId="0C8E4921" w14:textId="2DA97A4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99828BE" w14:textId="59C3FA7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25.220,00</w:t>
            </w:r>
          </w:p>
        </w:tc>
        <w:tc>
          <w:tcPr>
            <w:tcW w:w="1300" w:type="dxa"/>
          </w:tcPr>
          <w:p w14:paraId="6D5FCBE0" w14:textId="4E6C5B7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0F1D3BD3" w14:textId="2DFD622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34.970,00</w:t>
            </w:r>
          </w:p>
        </w:tc>
        <w:tc>
          <w:tcPr>
            <w:tcW w:w="960" w:type="dxa"/>
          </w:tcPr>
          <w:p w14:paraId="6F8CD368" w14:textId="6CAA88E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138,66%</w:t>
            </w:r>
          </w:p>
        </w:tc>
      </w:tr>
      <w:tr w:rsidR="00323BF0" w14:paraId="5D1BDC5C" w14:textId="77777777" w:rsidTr="00323BF0">
        <w:tc>
          <w:tcPr>
            <w:tcW w:w="5171" w:type="dxa"/>
          </w:tcPr>
          <w:p w14:paraId="218B10D8" w14:textId="10E1908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6F120383" w14:textId="3872ACD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156.200,00</w:t>
            </w:r>
          </w:p>
        </w:tc>
        <w:tc>
          <w:tcPr>
            <w:tcW w:w="1300" w:type="dxa"/>
          </w:tcPr>
          <w:p w14:paraId="211D98A6" w14:textId="225C879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27.383,31</w:t>
            </w:r>
          </w:p>
        </w:tc>
        <w:tc>
          <w:tcPr>
            <w:tcW w:w="1300" w:type="dxa"/>
          </w:tcPr>
          <w:p w14:paraId="0775ED0D" w14:textId="52CBB35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183.583,31</w:t>
            </w:r>
          </w:p>
        </w:tc>
        <w:tc>
          <w:tcPr>
            <w:tcW w:w="960" w:type="dxa"/>
          </w:tcPr>
          <w:p w14:paraId="5213CFE8" w14:textId="6BAC86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117,53%</w:t>
            </w:r>
          </w:p>
        </w:tc>
      </w:tr>
      <w:tr w:rsidR="00323BF0" w:rsidRPr="00323BF0" w14:paraId="055C034B" w14:textId="77777777" w:rsidTr="00323BF0">
        <w:tc>
          <w:tcPr>
            <w:tcW w:w="5171" w:type="dxa"/>
            <w:shd w:val="clear" w:color="auto" w:fill="F2F2F2"/>
          </w:tcPr>
          <w:p w14:paraId="79F566CA" w14:textId="35F6FA0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56753A55" w14:textId="5EE20D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131.110,00</w:t>
            </w:r>
          </w:p>
        </w:tc>
        <w:tc>
          <w:tcPr>
            <w:tcW w:w="1300" w:type="dxa"/>
            <w:shd w:val="clear" w:color="auto" w:fill="F2F2F2"/>
          </w:tcPr>
          <w:p w14:paraId="6A4BBEE5" w14:textId="212E80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14.352,00</w:t>
            </w:r>
          </w:p>
        </w:tc>
        <w:tc>
          <w:tcPr>
            <w:tcW w:w="1300" w:type="dxa"/>
            <w:shd w:val="clear" w:color="auto" w:fill="F2F2F2"/>
          </w:tcPr>
          <w:p w14:paraId="76E7463B" w14:textId="0FF6951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145.462,00</w:t>
            </w:r>
          </w:p>
        </w:tc>
        <w:tc>
          <w:tcPr>
            <w:tcW w:w="960" w:type="dxa"/>
            <w:shd w:val="clear" w:color="auto" w:fill="F2F2F2"/>
          </w:tcPr>
          <w:p w14:paraId="217E4CFB" w14:textId="01C317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110,95%</w:t>
            </w:r>
          </w:p>
        </w:tc>
      </w:tr>
      <w:tr w:rsidR="00323BF0" w14:paraId="40A54835" w14:textId="77777777" w:rsidTr="00323BF0">
        <w:tc>
          <w:tcPr>
            <w:tcW w:w="5171" w:type="dxa"/>
          </w:tcPr>
          <w:p w14:paraId="3EF19EFE" w14:textId="1FCFE3A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566D410D" w14:textId="055D8C0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11.940,00</w:t>
            </w:r>
          </w:p>
        </w:tc>
        <w:tc>
          <w:tcPr>
            <w:tcW w:w="1300" w:type="dxa"/>
          </w:tcPr>
          <w:p w14:paraId="38657434" w14:textId="70D1ED3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653,44</w:t>
            </w:r>
          </w:p>
        </w:tc>
        <w:tc>
          <w:tcPr>
            <w:tcW w:w="1300" w:type="dxa"/>
          </w:tcPr>
          <w:p w14:paraId="2727B89F" w14:textId="4087314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12.593,44</w:t>
            </w:r>
          </w:p>
        </w:tc>
        <w:tc>
          <w:tcPr>
            <w:tcW w:w="960" w:type="dxa"/>
          </w:tcPr>
          <w:p w14:paraId="39E27B69" w14:textId="1D7B1F6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105,47%</w:t>
            </w:r>
          </w:p>
        </w:tc>
      </w:tr>
      <w:tr w:rsidR="00323BF0" w14:paraId="544E6EB3" w14:textId="77777777" w:rsidTr="00323BF0">
        <w:tc>
          <w:tcPr>
            <w:tcW w:w="5171" w:type="dxa"/>
          </w:tcPr>
          <w:p w14:paraId="35C5A8BA" w14:textId="5FF9B30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7AE6A84E" w14:textId="0956D46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7DD3C19A" w14:textId="631EAB8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828,00</w:t>
            </w:r>
          </w:p>
        </w:tc>
        <w:tc>
          <w:tcPr>
            <w:tcW w:w="1300" w:type="dxa"/>
          </w:tcPr>
          <w:p w14:paraId="3FB72828" w14:textId="2AA885B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1.758,00</w:t>
            </w:r>
          </w:p>
        </w:tc>
        <w:tc>
          <w:tcPr>
            <w:tcW w:w="960" w:type="dxa"/>
          </w:tcPr>
          <w:p w14:paraId="708C6011" w14:textId="1E1F4FA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189,03%</w:t>
            </w:r>
          </w:p>
        </w:tc>
      </w:tr>
      <w:tr w:rsidR="00323BF0" w14:paraId="0A9D9680" w14:textId="77777777" w:rsidTr="00323BF0">
        <w:tc>
          <w:tcPr>
            <w:tcW w:w="5171" w:type="dxa"/>
          </w:tcPr>
          <w:p w14:paraId="28C2EB5F" w14:textId="5AA3587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58CC53B5" w14:textId="4786586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51.880,00</w:t>
            </w:r>
          </w:p>
        </w:tc>
        <w:tc>
          <w:tcPr>
            <w:tcW w:w="1300" w:type="dxa"/>
          </w:tcPr>
          <w:p w14:paraId="31B42970" w14:textId="07FB1D1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1.471,52</w:t>
            </w:r>
          </w:p>
        </w:tc>
        <w:tc>
          <w:tcPr>
            <w:tcW w:w="1300" w:type="dxa"/>
          </w:tcPr>
          <w:p w14:paraId="67A669A1" w14:textId="4798173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53.351,52</w:t>
            </w:r>
          </w:p>
        </w:tc>
        <w:tc>
          <w:tcPr>
            <w:tcW w:w="960" w:type="dxa"/>
          </w:tcPr>
          <w:p w14:paraId="762F2B50" w14:textId="30BF1E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102,84%</w:t>
            </w:r>
          </w:p>
        </w:tc>
      </w:tr>
      <w:tr w:rsidR="00323BF0" w14:paraId="1B65A6DE" w14:textId="77777777" w:rsidTr="00323BF0">
        <w:tc>
          <w:tcPr>
            <w:tcW w:w="5171" w:type="dxa"/>
          </w:tcPr>
          <w:p w14:paraId="002131C4" w14:textId="25BF4D1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147EDCC2" w14:textId="36FD5F4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E7CCED" w14:textId="313CB3D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14AD8F20" w14:textId="00CBBD1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960" w:type="dxa"/>
          </w:tcPr>
          <w:p w14:paraId="6158814F" w14:textId="77777777" w:rsidR="00323BF0" w:rsidRDefault="00323BF0" w:rsidP="00323BF0">
            <w:pPr>
              <w:spacing w:after="0"/>
              <w:jc w:val="right"/>
              <w:rPr>
                <w:rFonts w:ascii="Times New Roman" w:hAnsi="Times New Roman" w:cs="Times New Roman"/>
                <w:sz w:val="18"/>
                <w:szCs w:val="18"/>
              </w:rPr>
            </w:pPr>
          </w:p>
        </w:tc>
      </w:tr>
      <w:tr w:rsidR="00323BF0" w14:paraId="0D9A2C2D" w14:textId="77777777" w:rsidTr="00323BF0">
        <w:tc>
          <w:tcPr>
            <w:tcW w:w="5171" w:type="dxa"/>
          </w:tcPr>
          <w:p w14:paraId="737EBCC4" w14:textId="6E9D7C3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601C9E71" w14:textId="2AB2F07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44F73CFA" w14:textId="2DC0F9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BEB1A2F" w14:textId="5F381F6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12.620,00</w:t>
            </w:r>
          </w:p>
        </w:tc>
        <w:tc>
          <w:tcPr>
            <w:tcW w:w="960" w:type="dxa"/>
          </w:tcPr>
          <w:p w14:paraId="65587555" w14:textId="071937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118,83%</w:t>
            </w:r>
          </w:p>
        </w:tc>
      </w:tr>
      <w:tr w:rsidR="00323BF0" w14:paraId="1E23C0D7" w14:textId="77777777" w:rsidTr="00323BF0">
        <w:tc>
          <w:tcPr>
            <w:tcW w:w="5171" w:type="dxa"/>
          </w:tcPr>
          <w:p w14:paraId="3D8BE640" w14:textId="5CA9C74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3B0CE949" w14:textId="784FD4F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55.740,00</w:t>
            </w:r>
          </w:p>
        </w:tc>
        <w:tc>
          <w:tcPr>
            <w:tcW w:w="1300" w:type="dxa"/>
          </w:tcPr>
          <w:p w14:paraId="795E6CA8" w14:textId="29A9516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8.368,75</w:t>
            </w:r>
          </w:p>
        </w:tc>
        <w:tc>
          <w:tcPr>
            <w:tcW w:w="1300" w:type="dxa"/>
          </w:tcPr>
          <w:p w14:paraId="367B72C0" w14:textId="5FA4E89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64.108,75</w:t>
            </w:r>
          </w:p>
        </w:tc>
        <w:tc>
          <w:tcPr>
            <w:tcW w:w="960" w:type="dxa"/>
          </w:tcPr>
          <w:p w14:paraId="38EE0432" w14:textId="547C7CB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115,01%</w:t>
            </w:r>
          </w:p>
        </w:tc>
      </w:tr>
      <w:tr w:rsidR="00323BF0" w:rsidRPr="00323BF0" w14:paraId="239C042A" w14:textId="77777777" w:rsidTr="00323BF0">
        <w:tc>
          <w:tcPr>
            <w:tcW w:w="5171" w:type="dxa"/>
            <w:shd w:val="clear" w:color="auto" w:fill="F2F2F2"/>
          </w:tcPr>
          <w:p w14:paraId="42DD2AE3" w14:textId="335893C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425 Višegodišnji nasadi i osnovno stado</w:t>
            </w:r>
          </w:p>
        </w:tc>
        <w:tc>
          <w:tcPr>
            <w:tcW w:w="1300" w:type="dxa"/>
            <w:shd w:val="clear" w:color="auto" w:fill="F2F2F2"/>
          </w:tcPr>
          <w:p w14:paraId="39C31FDB" w14:textId="682A0E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0DA9E2CA" w14:textId="308BD8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496E04C6" w14:textId="7FF482B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CB9EBE9" w14:textId="62469F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4639E8E8" w14:textId="77777777" w:rsidTr="00323BF0">
        <w:tc>
          <w:tcPr>
            <w:tcW w:w="5171" w:type="dxa"/>
          </w:tcPr>
          <w:p w14:paraId="5A2D8B8B" w14:textId="36A8E94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4251 Višegodišnji nasadi</w:t>
            </w:r>
          </w:p>
        </w:tc>
        <w:tc>
          <w:tcPr>
            <w:tcW w:w="1300" w:type="dxa"/>
          </w:tcPr>
          <w:p w14:paraId="204F41A5" w14:textId="0909BF8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1B960ADF" w14:textId="56047D9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662BBBC4" w14:textId="05541AB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6CF353B" w14:textId="0691FC8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7B7FA710" w14:textId="77777777" w:rsidTr="00323BF0">
        <w:tc>
          <w:tcPr>
            <w:tcW w:w="5171" w:type="dxa"/>
            <w:shd w:val="clear" w:color="auto" w:fill="DDEBF7"/>
          </w:tcPr>
          <w:p w14:paraId="542DB4CF" w14:textId="6B3914A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DDEBF7"/>
          </w:tcPr>
          <w:p w14:paraId="787E4A3A" w14:textId="07DB71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115.570,00</w:t>
            </w:r>
          </w:p>
        </w:tc>
        <w:tc>
          <w:tcPr>
            <w:tcW w:w="1300" w:type="dxa"/>
            <w:shd w:val="clear" w:color="auto" w:fill="DDEBF7"/>
          </w:tcPr>
          <w:p w14:paraId="1FF29BE4" w14:textId="08A921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-64.737,66</w:t>
            </w:r>
          </w:p>
        </w:tc>
        <w:tc>
          <w:tcPr>
            <w:tcW w:w="1300" w:type="dxa"/>
            <w:shd w:val="clear" w:color="auto" w:fill="DDEBF7"/>
          </w:tcPr>
          <w:p w14:paraId="39534761" w14:textId="5B7FEA7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50.832,34</w:t>
            </w:r>
          </w:p>
        </w:tc>
        <w:tc>
          <w:tcPr>
            <w:tcW w:w="960" w:type="dxa"/>
            <w:shd w:val="clear" w:color="auto" w:fill="DDEBF7"/>
          </w:tcPr>
          <w:p w14:paraId="4AE62E01" w14:textId="555371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43,98%</w:t>
            </w:r>
          </w:p>
        </w:tc>
      </w:tr>
      <w:tr w:rsidR="00323BF0" w:rsidRPr="00323BF0" w14:paraId="6B2DA566" w14:textId="77777777" w:rsidTr="00323BF0">
        <w:tc>
          <w:tcPr>
            <w:tcW w:w="5171" w:type="dxa"/>
            <w:shd w:val="clear" w:color="auto" w:fill="E6FFE5"/>
          </w:tcPr>
          <w:p w14:paraId="150F50C8" w14:textId="512F1804"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079AC953" w14:textId="16B922E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53.190,00</w:t>
            </w:r>
          </w:p>
        </w:tc>
        <w:tc>
          <w:tcPr>
            <w:tcW w:w="1300" w:type="dxa"/>
            <w:shd w:val="clear" w:color="auto" w:fill="E6FFE5"/>
          </w:tcPr>
          <w:p w14:paraId="582A1F43" w14:textId="577CBC67"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-24.920,54</w:t>
            </w:r>
          </w:p>
        </w:tc>
        <w:tc>
          <w:tcPr>
            <w:tcW w:w="1300" w:type="dxa"/>
            <w:shd w:val="clear" w:color="auto" w:fill="E6FFE5"/>
          </w:tcPr>
          <w:p w14:paraId="62FE2A53" w14:textId="6754960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28.269,46</w:t>
            </w:r>
          </w:p>
        </w:tc>
        <w:tc>
          <w:tcPr>
            <w:tcW w:w="960" w:type="dxa"/>
            <w:shd w:val="clear" w:color="auto" w:fill="E6FFE5"/>
          </w:tcPr>
          <w:p w14:paraId="4BAA9BF3" w14:textId="330B955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53,15%</w:t>
            </w:r>
          </w:p>
        </w:tc>
      </w:tr>
      <w:tr w:rsidR="00323BF0" w:rsidRPr="00323BF0" w14:paraId="1F78C2A4" w14:textId="77777777" w:rsidTr="00323BF0">
        <w:tc>
          <w:tcPr>
            <w:tcW w:w="5171" w:type="dxa"/>
            <w:shd w:val="clear" w:color="auto" w:fill="E6FFE5"/>
          </w:tcPr>
          <w:p w14:paraId="0F8C8B0E" w14:textId="76CFE371"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522 KAPITALNE POMOĆI IZ DRŽAVNOG PRORAČUNA</w:t>
            </w:r>
          </w:p>
        </w:tc>
        <w:tc>
          <w:tcPr>
            <w:tcW w:w="1300" w:type="dxa"/>
            <w:shd w:val="clear" w:color="auto" w:fill="E6FFE5"/>
          </w:tcPr>
          <w:p w14:paraId="1DBF4D10" w14:textId="20556C6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22.560,00</w:t>
            </w:r>
          </w:p>
        </w:tc>
        <w:tc>
          <w:tcPr>
            <w:tcW w:w="1300" w:type="dxa"/>
            <w:shd w:val="clear" w:color="auto" w:fill="E6FFE5"/>
          </w:tcPr>
          <w:p w14:paraId="4EFC2266" w14:textId="082C52C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2,88</w:t>
            </w:r>
          </w:p>
        </w:tc>
        <w:tc>
          <w:tcPr>
            <w:tcW w:w="1300" w:type="dxa"/>
            <w:shd w:val="clear" w:color="auto" w:fill="E6FFE5"/>
          </w:tcPr>
          <w:p w14:paraId="39C076C0" w14:textId="276F9DD1"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22.562,88</w:t>
            </w:r>
          </w:p>
        </w:tc>
        <w:tc>
          <w:tcPr>
            <w:tcW w:w="960" w:type="dxa"/>
            <w:shd w:val="clear" w:color="auto" w:fill="E6FFE5"/>
          </w:tcPr>
          <w:p w14:paraId="27987978" w14:textId="00061D64"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100,01%</w:t>
            </w:r>
          </w:p>
        </w:tc>
      </w:tr>
      <w:tr w:rsidR="00323BF0" w:rsidRPr="00323BF0" w14:paraId="1B029519" w14:textId="77777777" w:rsidTr="00323BF0">
        <w:tc>
          <w:tcPr>
            <w:tcW w:w="5171" w:type="dxa"/>
            <w:shd w:val="clear" w:color="auto" w:fill="E6FFE5"/>
          </w:tcPr>
          <w:p w14:paraId="2D59BDC1" w14:textId="4D1EA910" w:rsidR="00323BF0" w:rsidRPr="00323BF0" w:rsidRDefault="00323BF0" w:rsidP="00323BF0">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61 KAPITALNE DONACIJE OD NEPROFITNIH ORGANIZACIJA</w:t>
            </w:r>
          </w:p>
        </w:tc>
        <w:tc>
          <w:tcPr>
            <w:tcW w:w="1300" w:type="dxa"/>
            <w:shd w:val="clear" w:color="auto" w:fill="E6FFE5"/>
          </w:tcPr>
          <w:p w14:paraId="66D15C4B" w14:textId="2C48A182"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39.820,00</w:t>
            </w:r>
          </w:p>
        </w:tc>
        <w:tc>
          <w:tcPr>
            <w:tcW w:w="1300" w:type="dxa"/>
            <w:shd w:val="clear" w:color="auto" w:fill="E6FFE5"/>
          </w:tcPr>
          <w:p w14:paraId="08CE9885" w14:textId="7968B1C5"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-39.820,00</w:t>
            </w:r>
          </w:p>
        </w:tc>
        <w:tc>
          <w:tcPr>
            <w:tcW w:w="1300" w:type="dxa"/>
            <w:shd w:val="clear" w:color="auto" w:fill="E6FFE5"/>
          </w:tcPr>
          <w:p w14:paraId="78BDCFAC" w14:textId="4078BF96"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24D503E1" w14:textId="735AC26B" w:rsidR="00323BF0" w:rsidRPr="00323BF0" w:rsidRDefault="00323BF0" w:rsidP="00323BF0">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323BF0" w:rsidRPr="00323BF0" w14:paraId="192D53A7" w14:textId="77777777" w:rsidTr="00323BF0">
        <w:tc>
          <w:tcPr>
            <w:tcW w:w="5171" w:type="dxa"/>
            <w:shd w:val="clear" w:color="auto" w:fill="F2F2F2"/>
          </w:tcPr>
          <w:p w14:paraId="585FD516" w14:textId="7AEEE7C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6F7E9BF5" w14:textId="3A3FEE9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115.570,00</w:t>
            </w:r>
          </w:p>
        </w:tc>
        <w:tc>
          <w:tcPr>
            <w:tcW w:w="1300" w:type="dxa"/>
            <w:shd w:val="clear" w:color="auto" w:fill="F2F2F2"/>
          </w:tcPr>
          <w:p w14:paraId="67320694" w14:textId="41B1744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-64.737,66</w:t>
            </w:r>
          </w:p>
        </w:tc>
        <w:tc>
          <w:tcPr>
            <w:tcW w:w="1300" w:type="dxa"/>
            <w:shd w:val="clear" w:color="auto" w:fill="F2F2F2"/>
          </w:tcPr>
          <w:p w14:paraId="05335048" w14:textId="4FC64B3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50.832,34</w:t>
            </w:r>
          </w:p>
        </w:tc>
        <w:tc>
          <w:tcPr>
            <w:tcW w:w="960" w:type="dxa"/>
            <w:shd w:val="clear" w:color="auto" w:fill="F2F2F2"/>
          </w:tcPr>
          <w:p w14:paraId="1C9B9EF1" w14:textId="05414AA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43,98%</w:t>
            </w:r>
          </w:p>
        </w:tc>
      </w:tr>
      <w:tr w:rsidR="00323BF0" w14:paraId="2CEFEF49" w14:textId="77777777" w:rsidTr="00323BF0">
        <w:tc>
          <w:tcPr>
            <w:tcW w:w="5171" w:type="dxa"/>
          </w:tcPr>
          <w:p w14:paraId="6282995B" w14:textId="0BBB868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474229E9" w14:textId="3423EB8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115.570,00</w:t>
            </w:r>
          </w:p>
        </w:tc>
        <w:tc>
          <w:tcPr>
            <w:tcW w:w="1300" w:type="dxa"/>
          </w:tcPr>
          <w:p w14:paraId="504EBCBD" w14:textId="610FDD7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-64.737,66</w:t>
            </w:r>
          </w:p>
        </w:tc>
        <w:tc>
          <w:tcPr>
            <w:tcW w:w="1300" w:type="dxa"/>
          </w:tcPr>
          <w:p w14:paraId="77AB8A7B" w14:textId="38AFA08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50.832,34</w:t>
            </w:r>
          </w:p>
        </w:tc>
        <w:tc>
          <w:tcPr>
            <w:tcW w:w="960" w:type="dxa"/>
          </w:tcPr>
          <w:p w14:paraId="0AEC7923" w14:textId="44AF334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43,98%</w:t>
            </w:r>
          </w:p>
        </w:tc>
      </w:tr>
      <w:tr w:rsidR="00323BF0" w:rsidRPr="00323BF0" w14:paraId="1F2F8920" w14:textId="77777777" w:rsidTr="00323BF0">
        <w:tc>
          <w:tcPr>
            <w:tcW w:w="5171" w:type="dxa"/>
            <w:shd w:val="clear" w:color="auto" w:fill="505050"/>
          </w:tcPr>
          <w:p w14:paraId="41681EC6" w14:textId="7DAC4F43" w:rsidR="00323BF0" w:rsidRPr="00323BF0" w:rsidRDefault="00323BF0" w:rsidP="00323BF0">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UKUPNO RASHODI</w:t>
            </w:r>
          </w:p>
        </w:tc>
        <w:tc>
          <w:tcPr>
            <w:tcW w:w="1300" w:type="dxa"/>
            <w:shd w:val="clear" w:color="auto" w:fill="505050"/>
          </w:tcPr>
          <w:p w14:paraId="527163C0" w14:textId="5669B7D9"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1.290.070,00</w:t>
            </w:r>
          </w:p>
        </w:tc>
        <w:tc>
          <w:tcPr>
            <w:tcW w:w="1300" w:type="dxa"/>
            <w:shd w:val="clear" w:color="auto" w:fill="505050"/>
          </w:tcPr>
          <w:p w14:paraId="630CA413" w14:textId="30BED913"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-3.561,32</w:t>
            </w:r>
          </w:p>
        </w:tc>
        <w:tc>
          <w:tcPr>
            <w:tcW w:w="1300" w:type="dxa"/>
            <w:shd w:val="clear" w:color="auto" w:fill="505050"/>
          </w:tcPr>
          <w:p w14:paraId="76FF593F" w14:textId="249A6E31"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1.286.508,68</w:t>
            </w:r>
          </w:p>
        </w:tc>
        <w:tc>
          <w:tcPr>
            <w:tcW w:w="960" w:type="dxa"/>
            <w:shd w:val="clear" w:color="auto" w:fill="505050"/>
          </w:tcPr>
          <w:p w14:paraId="3D0FB8C1" w14:textId="538221CB"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99,72%</w:t>
            </w:r>
          </w:p>
        </w:tc>
      </w:tr>
    </w:tbl>
    <w:p w14:paraId="5792ADB1" w14:textId="200F60BD" w:rsidR="001E3479" w:rsidRDefault="001E3479" w:rsidP="001E3479">
      <w:pPr>
        <w:spacing w:after="0"/>
        <w:rPr>
          <w:rFonts w:ascii="Times New Roman" w:hAnsi="Times New Roman" w:cs="Times New Roman"/>
          <w:sz w:val="18"/>
          <w:szCs w:val="18"/>
        </w:rPr>
      </w:pPr>
    </w:p>
    <w:p w14:paraId="0B276871" w14:textId="0CE16423" w:rsidR="00A56BF7" w:rsidRDefault="00A56BF7" w:rsidP="001E3479">
      <w:pPr>
        <w:spacing w:after="0"/>
        <w:rPr>
          <w:rFonts w:ascii="Times New Roman" w:hAnsi="Times New Roman" w:cs="Times New Roman"/>
          <w:sz w:val="20"/>
          <w:szCs w:val="20"/>
        </w:rPr>
      </w:pPr>
    </w:p>
    <w:p w14:paraId="08D05B15" w14:textId="4E98B09C"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39EEFE50" w14:textId="77777777" w:rsidTr="00323BF0">
        <w:tc>
          <w:tcPr>
            <w:tcW w:w="5171" w:type="dxa"/>
            <w:shd w:val="clear" w:color="auto" w:fill="505050"/>
          </w:tcPr>
          <w:p w14:paraId="16CA2613" w14:textId="3A3952A8" w:rsidR="00323BF0" w:rsidRPr="00323BF0" w:rsidRDefault="00323BF0" w:rsidP="00323BF0">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IZVOR I OPIS IZVORA</w:t>
            </w:r>
          </w:p>
        </w:tc>
        <w:tc>
          <w:tcPr>
            <w:tcW w:w="1300" w:type="dxa"/>
            <w:shd w:val="clear" w:color="auto" w:fill="505050"/>
          </w:tcPr>
          <w:p w14:paraId="6423579B" w14:textId="4424BF1D"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PLAN PRORAČUNA OPĆINE ŠODOLOVCI ZA 2023. G</w:t>
            </w:r>
          </w:p>
        </w:tc>
        <w:tc>
          <w:tcPr>
            <w:tcW w:w="1300" w:type="dxa"/>
            <w:shd w:val="clear" w:color="auto" w:fill="505050"/>
          </w:tcPr>
          <w:p w14:paraId="3AE4B1B2" w14:textId="50C48B55"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POVEĆANJE/SMANJENJE</w:t>
            </w:r>
          </w:p>
        </w:tc>
        <w:tc>
          <w:tcPr>
            <w:tcW w:w="1300" w:type="dxa"/>
            <w:shd w:val="clear" w:color="auto" w:fill="505050"/>
          </w:tcPr>
          <w:p w14:paraId="7281D214" w14:textId="1F2226E1"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 IZMJENE I DOPUNE PRORAČUNA OPĆINE ŠODOLOVCI ZA 2023.G.</w:t>
            </w:r>
          </w:p>
        </w:tc>
        <w:tc>
          <w:tcPr>
            <w:tcW w:w="960" w:type="dxa"/>
            <w:shd w:val="clear" w:color="auto" w:fill="505050"/>
          </w:tcPr>
          <w:p w14:paraId="79652FFD" w14:textId="7C3A47E6"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INDEKS 4/2</w:t>
            </w:r>
          </w:p>
        </w:tc>
      </w:tr>
      <w:tr w:rsidR="00323BF0" w:rsidRPr="00323BF0" w14:paraId="07A03D8C" w14:textId="77777777" w:rsidTr="00323BF0">
        <w:tc>
          <w:tcPr>
            <w:tcW w:w="5171" w:type="dxa"/>
            <w:shd w:val="clear" w:color="auto" w:fill="505050"/>
          </w:tcPr>
          <w:p w14:paraId="72B732A1" w14:textId="2965E1FA" w:rsidR="00323BF0" w:rsidRPr="00323BF0" w:rsidRDefault="00323BF0" w:rsidP="00323BF0">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791E3B1A" w14:textId="449AFD8D"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17CE54F3" w14:textId="08FDD9E0"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619DB588" w14:textId="0D9C1D13"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7A4A18A4" w14:textId="39142C4F"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323BF0" w:rsidRPr="00323BF0" w14:paraId="17949588" w14:textId="77777777" w:rsidTr="00323BF0">
        <w:trPr>
          <w:trHeight w:val="540"/>
        </w:trPr>
        <w:tc>
          <w:tcPr>
            <w:tcW w:w="5171" w:type="dxa"/>
            <w:shd w:val="clear" w:color="auto" w:fill="FFE699"/>
            <w:vAlign w:val="center"/>
          </w:tcPr>
          <w:p w14:paraId="209F1137" w14:textId="55F49456"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1 OPĆI PRIHODI I PRIMICI</w:t>
            </w:r>
          </w:p>
        </w:tc>
        <w:tc>
          <w:tcPr>
            <w:tcW w:w="1300" w:type="dxa"/>
            <w:shd w:val="clear" w:color="auto" w:fill="FFE699"/>
            <w:vAlign w:val="center"/>
          </w:tcPr>
          <w:p w14:paraId="11642FC5" w14:textId="22EB8594"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521.370,00</w:t>
            </w:r>
          </w:p>
        </w:tc>
        <w:tc>
          <w:tcPr>
            <w:tcW w:w="1300" w:type="dxa"/>
            <w:shd w:val="clear" w:color="auto" w:fill="FFE699"/>
            <w:vAlign w:val="center"/>
          </w:tcPr>
          <w:p w14:paraId="4B89424D" w14:textId="40704C8B"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44.523,93</w:t>
            </w:r>
          </w:p>
        </w:tc>
        <w:tc>
          <w:tcPr>
            <w:tcW w:w="1300" w:type="dxa"/>
            <w:shd w:val="clear" w:color="auto" w:fill="FFE699"/>
            <w:vAlign w:val="center"/>
          </w:tcPr>
          <w:p w14:paraId="6BC1647A" w14:textId="2F3538CE"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565.893,93</w:t>
            </w:r>
          </w:p>
        </w:tc>
        <w:tc>
          <w:tcPr>
            <w:tcW w:w="960" w:type="dxa"/>
            <w:shd w:val="clear" w:color="auto" w:fill="FFE699"/>
            <w:vAlign w:val="center"/>
          </w:tcPr>
          <w:p w14:paraId="75389AB9" w14:textId="27D0F52E"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108,54%</w:t>
            </w:r>
          </w:p>
        </w:tc>
      </w:tr>
      <w:tr w:rsidR="00323BF0" w14:paraId="1BD7401F" w14:textId="77777777" w:rsidTr="00323BF0">
        <w:tc>
          <w:tcPr>
            <w:tcW w:w="5171" w:type="dxa"/>
          </w:tcPr>
          <w:p w14:paraId="7FEBC073" w14:textId="2BC3B31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124307D2" w14:textId="0DBB2ED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159.450,00</w:t>
            </w:r>
          </w:p>
        </w:tc>
        <w:tc>
          <w:tcPr>
            <w:tcW w:w="1300" w:type="dxa"/>
          </w:tcPr>
          <w:p w14:paraId="308FC980" w14:textId="60FF9BC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73.573,06</w:t>
            </w:r>
          </w:p>
        </w:tc>
        <w:tc>
          <w:tcPr>
            <w:tcW w:w="1300" w:type="dxa"/>
          </w:tcPr>
          <w:p w14:paraId="1731EE8C" w14:textId="490826A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233.023,06</w:t>
            </w:r>
          </w:p>
        </w:tc>
        <w:tc>
          <w:tcPr>
            <w:tcW w:w="960" w:type="dxa"/>
          </w:tcPr>
          <w:p w14:paraId="7199296D" w14:textId="58C02DE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146,14%</w:t>
            </w:r>
          </w:p>
        </w:tc>
      </w:tr>
      <w:tr w:rsidR="00323BF0" w14:paraId="74C4174E" w14:textId="77777777" w:rsidTr="00323BF0">
        <w:tc>
          <w:tcPr>
            <w:tcW w:w="5171" w:type="dxa"/>
          </w:tcPr>
          <w:p w14:paraId="2BAAB9AB" w14:textId="21BF0E17"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4FA1AD16" w14:textId="398C3A7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1300" w:type="dxa"/>
          </w:tcPr>
          <w:p w14:paraId="087A0847" w14:textId="53AC6E6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C9C32C1" w14:textId="1913561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960" w:type="dxa"/>
          </w:tcPr>
          <w:p w14:paraId="1F540157" w14:textId="15DA2B1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64220AF6" w14:textId="77777777" w:rsidTr="00323BF0">
        <w:tc>
          <w:tcPr>
            <w:tcW w:w="5171" w:type="dxa"/>
          </w:tcPr>
          <w:p w14:paraId="6490A31F" w14:textId="090B741C"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1BCEC218" w14:textId="1772098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27.090,00</w:t>
            </w:r>
          </w:p>
        </w:tc>
        <w:tc>
          <w:tcPr>
            <w:tcW w:w="1300" w:type="dxa"/>
          </w:tcPr>
          <w:p w14:paraId="65F8C06C" w14:textId="0CE3373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1.165,83</w:t>
            </w:r>
          </w:p>
        </w:tc>
        <w:tc>
          <w:tcPr>
            <w:tcW w:w="1300" w:type="dxa"/>
          </w:tcPr>
          <w:p w14:paraId="12FAE7CC" w14:textId="03CADA6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28.255,83</w:t>
            </w:r>
          </w:p>
        </w:tc>
        <w:tc>
          <w:tcPr>
            <w:tcW w:w="960" w:type="dxa"/>
          </w:tcPr>
          <w:p w14:paraId="3E9B3A8D" w14:textId="182A7B7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104,30%</w:t>
            </w:r>
          </w:p>
        </w:tc>
      </w:tr>
      <w:tr w:rsidR="00323BF0" w14:paraId="03179EB6" w14:textId="77777777" w:rsidTr="00323BF0">
        <w:tc>
          <w:tcPr>
            <w:tcW w:w="5171" w:type="dxa"/>
          </w:tcPr>
          <w:p w14:paraId="19BB4B8B" w14:textId="3C3067C3"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414DDA01" w14:textId="28096DC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62B12F47" w14:textId="0CC6004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26FAB9B" w14:textId="230677F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960" w:type="dxa"/>
          </w:tcPr>
          <w:p w14:paraId="511739F7" w14:textId="4A35317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6CBA1E81" w14:textId="77777777" w:rsidTr="00323BF0">
        <w:tc>
          <w:tcPr>
            <w:tcW w:w="5171" w:type="dxa"/>
          </w:tcPr>
          <w:p w14:paraId="3B4EFBE1" w14:textId="3B312BEE"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19 PRIHODI OD FISKALNOG IZRAVNANJA</w:t>
            </w:r>
          </w:p>
        </w:tc>
        <w:tc>
          <w:tcPr>
            <w:tcW w:w="1300" w:type="dxa"/>
          </w:tcPr>
          <w:p w14:paraId="6021A96C" w14:textId="686F270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332.140,00</w:t>
            </w:r>
          </w:p>
        </w:tc>
        <w:tc>
          <w:tcPr>
            <w:tcW w:w="1300" w:type="dxa"/>
          </w:tcPr>
          <w:p w14:paraId="066D8767" w14:textId="0B39CC2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-30.214,96</w:t>
            </w:r>
          </w:p>
        </w:tc>
        <w:tc>
          <w:tcPr>
            <w:tcW w:w="1300" w:type="dxa"/>
          </w:tcPr>
          <w:p w14:paraId="32F034DD" w14:textId="435ACBD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301.925,04</w:t>
            </w:r>
          </w:p>
        </w:tc>
        <w:tc>
          <w:tcPr>
            <w:tcW w:w="960" w:type="dxa"/>
          </w:tcPr>
          <w:p w14:paraId="4428CFD6" w14:textId="0D4BBE3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90,90%</w:t>
            </w:r>
          </w:p>
        </w:tc>
      </w:tr>
      <w:tr w:rsidR="00323BF0" w:rsidRPr="00323BF0" w14:paraId="590A981D" w14:textId="77777777" w:rsidTr="00323BF0">
        <w:trPr>
          <w:trHeight w:val="540"/>
        </w:trPr>
        <w:tc>
          <w:tcPr>
            <w:tcW w:w="5171" w:type="dxa"/>
            <w:shd w:val="clear" w:color="auto" w:fill="FFE699"/>
            <w:vAlign w:val="center"/>
          </w:tcPr>
          <w:p w14:paraId="4D55390B" w14:textId="067A86C7"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4 PRIHODI ZA POSEBNE NAMJENE</w:t>
            </w:r>
          </w:p>
        </w:tc>
        <w:tc>
          <w:tcPr>
            <w:tcW w:w="1300" w:type="dxa"/>
            <w:shd w:val="clear" w:color="auto" w:fill="FFE699"/>
            <w:vAlign w:val="center"/>
          </w:tcPr>
          <w:p w14:paraId="597A3EB9" w14:textId="25912589"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168.090,00</w:t>
            </w:r>
          </w:p>
        </w:tc>
        <w:tc>
          <w:tcPr>
            <w:tcW w:w="1300" w:type="dxa"/>
            <w:shd w:val="clear" w:color="auto" w:fill="FFE699"/>
            <w:vAlign w:val="center"/>
          </w:tcPr>
          <w:p w14:paraId="41C53658" w14:textId="4C59B6CF"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24.787,60</w:t>
            </w:r>
          </w:p>
        </w:tc>
        <w:tc>
          <w:tcPr>
            <w:tcW w:w="1300" w:type="dxa"/>
            <w:shd w:val="clear" w:color="auto" w:fill="FFE699"/>
            <w:vAlign w:val="center"/>
          </w:tcPr>
          <w:p w14:paraId="45C2A077" w14:textId="28C70C53"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192.877,60</w:t>
            </w:r>
          </w:p>
        </w:tc>
        <w:tc>
          <w:tcPr>
            <w:tcW w:w="960" w:type="dxa"/>
            <w:shd w:val="clear" w:color="auto" w:fill="FFE699"/>
            <w:vAlign w:val="center"/>
          </w:tcPr>
          <w:p w14:paraId="5692CE8B" w14:textId="77309FEB"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114,75%</w:t>
            </w:r>
          </w:p>
        </w:tc>
      </w:tr>
      <w:tr w:rsidR="00323BF0" w14:paraId="2BD19CD7" w14:textId="77777777" w:rsidTr="00323BF0">
        <w:tc>
          <w:tcPr>
            <w:tcW w:w="5171" w:type="dxa"/>
          </w:tcPr>
          <w:p w14:paraId="1077A8E9" w14:textId="237AAEA9"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lastRenderedPageBreak/>
              <w:t>41 KOMUNALNA NAKNADA</w:t>
            </w:r>
          </w:p>
        </w:tc>
        <w:tc>
          <w:tcPr>
            <w:tcW w:w="1300" w:type="dxa"/>
          </w:tcPr>
          <w:p w14:paraId="5997B960" w14:textId="348B58F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1300" w:type="dxa"/>
          </w:tcPr>
          <w:p w14:paraId="2CAF83B3" w14:textId="60E0F82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45C2C1D" w14:textId="319E17F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960" w:type="dxa"/>
          </w:tcPr>
          <w:p w14:paraId="3F153651" w14:textId="190A1FF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42464621" w14:textId="77777777" w:rsidTr="00323BF0">
        <w:tc>
          <w:tcPr>
            <w:tcW w:w="5171" w:type="dxa"/>
          </w:tcPr>
          <w:p w14:paraId="750CFBD7" w14:textId="1CFD4046"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0E26509C" w14:textId="3A97809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6EEF1A8E" w14:textId="612C0AE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584,04</w:t>
            </w:r>
          </w:p>
        </w:tc>
        <w:tc>
          <w:tcPr>
            <w:tcW w:w="1300" w:type="dxa"/>
          </w:tcPr>
          <w:p w14:paraId="65DAA807" w14:textId="71ABEE2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1.244,04</w:t>
            </w:r>
          </w:p>
        </w:tc>
        <w:tc>
          <w:tcPr>
            <w:tcW w:w="960" w:type="dxa"/>
          </w:tcPr>
          <w:p w14:paraId="106D0ADC" w14:textId="6BDD2A8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188,49%</w:t>
            </w:r>
          </w:p>
        </w:tc>
      </w:tr>
      <w:tr w:rsidR="00323BF0" w14:paraId="153027B3" w14:textId="77777777" w:rsidTr="00323BF0">
        <w:tc>
          <w:tcPr>
            <w:tcW w:w="5171" w:type="dxa"/>
          </w:tcPr>
          <w:p w14:paraId="7A8B3F97" w14:textId="736FC3C8"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4B137F56" w14:textId="21B6D3F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4608ED45" w14:textId="7DEF15A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11.043,56</w:t>
            </w:r>
          </w:p>
        </w:tc>
        <w:tc>
          <w:tcPr>
            <w:tcW w:w="1300" w:type="dxa"/>
          </w:tcPr>
          <w:p w14:paraId="5F83408A" w14:textId="581DAC5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24.313,56</w:t>
            </w:r>
          </w:p>
        </w:tc>
        <w:tc>
          <w:tcPr>
            <w:tcW w:w="960" w:type="dxa"/>
          </w:tcPr>
          <w:p w14:paraId="494FCB1E" w14:textId="056939F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183,22%</w:t>
            </w:r>
          </w:p>
        </w:tc>
      </w:tr>
      <w:tr w:rsidR="00323BF0" w14:paraId="6C582244" w14:textId="77777777" w:rsidTr="00323BF0">
        <w:tc>
          <w:tcPr>
            <w:tcW w:w="5171" w:type="dxa"/>
          </w:tcPr>
          <w:p w14:paraId="5A5CAD26" w14:textId="0C277BB3"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306B7235" w14:textId="61C1323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25092835" w14:textId="4BAFED3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B5841A2" w14:textId="372C98F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960" w:type="dxa"/>
          </w:tcPr>
          <w:p w14:paraId="33DACF86" w14:textId="44F5463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3DD321A1" w14:textId="77777777" w:rsidTr="00323BF0">
        <w:tc>
          <w:tcPr>
            <w:tcW w:w="5171" w:type="dxa"/>
          </w:tcPr>
          <w:p w14:paraId="0C0451A4" w14:textId="67BDE1AC"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1CBCBF4C" w14:textId="7A87688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10037B5D" w14:textId="37C3376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70A04D76" w14:textId="573225A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66.360,00</w:t>
            </w:r>
          </w:p>
        </w:tc>
        <w:tc>
          <w:tcPr>
            <w:tcW w:w="960" w:type="dxa"/>
          </w:tcPr>
          <w:p w14:paraId="50C8AE4A" w14:textId="39DAE4A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125,00%</w:t>
            </w:r>
          </w:p>
        </w:tc>
      </w:tr>
      <w:tr w:rsidR="00323BF0" w14:paraId="50F45726" w14:textId="77777777" w:rsidTr="00323BF0">
        <w:tc>
          <w:tcPr>
            <w:tcW w:w="5171" w:type="dxa"/>
          </w:tcPr>
          <w:p w14:paraId="603AFD83" w14:textId="48C02A2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521C81CD" w14:textId="0F1E738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2AAC6EF0" w14:textId="1E43264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-110,00</w:t>
            </w:r>
          </w:p>
        </w:tc>
        <w:tc>
          <w:tcPr>
            <w:tcW w:w="1300" w:type="dxa"/>
          </w:tcPr>
          <w:p w14:paraId="3428C262" w14:textId="11209E5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20,00</w:t>
            </w:r>
          </w:p>
        </w:tc>
        <w:tc>
          <w:tcPr>
            <w:tcW w:w="960" w:type="dxa"/>
          </w:tcPr>
          <w:p w14:paraId="1AB5F13C" w14:textId="2B67C8C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15,38%</w:t>
            </w:r>
          </w:p>
        </w:tc>
      </w:tr>
      <w:tr w:rsidR="00323BF0" w14:paraId="279108A6" w14:textId="77777777" w:rsidTr="00323BF0">
        <w:tc>
          <w:tcPr>
            <w:tcW w:w="5171" w:type="dxa"/>
          </w:tcPr>
          <w:p w14:paraId="2F871ACD" w14:textId="0205994E"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6D1C061C" w14:textId="2BD7066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83.110,00</w:t>
            </w:r>
          </w:p>
        </w:tc>
        <w:tc>
          <w:tcPr>
            <w:tcW w:w="1300" w:type="dxa"/>
          </w:tcPr>
          <w:p w14:paraId="67233FA1" w14:textId="731C5DD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E4CED36" w14:textId="22486D6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83.110,00</w:t>
            </w:r>
          </w:p>
        </w:tc>
        <w:tc>
          <w:tcPr>
            <w:tcW w:w="960" w:type="dxa"/>
          </w:tcPr>
          <w:p w14:paraId="783515C4" w14:textId="4F99C4B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rsidRPr="00323BF0" w14:paraId="7F41A5E2" w14:textId="77777777" w:rsidTr="00323BF0">
        <w:trPr>
          <w:trHeight w:val="540"/>
        </w:trPr>
        <w:tc>
          <w:tcPr>
            <w:tcW w:w="5171" w:type="dxa"/>
            <w:shd w:val="clear" w:color="auto" w:fill="FFE699"/>
            <w:vAlign w:val="center"/>
          </w:tcPr>
          <w:p w14:paraId="300A03D6" w14:textId="1485C843"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5 POMOĆI</w:t>
            </w:r>
          </w:p>
        </w:tc>
        <w:tc>
          <w:tcPr>
            <w:tcW w:w="1300" w:type="dxa"/>
            <w:shd w:val="clear" w:color="auto" w:fill="FFE699"/>
            <w:vAlign w:val="center"/>
          </w:tcPr>
          <w:p w14:paraId="0B41F71F" w14:textId="6B60813D"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248.650,00</w:t>
            </w:r>
          </w:p>
        </w:tc>
        <w:tc>
          <w:tcPr>
            <w:tcW w:w="1300" w:type="dxa"/>
            <w:shd w:val="clear" w:color="auto" w:fill="FFE699"/>
            <w:vAlign w:val="center"/>
          </w:tcPr>
          <w:p w14:paraId="7CB21396" w14:textId="704AE543"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-13.284,15</w:t>
            </w:r>
          </w:p>
        </w:tc>
        <w:tc>
          <w:tcPr>
            <w:tcW w:w="1300" w:type="dxa"/>
            <w:shd w:val="clear" w:color="auto" w:fill="FFE699"/>
            <w:vAlign w:val="center"/>
          </w:tcPr>
          <w:p w14:paraId="56A64B97" w14:textId="044A2EF5"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235.365,85</w:t>
            </w:r>
          </w:p>
        </w:tc>
        <w:tc>
          <w:tcPr>
            <w:tcW w:w="960" w:type="dxa"/>
            <w:shd w:val="clear" w:color="auto" w:fill="FFE699"/>
            <w:vAlign w:val="center"/>
          </w:tcPr>
          <w:p w14:paraId="44AEC17D" w14:textId="2CF82AF9"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94,66%</w:t>
            </w:r>
          </w:p>
        </w:tc>
      </w:tr>
      <w:tr w:rsidR="00323BF0" w14:paraId="486A6E8C" w14:textId="77777777" w:rsidTr="00323BF0">
        <w:tc>
          <w:tcPr>
            <w:tcW w:w="5171" w:type="dxa"/>
          </w:tcPr>
          <w:p w14:paraId="5DB239E1" w14:textId="361FBE1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19635DBC" w14:textId="7ACD1C6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140FA57B" w14:textId="29C85CC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-12.470,00</w:t>
            </w:r>
          </w:p>
        </w:tc>
        <w:tc>
          <w:tcPr>
            <w:tcW w:w="1300" w:type="dxa"/>
          </w:tcPr>
          <w:p w14:paraId="374C0B4B" w14:textId="069C671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960" w:type="dxa"/>
          </w:tcPr>
          <w:p w14:paraId="7B5A0B24" w14:textId="392C59B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6,03%</w:t>
            </w:r>
          </w:p>
        </w:tc>
      </w:tr>
      <w:tr w:rsidR="00323BF0" w14:paraId="5FC39540" w14:textId="77777777" w:rsidTr="00323BF0">
        <w:tc>
          <w:tcPr>
            <w:tcW w:w="5171" w:type="dxa"/>
          </w:tcPr>
          <w:p w14:paraId="1299A572" w14:textId="6D419CE0"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2B6CBFA9" w14:textId="092C3B6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0601878C" w14:textId="00EFCC5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-4.435,79</w:t>
            </w:r>
          </w:p>
        </w:tc>
        <w:tc>
          <w:tcPr>
            <w:tcW w:w="1300" w:type="dxa"/>
          </w:tcPr>
          <w:p w14:paraId="03B9AE79" w14:textId="0A7EEAF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32.724,21</w:t>
            </w:r>
          </w:p>
        </w:tc>
        <w:tc>
          <w:tcPr>
            <w:tcW w:w="960" w:type="dxa"/>
          </w:tcPr>
          <w:p w14:paraId="05671CAC" w14:textId="4209CD6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88,06%</w:t>
            </w:r>
          </w:p>
        </w:tc>
      </w:tr>
      <w:tr w:rsidR="00323BF0" w14:paraId="575C6689" w14:textId="77777777" w:rsidTr="00323BF0">
        <w:tc>
          <w:tcPr>
            <w:tcW w:w="5171" w:type="dxa"/>
          </w:tcPr>
          <w:p w14:paraId="3C789A34" w14:textId="0ED6893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79C0A291" w14:textId="575B991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6E29812B" w14:textId="700DD0F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-41.701,01</w:t>
            </w:r>
          </w:p>
        </w:tc>
        <w:tc>
          <w:tcPr>
            <w:tcW w:w="1300" w:type="dxa"/>
          </w:tcPr>
          <w:p w14:paraId="494D4F6C" w14:textId="5D166EF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70.658,99</w:t>
            </w:r>
          </w:p>
        </w:tc>
        <w:tc>
          <w:tcPr>
            <w:tcW w:w="960" w:type="dxa"/>
          </w:tcPr>
          <w:p w14:paraId="35ECC55E" w14:textId="40ACE96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62,89%</w:t>
            </w:r>
          </w:p>
        </w:tc>
      </w:tr>
      <w:tr w:rsidR="00323BF0" w14:paraId="54014F10" w14:textId="77777777" w:rsidTr="00323BF0">
        <w:tc>
          <w:tcPr>
            <w:tcW w:w="5171" w:type="dxa"/>
          </w:tcPr>
          <w:p w14:paraId="1BEA8E62" w14:textId="51430D8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10650512" w14:textId="146BB3E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803140" w14:textId="02E1DBB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2.539,39</w:t>
            </w:r>
          </w:p>
        </w:tc>
        <w:tc>
          <w:tcPr>
            <w:tcW w:w="1300" w:type="dxa"/>
          </w:tcPr>
          <w:p w14:paraId="66EE1015" w14:textId="2DB7E9A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2.539,39</w:t>
            </w:r>
          </w:p>
        </w:tc>
        <w:tc>
          <w:tcPr>
            <w:tcW w:w="960" w:type="dxa"/>
          </w:tcPr>
          <w:p w14:paraId="55EBD96F" w14:textId="77777777" w:rsidR="00323BF0" w:rsidRDefault="00323BF0" w:rsidP="00323BF0">
            <w:pPr>
              <w:spacing w:after="0"/>
              <w:jc w:val="right"/>
              <w:rPr>
                <w:rFonts w:ascii="Times New Roman" w:hAnsi="Times New Roman" w:cs="Times New Roman"/>
                <w:sz w:val="20"/>
                <w:szCs w:val="20"/>
              </w:rPr>
            </w:pPr>
          </w:p>
        </w:tc>
      </w:tr>
      <w:tr w:rsidR="00323BF0" w14:paraId="088A0856" w14:textId="77777777" w:rsidTr="00323BF0">
        <w:tc>
          <w:tcPr>
            <w:tcW w:w="5171" w:type="dxa"/>
          </w:tcPr>
          <w:p w14:paraId="716CFD2C" w14:textId="326E82B1"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7D3963D0" w14:textId="549883A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1DB712E2" w14:textId="79FFCF8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2,88</w:t>
            </w:r>
          </w:p>
        </w:tc>
        <w:tc>
          <w:tcPr>
            <w:tcW w:w="1300" w:type="dxa"/>
          </w:tcPr>
          <w:p w14:paraId="135C265F" w14:textId="65CA0FF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59.322,88</w:t>
            </w:r>
          </w:p>
        </w:tc>
        <w:tc>
          <w:tcPr>
            <w:tcW w:w="960" w:type="dxa"/>
          </w:tcPr>
          <w:p w14:paraId="5138BBD0" w14:textId="13D2618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2F2BF874" w14:textId="77777777" w:rsidTr="00323BF0">
        <w:tc>
          <w:tcPr>
            <w:tcW w:w="5171" w:type="dxa"/>
          </w:tcPr>
          <w:p w14:paraId="4C36F9A8" w14:textId="44E746B8"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74147892" w14:textId="7790CCB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50627160" w14:textId="090B954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42.780,38</w:t>
            </w:r>
          </w:p>
        </w:tc>
        <w:tc>
          <w:tcPr>
            <w:tcW w:w="1300" w:type="dxa"/>
          </w:tcPr>
          <w:p w14:paraId="6BA43EEC" w14:textId="1C6B839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69.320,38</w:t>
            </w:r>
          </w:p>
        </w:tc>
        <w:tc>
          <w:tcPr>
            <w:tcW w:w="960" w:type="dxa"/>
          </w:tcPr>
          <w:p w14:paraId="170ED5C7" w14:textId="63A4F34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261,19%</w:t>
            </w:r>
          </w:p>
        </w:tc>
      </w:tr>
      <w:tr w:rsidR="00323BF0" w:rsidRPr="00323BF0" w14:paraId="4E2EA65F" w14:textId="77777777" w:rsidTr="00323BF0">
        <w:trPr>
          <w:trHeight w:val="540"/>
        </w:trPr>
        <w:tc>
          <w:tcPr>
            <w:tcW w:w="5171" w:type="dxa"/>
            <w:shd w:val="clear" w:color="auto" w:fill="FFE699"/>
            <w:vAlign w:val="center"/>
          </w:tcPr>
          <w:p w14:paraId="63C373B2" w14:textId="6EB17043"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6 DONACIJE</w:t>
            </w:r>
          </w:p>
        </w:tc>
        <w:tc>
          <w:tcPr>
            <w:tcW w:w="1300" w:type="dxa"/>
            <w:shd w:val="clear" w:color="auto" w:fill="FFE699"/>
            <w:vAlign w:val="center"/>
          </w:tcPr>
          <w:p w14:paraId="5C3A6E78" w14:textId="282CADCE"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13.270,00</w:t>
            </w:r>
          </w:p>
        </w:tc>
        <w:tc>
          <w:tcPr>
            <w:tcW w:w="1300" w:type="dxa"/>
            <w:shd w:val="clear" w:color="auto" w:fill="FFE699"/>
            <w:vAlign w:val="center"/>
          </w:tcPr>
          <w:p w14:paraId="48ACE6A2" w14:textId="55148E3A"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-13.270,00</w:t>
            </w:r>
          </w:p>
        </w:tc>
        <w:tc>
          <w:tcPr>
            <w:tcW w:w="1300" w:type="dxa"/>
            <w:shd w:val="clear" w:color="auto" w:fill="FFE699"/>
            <w:vAlign w:val="center"/>
          </w:tcPr>
          <w:p w14:paraId="2C18A40D" w14:textId="10A13179"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0,00</w:t>
            </w:r>
          </w:p>
        </w:tc>
        <w:tc>
          <w:tcPr>
            <w:tcW w:w="960" w:type="dxa"/>
            <w:shd w:val="clear" w:color="auto" w:fill="FFE699"/>
            <w:vAlign w:val="center"/>
          </w:tcPr>
          <w:p w14:paraId="485A6056" w14:textId="12F39FBD"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0,00%</w:t>
            </w:r>
          </w:p>
        </w:tc>
      </w:tr>
      <w:tr w:rsidR="00323BF0" w14:paraId="64454637" w14:textId="77777777" w:rsidTr="00323BF0">
        <w:tc>
          <w:tcPr>
            <w:tcW w:w="5171" w:type="dxa"/>
          </w:tcPr>
          <w:p w14:paraId="02580F87" w14:textId="50A3A237"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07587049" w14:textId="309309F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66D84383" w14:textId="13F16D5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11A2E2C2" w14:textId="2FFBA58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30E1DF6E" w14:textId="640AE5F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323BF0" w:rsidRPr="00323BF0" w14:paraId="01E7D3E4" w14:textId="77777777" w:rsidTr="00323BF0">
        <w:tc>
          <w:tcPr>
            <w:tcW w:w="5171" w:type="dxa"/>
            <w:shd w:val="clear" w:color="auto" w:fill="505050"/>
          </w:tcPr>
          <w:p w14:paraId="31B6B330" w14:textId="35B88D66" w:rsidR="00323BF0" w:rsidRPr="00323BF0" w:rsidRDefault="00323BF0" w:rsidP="00323BF0">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UKUPNO PRIHODI</w:t>
            </w:r>
          </w:p>
        </w:tc>
        <w:tc>
          <w:tcPr>
            <w:tcW w:w="1300" w:type="dxa"/>
            <w:shd w:val="clear" w:color="auto" w:fill="505050"/>
          </w:tcPr>
          <w:p w14:paraId="49051426" w14:textId="0415450C"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951.380,00</w:t>
            </w:r>
          </w:p>
        </w:tc>
        <w:tc>
          <w:tcPr>
            <w:tcW w:w="1300" w:type="dxa"/>
            <w:shd w:val="clear" w:color="auto" w:fill="505050"/>
          </w:tcPr>
          <w:p w14:paraId="62E2DC3B" w14:textId="3F069050"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42.757,38</w:t>
            </w:r>
          </w:p>
        </w:tc>
        <w:tc>
          <w:tcPr>
            <w:tcW w:w="1300" w:type="dxa"/>
            <w:shd w:val="clear" w:color="auto" w:fill="505050"/>
          </w:tcPr>
          <w:p w14:paraId="3427A8E3" w14:textId="79DB1451"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994.137,38</w:t>
            </w:r>
          </w:p>
        </w:tc>
        <w:tc>
          <w:tcPr>
            <w:tcW w:w="960" w:type="dxa"/>
            <w:shd w:val="clear" w:color="auto" w:fill="505050"/>
          </w:tcPr>
          <w:p w14:paraId="7086E40E" w14:textId="64A75DA9"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104,49%</w:t>
            </w:r>
          </w:p>
        </w:tc>
      </w:tr>
    </w:tbl>
    <w:p w14:paraId="4D6A06CF" w14:textId="42575A56" w:rsidR="00A56BF7" w:rsidRDefault="00A56BF7" w:rsidP="001E3479">
      <w:pPr>
        <w:spacing w:after="0"/>
        <w:rPr>
          <w:rFonts w:ascii="Times New Roman" w:hAnsi="Times New Roman" w:cs="Times New Roman"/>
          <w:sz w:val="20"/>
          <w:szCs w:val="20"/>
        </w:rPr>
      </w:pPr>
    </w:p>
    <w:p w14:paraId="7F3B3178" w14:textId="77777777" w:rsidR="00A56BF7" w:rsidRDefault="00A56BF7" w:rsidP="001E3479">
      <w:pPr>
        <w:spacing w:after="0"/>
        <w:rPr>
          <w:rFonts w:ascii="Times New Roman" w:hAnsi="Times New Roman" w:cs="Times New Roman"/>
          <w:sz w:val="20"/>
          <w:szCs w:val="20"/>
        </w:rPr>
      </w:pPr>
    </w:p>
    <w:p w14:paraId="064F041A" w14:textId="5D9F2890"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61AB72B5" w14:textId="77777777" w:rsidTr="00323BF0">
        <w:tc>
          <w:tcPr>
            <w:tcW w:w="5171" w:type="dxa"/>
            <w:shd w:val="clear" w:color="auto" w:fill="505050"/>
          </w:tcPr>
          <w:p w14:paraId="552B0626" w14:textId="27D0191B" w:rsidR="00323BF0" w:rsidRPr="00323BF0" w:rsidRDefault="00323BF0" w:rsidP="00323BF0">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IZVOR I OPIS IZVORA</w:t>
            </w:r>
          </w:p>
        </w:tc>
        <w:tc>
          <w:tcPr>
            <w:tcW w:w="1300" w:type="dxa"/>
            <w:shd w:val="clear" w:color="auto" w:fill="505050"/>
          </w:tcPr>
          <w:p w14:paraId="6E97BF69" w14:textId="755FE66A"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PLAN PRORAČUNA OPĆINE ŠODOLOVCI ZA 2023. G</w:t>
            </w:r>
          </w:p>
        </w:tc>
        <w:tc>
          <w:tcPr>
            <w:tcW w:w="1300" w:type="dxa"/>
            <w:shd w:val="clear" w:color="auto" w:fill="505050"/>
          </w:tcPr>
          <w:p w14:paraId="4E9716A8" w14:textId="7B1766E4"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POVEĆANJE/SMANJENJE</w:t>
            </w:r>
          </w:p>
        </w:tc>
        <w:tc>
          <w:tcPr>
            <w:tcW w:w="1300" w:type="dxa"/>
            <w:shd w:val="clear" w:color="auto" w:fill="505050"/>
          </w:tcPr>
          <w:p w14:paraId="154CFA15" w14:textId="4BD338BB"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 IZMJENE I DOPUNE PRORAČUNA OPĆINE ŠODOLOVCI ZA 2023.G.</w:t>
            </w:r>
          </w:p>
        </w:tc>
        <w:tc>
          <w:tcPr>
            <w:tcW w:w="960" w:type="dxa"/>
            <w:shd w:val="clear" w:color="auto" w:fill="505050"/>
          </w:tcPr>
          <w:p w14:paraId="4522C34E" w14:textId="01343A2D"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INDEKS 4/2</w:t>
            </w:r>
          </w:p>
        </w:tc>
      </w:tr>
      <w:tr w:rsidR="00323BF0" w:rsidRPr="00323BF0" w14:paraId="2E90F0F5" w14:textId="77777777" w:rsidTr="00323BF0">
        <w:tc>
          <w:tcPr>
            <w:tcW w:w="5171" w:type="dxa"/>
            <w:shd w:val="clear" w:color="auto" w:fill="505050"/>
          </w:tcPr>
          <w:p w14:paraId="544F4E8C" w14:textId="0978B349" w:rsidR="00323BF0" w:rsidRPr="00323BF0" w:rsidRDefault="00323BF0" w:rsidP="00323BF0">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01852FCC" w14:textId="7682A78C"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6D875DE7" w14:textId="0D629043"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7D2A5AFB" w14:textId="19450B1F"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5CF1427F" w14:textId="08C86142"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323BF0" w:rsidRPr="00323BF0" w14:paraId="4DDCB9C8" w14:textId="77777777" w:rsidTr="00323BF0">
        <w:trPr>
          <w:trHeight w:val="540"/>
        </w:trPr>
        <w:tc>
          <w:tcPr>
            <w:tcW w:w="5171" w:type="dxa"/>
            <w:shd w:val="clear" w:color="auto" w:fill="FFE699"/>
            <w:vAlign w:val="center"/>
          </w:tcPr>
          <w:p w14:paraId="095C6EC3" w14:textId="0A47CEE9"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1 OPĆI PRIHODI I PRIMICI</w:t>
            </w:r>
          </w:p>
        </w:tc>
        <w:tc>
          <w:tcPr>
            <w:tcW w:w="1300" w:type="dxa"/>
            <w:shd w:val="clear" w:color="auto" w:fill="FFE699"/>
            <w:vAlign w:val="center"/>
          </w:tcPr>
          <w:p w14:paraId="3A11DC9F" w14:textId="7FD98161"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763.450,00</w:t>
            </w:r>
          </w:p>
        </w:tc>
        <w:tc>
          <w:tcPr>
            <w:tcW w:w="1300" w:type="dxa"/>
            <w:shd w:val="clear" w:color="auto" w:fill="FFE699"/>
            <w:vAlign w:val="center"/>
          </w:tcPr>
          <w:p w14:paraId="5A4998ED" w14:textId="5645640B"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-28.901,59</w:t>
            </w:r>
          </w:p>
        </w:tc>
        <w:tc>
          <w:tcPr>
            <w:tcW w:w="1300" w:type="dxa"/>
            <w:shd w:val="clear" w:color="auto" w:fill="FFE699"/>
            <w:vAlign w:val="center"/>
          </w:tcPr>
          <w:p w14:paraId="547C9BC8" w14:textId="3F1BD2F0"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734.548,41</w:t>
            </w:r>
          </w:p>
        </w:tc>
        <w:tc>
          <w:tcPr>
            <w:tcW w:w="960" w:type="dxa"/>
            <w:shd w:val="clear" w:color="auto" w:fill="FFE699"/>
            <w:vAlign w:val="center"/>
          </w:tcPr>
          <w:p w14:paraId="4B711FC6" w14:textId="29780BF8"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96,21%</w:t>
            </w:r>
          </w:p>
        </w:tc>
      </w:tr>
      <w:tr w:rsidR="00323BF0" w14:paraId="073B17C6" w14:textId="77777777" w:rsidTr="00323BF0">
        <w:tc>
          <w:tcPr>
            <w:tcW w:w="5171" w:type="dxa"/>
          </w:tcPr>
          <w:p w14:paraId="49E13CA0" w14:textId="010BC93F"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60DF9C37" w14:textId="3C341FD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270.340,00</w:t>
            </w:r>
          </w:p>
        </w:tc>
        <w:tc>
          <w:tcPr>
            <w:tcW w:w="1300" w:type="dxa"/>
          </w:tcPr>
          <w:p w14:paraId="7D78DEDD" w14:textId="36B696E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66.137,82</w:t>
            </w:r>
          </w:p>
        </w:tc>
        <w:tc>
          <w:tcPr>
            <w:tcW w:w="1300" w:type="dxa"/>
          </w:tcPr>
          <w:p w14:paraId="210AD247" w14:textId="15C7333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336.477,82</w:t>
            </w:r>
          </w:p>
        </w:tc>
        <w:tc>
          <w:tcPr>
            <w:tcW w:w="960" w:type="dxa"/>
          </w:tcPr>
          <w:p w14:paraId="3731A95D" w14:textId="1605B4E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124,46%</w:t>
            </w:r>
          </w:p>
        </w:tc>
      </w:tr>
      <w:tr w:rsidR="00323BF0" w14:paraId="4B17408A" w14:textId="77777777" w:rsidTr="00323BF0">
        <w:tc>
          <w:tcPr>
            <w:tcW w:w="5171" w:type="dxa"/>
          </w:tcPr>
          <w:p w14:paraId="203E67C3" w14:textId="5613D30F"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151F6C00" w14:textId="5194D9F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2.700,00</w:t>
            </w:r>
          </w:p>
        </w:tc>
        <w:tc>
          <w:tcPr>
            <w:tcW w:w="1300" w:type="dxa"/>
          </w:tcPr>
          <w:p w14:paraId="717EEC67" w14:textId="567B9C3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-2.641,01</w:t>
            </w:r>
          </w:p>
        </w:tc>
        <w:tc>
          <w:tcPr>
            <w:tcW w:w="1300" w:type="dxa"/>
          </w:tcPr>
          <w:p w14:paraId="2D40124C" w14:textId="5F24097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58,99</w:t>
            </w:r>
          </w:p>
        </w:tc>
        <w:tc>
          <w:tcPr>
            <w:tcW w:w="960" w:type="dxa"/>
          </w:tcPr>
          <w:p w14:paraId="0E0AB039" w14:textId="048C429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2,18%</w:t>
            </w:r>
          </w:p>
        </w:tc>
      </w:tr>
      <w:tr w:rsidR="00323BF0" w14:paraId="57203473" w14:textId="77777777" w:rsidTr="00323BF0">
        <w:tc>
          <w:tcPr>
            <w:tcW w:w="5171" w:type="dxa"/>
          </w:tcPr>
          <w:p w14:paraId="56191FE0" w14:textId="0988FC51"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1CE8A84C" w14:textId="67446F6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42.170,00</w:t>
            </w:r>
          </w:p>
        </w:tc>
        <w:tc>
          <w:tcPr>
            <w:tcW w:w="1300" w:type="dxa"/>
          </w:tcPr>
          <w:p w14:paraId="248D2FDF" w14:textId="477313F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12.848,34</w:t>
            </w:r>
          </w:p>
        </w:tc>
        <w:tc>
          <w:tcPr>
            <w:tcW w:w="1300" w:type="dxa"/>
          </w:tcPr>
          <w:p w14:paraId="577243B2" w14:textId="24D2D2F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55.018,34</w:t>
            </w:r>
          </w:p>
        </w:tc>
        <w:tc>
          <w:tcPr>
            <w:tcW w:w="960" w:type="dxa"/>
          </w:tcPr>
          <w:p w14:paraId="559BDAA8" w14:textId="46F4F3F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130,47%</w:t>
            </w:r>
          </w:p>
        </w:tc>
      </w:tr>
      <w:tr w:rsidR="00323BF0" w14:paraId="65D3CAF5" w14:textId="77777777" w:rsidTr="00323BF0">
        <w:tc>
          <w:tcPr>
            <w:tcW w:w="5171" w:type="dxa"/>
          </w:tcPr>
          <w:p w14:paraId="75CB2ADC" w14:textId="091E1384"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0E38309D" w14:textId="61DF61C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1CAD9FB9" w14:textId="51B608C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BD547E2" w14:textId="4F7C523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960" w:type="dxa"/>
          </w:tcPr>
          <w:p w14:paraId="50339479" w14:textId="6F6B45E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52FB3EC2" w14:textId="77777777" w:rsidTr="00323BF0">
        <w:tc>
          <w:tcPr>
            <w:tcW w:w="5171" w:type="dxa"/>
          </w:tcPr>
          <w:p w14:paraId="58797C1E" w14:textId="0BA3783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18 PRIHODI VIJEĆA SRPSKE NACIONALNE MANJINE</w:t>
            </w:r>
          </w:p>
        </w:tc>
        <w:tc>
          <w:tcPr>
            <w:tcW w:w="1300" w:type="dxa"/>
          </w:tcPr>
          <w:p w14:paraId="479B67BC" w14:textId="194874E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1.570,00</w:t>
            </w:r>
          </w:p>
        </w:tc>
        <w:tc>
          <w:tcPr>
            <w:tcW w:w="1300" w:type="dxa"/>
          </w:tcPr>
          <w:p w14:paraId="2FE77329" w14:textId="0BB8C8D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-713,60</w:t>
            </w:r>
          </w:p>
        </w:tc>
        <w:tc>
          <w:tcPr>
            <w:tcW w:w="1300" w:type="dxa"/>
          </w:tcPr>
          <w:p w14:paraId="5D39B9E5" w14:textId="4AFD7F3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856,40</w:t>
            </w:r>
          </w:p>
        </w:tc>
        <w:tc>
          <w:tcPr>
            <w:tcW w:w="960" w:type="dxa"/>
          </w:tcPr>
          <w:p w14:paraId="0A9D6368" w14:textId="7A05AFF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54,55%</w:t>
            </w:r>
          </w:p>
        </w:tc>
      </w:tr>
      <w:tr w:rsidR="00323BF0" w14:paraId="3B327D05" w14:textId="77777777" w:rsidTr="00323BF0">
        <w:tc>
          <w:tcPr>
            <w:tcW w:w="5171" w:type="dxa"/>
          </w:tcPr>
          <w:p w14:paraId="2EC15FEA" w14:textId="1AF30E32"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19 PRIHODI OD FISKALNOG IZRAVNANJA</w:t>
            </w:r>
          </w:p>
        </w:tc>
        <w:tc>
          <w:tcPr>
            <w:tcW w:w="1300" w:type="dxa"/>
          </w:tcPr>
          <w:p w14:paraId="4B896707" w14:textId="797464C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444.010,00</w:t>
            </w:r>
          </w:p>
        </w:tc>
        <w:tc>
          <w:tcPr>
            <w:tcW w:w="1300" w:type="dxa"/>
          </w:tcPr>
          <w:p w14:paraId="71425B45" w14:textId="014B5DF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-104.533,14</w:t>
            </w:r>
          </w:p>
        </w:tc>
        <w:tc>
          <w:tcPr>
            <w:tcW w:w="1300" w:type="dxa"/>
          </w:tcPr>
          <w:p w14:paraId="19B45D34" w14:textId="435FC82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339.476,86</w:t>
            </w:r>
          </w:p>
        </w:tc>
        <w:tc>
          <w:tcPr>
            <w:tcW w:w="960" w:type="dxa"/>
          </w:tcPr>
          <w:p w14:paraId="3768668A" w14:textId="4C8F808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76,46%</w:t>
            </w:r>
          </w:p>
        </w:tc>
      </w:tr>
      <w:tr w:rsidR="00323BF0" w:rsidRPr="00323BF0" w14:paraId="087677C4" w14:textId="77777777" w:rsidTr="00323BF0">
        <w:trPr>
          <w:trHeight w:val="540"/>
        </w:trPr>
        <w:tc>
          <w:tcPr>
            <w:tcW w:w="5171" w:type="dxa"/>
            <w:shd w:val="clear" w:color="auto" w:fill="FFE699"/>
            <w:vAlign w:val="center"/>
          </w:tcPr>
          <w:p w14:paraId="66A60E4C" w14:textId="43DD4A62"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4 PRIHODI ZA POSEBNE NAMJENE</w:t>
            </w:r>
          </w:p>
        </w:tc>
        <w:tc>
          <w:tcPr>
            <w:tcW w:w="1300" w:type="dxa"/>
            <w:shd w:val="clear" w:color="auto" w:fill="FFE699"/>
            <w:vAlign w:val="center"/>
          </w:tcPr>
          <w:p w14:paraId="0B7F55ED" w14:textId="1B7B6393"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191.700,00</w:t>
            </w:r>
          </w:p>
        </w:tc>
        <w:tc>
          <w:tcPr>
            <w:tcW w:w="1300" w:type="dxa"/>
            <w:shd w:val="clear" w:color="auto" w:fill="FFE699"/>
            <w:vAlign w:val="center"/>
          </w:tcPr>
          <w:p w14:paraId="2F10102F" w14:textId="67A7CD4D"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60.037,31</w:t>
            </w:r>
          </w:p>
        </w:tc>
        <w:tc>
          <w:tcPr>
            <w:tcW w:w="1300" w:type="dxa"/>
            <w:shd w:val="clear" w:color="auto" w:fill="FFE699"/>
            <w:vAlign w:val="center"/>
          </w:tcPr>
          <w:p w14:paraId="16499F90" w14:textId="2B7BE714"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251.737,31</w:t>
            </w:r>
          </w:p>
        </w:tc>
        <w:tc>
          <w:tcPr>
            <w:tcW w:w="960" w:type="dxa"/>
            <w:shd w:val="clear" w:color="auto" w:fill="FFE699"/>
            <w:vAlign w:val="center"/>
          </w:tcPr>
          <w:p w14:paraId="217B0B8A" w14:textId="4B5CB784"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131,32%</w:t>
            </w:r>
          </w:p>
        </w:tc>
      </w:tr>
      <w:tr w:rsidR="00323BF0" w14:paraId="258E1EF4" w14:textId="77777777" w:rsidTr="00323BF0">
        <w:tc>
          <w:tcPr>
            <w:tcW w:w="5171" w:type="dxa"/>
          </w:tcPr>
          <w:p w14:paraId="07A104F0" w14:textId="584644C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47471D8A" w14:textId="1AC9E48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21.620,00</w:t>
            </w:r>
          </w:p>
        </w:tc>
        <w:tc>
          <w:tcPr>
            <w:tcW w:w="1300" w:type="dxa"/>
          </w:tcPr>
          <w:p w14:paraId="0E45135F" w14:textId="4E51058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-4.369,73</w:t>
            </w:r>
          </w:p>
        </w:tc>
        <w:tc>
          <w:tcPr>
            <w:tcW w:w="1300" w:type="dxa"/>
          </w:tcPr>
          <w:p w14:paraId="0B04EDFE" w14:textId="154D066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17.250,27</w:t>
            </w:r>
          </w:p>
        </w:tc>
        <w:tc>
          <w:tcPr>
            <w:tcW w:w="960" w:type="dxa"/>
          </w:tcPr>
          <w:p w14:paraId="572AF1E1" w14:textId="46FA428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79,79%</w:t>
            </w:r>
          </w:p>
        </w:tc>
      </w:tr>
      <w:tr w:rsidR="00323BF0" w14:paraId="5956E2E6" w14:textId="77777777" w:rsidTr="00323BF0">
        <w:tc>
          <w:tcPr>
            <w:tcW w:w="5171" w:type="dxa"/>
          </w:tcPr>
          <w:p w14:paraId="229FB133" w14:textId="754B6C11"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635DC286" w14:textId="697DB23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1EFC7615" w14:textId="162A294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1.039,06</w:t>
            </w:r>
          </w:p>
        </w:tc>
        <w:tc>
          <w:tcPr>
            <w:tcW w:w="1300" w:type="dxa"/>
          </w:tcPr>
          <w:p w14:paraId="564AD094" w14:textId="6A7DEE4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1.699,06</w:t>
            </w:r>
          </w:p>
        </w:tc>
        <w:tc>
          <w:tcPr>
            <w:tcW w:w="960" w:type="dxa"/>
          </w:tcPr>
          <w:p w14:paraId="0F30AC83" w14:textId="7C2A9B5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257,43%</w:t>
            </w:r>
          </w:p>
        </w:tc>
      </w:tr>
      <w:tr w:rsidR="00323BF0" w14:paraId="1B932757" w14:textId="77777777" w:rsidTr="00323BF0">
        <w:tc>
          <w:tcPr>
            <w:tcW w:w="5171" w:type="dxa"/>
          </w:tcPr>
          <w:p w14:paraId="7FA63D1D" w14:textId="7758F37C"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2783705B" w14:textId="2A81E39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19.240,00</w:t>
            </w:r>
          </w:p>
        </w:tc>
        <w:tc>
          <w:tcPr>
            <w:tcW w:w="1300" w:type="dxa"/>
          </w:tcPr>
          <w:p w14:paraId="787A1F68" w14:textId="5405085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6.400,09</w:t>
            </w:r>
          </w:p>
        </w:tc>
        <w:tc>
          <w:tcPr>
            <w:tcW w:w="1300" w:type="dxa"/>
          </w:tcPr>
          <w:p w14:paraId="0013DC82" w14:textId="601D244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25.640,09</w:t>
            </w:r>
          </w:p>
        </w:tc>
        <w:tc>
          <w:tcPr>
            <w:tcW w:w="960" w:type="dxa"/>
          </w:tcPr>
          <w:p w14:paraId="14FF274B" w14:textId="5905A69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133,26%</w:t>
            </w:r>
          </w:p>
        </w:tc>
      </w:tr>
      <w:tr w:rsidR="00323BF0" w14:paraId="06C3B1A5" w14:textId="77777777" w:rsidTr="00323BF0">
        <w:tc>
          <w:tcPr>
            <w:tcW w:w="5171" w:type="dxa"/>
          </w:tcPr>
          <w:p w14:paraId="438E0C51" w14:textId="1C82ADC2"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3B7B4BAA" w14:textId="5C50A26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04129ED0" w14:textId="1C73025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829,91</w:t>
            </w:r>
          </w:p>
        </w:tc>
        <w:tc>
          <w:tcPr>
            <w:tcW w:w="1300" w:type="dxa"/>
          </w:tcPr>
          <w:p w14:paraId="5963542C" w14:textId="032E856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1.409,91</w:t>
            </w:r>
          </w:p>
        </w:tc>
        <w:tc>
          <w:tcPr>
            <w:tcW w:w="960" w:type="dxa"/>
          </w:tcPr>
          <w:p w14:paraId="52A1082E" w14:textId="2AC15FB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243,09%</w:t>
            </w:r>
          </w:p>
        </w:tc>
      </w:tr>
      <w:tr w:rsidR="00323BF0" w14:paraId="487743BC" w14:textId="77777777" w:rsidTr="00323BF0">
        <w:tc>
          <w:tcPr>
            <w:tcW w:w="5171" w:type="dxa"/>
          </w:tcPr>
          <w:p w14:paraId="63B9D5F7" w14:textId="226E5545"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6B525379" w14:textId="7DCA06F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505934A1" w14:textId="4A7A15D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19.109,20</w:t>
            </w:r>
          </w:p>
        </w:tc>
        <w:tc>
          <w:tcPr>
            <w:tcW w:w="1300" w:type="dxa"/>
          </w:tcPr>
          <w:p w14:paraId="0944DF15" w14:textId="48A47FF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72.199,20</w:t>
            </w:r>
          </w:p>
        </w:tc>
        <w:tc>
          <w:tcPr>
            <w:tcW w:w="960" w:type="dxa"/>
          </w:tcPr>
          <w:p w14:paraId="322ECCE5" w14:textId="69CF178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135,99%</w:t>
            </w:r>
          </w:p>
        </w:tc>
      </w:tr>
      <w:tr w:rsidR="00323BF0" w14:paraId="21BA5ACF" w14:textId="77777777" w:rsidTr="00323BF0">
        <w:tc>
          <w:tcPr>
            <w:tcW w:w="5171" w:type="dxa"/>
          </w:tcPr>
          <w:p w14:paraId="6A4E9F6F" w14:textId="053A6F53"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6547685F" w14:textId="2DCD788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7F7BF8CC" w14:textId="3E94ACE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-117,15</w:t>
            </w:r>
          </w:p>
        </w:tc>
        <w:tc>
          <w:tcPr>
            <w:tcW w:w="1300" w:type="dxa"/>
          </w:tcPr>
          <w:p w14:paraId="5204A6B7" w14:textId="68BAE58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12,85</w:t>
            </w:r>
          </w:p>
        </w:tc>
        <w:tc>
          <w:tcPr>
            <w:tcW w:w="960" w:type="dxa"/>
          </w:tcPr>
          <w:p w14:paraId="177C9705" w14:textId="650529D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9,88%</w:t>
            </w:r>
          </w:p>
        </w:tc>
      </w:tr>
      <w:tr w:rsidR="00323BF0" w14:paraId="507FFA8D" w14:textId="77777777" w:rsidTr="00323BF0">
        <w:tc>
          <w:tcPr>
            <w:tcW w:w="5171" w:type="dxa"/>
          </w:tcPr>
          <w:p w14:paraId="7502D12C" w14:textId="58BBCBD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081F7707" w14:textId="3788B28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96.380,00</w:t>
            </w:r>
          </w:p>
        </w:tc>
        <w:tc>
          <w:tcPr>
            <w:tcW w:w="1300" w:type="dxa"/>
          </w:tcPr>
          <w:p w14:paraId="3A260CB4" w14:textId="1236C03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37.145,93</w:t>
            </w:r>
          </w:p>
        </w:tc>
        <w:tc>
          <w:tcPr>
            <w:tcW w:w="1300" w:type="dxa"/>
          </w:tcPr>
          <w:p w14:paraId="60C221F7" w14:textId="5977B9A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133.525,93</w:t>
            </w:r>
          </w:p>
        </w:tc>
        <w:tc>
          <w:tcPr>
            <w:tcW w:w="960" w:type="dxa"/>
          </w:tcPr>
          <w:p w14:paraId="129DF300" w14:textId="611AB2D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138,54%</w:t>
            </w:r>
          </w:p>
        </w:tc>
      </w:tr>
      <w:tr w:rsidR="00323BF0" w:rsidRPr="00323BF0" w14:paraId="68C6F24B" w14:textId="77777777" w:rsidTr="00323BF0">
        <w:trPr>
          <w:trHeight w:val="540"/>
        </w:trPr>
        <w:tc>
          <w:tcPr>
            <w:tcW w:w="5171" w:type="dxa"/>
            <w:shd w:val="clear" w:color="auto" w:fill="FFE699"/>
            <w:vAlign w:val="center"/>
          </w:tcPr>
          <w:p w14:paraId="439DE62C" w14:textId="334A1C96"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5 POMOĆI</w:t>
            </w:r>
          </w:p>
        </w:tc>
        <w:tc>
          <w:tcPr>
            <w:tcW w:w="1300" w:type="dxa"/>
            <w:shd w:val="clear" w:color="auto" w:fill="FFE699"/>
            <w:vAlign w:val="center"/>
          </w:tcPr>
          <w:p w14:paraId="1B93FBA1" w14:textId="3D376B34"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248.650,00</w:t>
            </w:r>
          </w:p>
        </w:tc>
        <w:tc>
          <w:tcPr>
            <w:tcW w:w="1300" w:type="dxa"/>
            <w:shd w:val="clear" w:color="auto" w:fill="FFE699"/>
            <w:vAlign w:val="center"/>
          </w:tcPr>
          <w:p w14:paraId="17291A92" w14:textId="12187306"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-21.424,58</w:t>
            </w:r>
          </w:p>
        </w:tc>
        <w:tc>
          <w:tcPr>
            <w:tcW w:w="1300" w:type="dxa"/>
            <w:shd w:val="clear" w:color="auto" w:fill="FFE699"/>
            <w:vAlign w:val="center"/>
          </w:tcPr>
          <w:p w14:paraId="1EED06AB" w14:textId="4F016B72"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227.225,42</w:t>
            </w:r>
          </w:p>
        </w:tc>
        <w:tc>
          <w:tcPr>
            <w:tcW w:w="960" w:type="dxa"/>
            <w:shd w:val="clear" w:color="auto" w:fill="FFE699"/>
            <w:vAlign w:val="center"/>
          </w:tcPr>
          <w:p w14:paraId="0625875F" w14:textId="0483CC16"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91,38%</w:t>
            </w:r>
          </w:p>
        </w:tc>
      </w:tr>
      <w:tr w:rsidR="00323BF0" w14:paraId="5897C353" w14:textId="77777777" w:rsidTr="00323BF0">
        <w:tc>
          <w:tcPr>
            <w:tcW w:w="5171" w:type="dxa"/>
          </w:tcPr>
          <w:p w14:paraId="36B2381D" w14:textId="512D300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6E1F90F7" w14:textId="4D9947F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4C094B2A" w14:textId="0C6A1E5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-12.470,00</w:t>
            </w:r>
          </w:p>
        </w:tc>
        <w:tc>
          <w:tcPr>
            <w:tcW w:w="1300" w:type="dxa"/>
          </w:tcPr>
          <w:p w14:paraId="1B9578C8" w14:textId="5E1A495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960" w:type="dxa"/>
          </w:tcPr>
          <w:p w14:paraId="5047410F" w14:textId="317B893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6,03%</w:t>
            </w:r>
          </w:p>
        </w:tc>
      </w:tr>
      <w:tr w:rsidR="00323BF0" w14:paraId="7C6AB633" w14:textId="77777777" w:rsidTr="00323BF0">
        <w:tc>
          <w:tcPr>
            <w:tcW w:w="5171" w:type="dxa"/>
          </w:tcPr>
          <w:p w14:paraId="6376D98C" w14:textId="24DCC6A1"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lastRenderedPageBreak/>
              <w:t>512 TEKUĆE POMOĆI IZ DRŽAVNOG PRORAČUNA</w:t>
            </w:r>
          </w:p>
        </w:tc>
        <w:tc>
          <w:tcPr>
            <w:tcW w:w="1300" w:type="dxa"/>
          </w:tcPr>
          <w:p w14:paraId="6184A9C6" w14:textId="44BCCAF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3971E992" w14:textId="19C2E2E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-4.360,00</w:t>
            </w:r>
          </w:p>
        </w:tc>
        <w:tc>
          <w:tcPr>
            <w:tcW w:w="1300" w:type="dxa"/>
          </w:tcPr>
          <w:p w14:paraId="621A5B4E" w14:textId="6486D5A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32.800,00</w:t>
            </w:r>
          </w:p>
        </w:tc>
        <w:tc>
          <w:tcPr>
            <w:tcW w:w="960" w:type="dxa"/>
          </w:tcPr>
          <w:p w14:paraId="282DB44D" w14:textId="23C095C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88,27%</w:t>
            </w:r>
          </w:p>
        </w:tc>
      </w:tr>
      <w:tr w:rsidR="00323BF0" w14:paraId="5581622B" w14:textId="77777777" w:rsidTr="00323BF0">
        <w:tc>
          <w:tcPr>
            <w:tcW w:w="5171" w:type="dxa"/>
          </w:tcPr>
          <w:p w14:paraId="6E588B67" w14:textId="5F9FDFC4"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55E8E6C0" w14:textId="13583B5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62E94929" w14:textId="3AEA64D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-44.222,75</w:t>
            </w:r>
          </w:p>
        </w:tc>
        <w:tc>
          <w:tcPr>
            <w:tcW w:w="1300" w:type="dxa"/>
          </w:tcPr>
          <w:p w14:paraId="2AA89BF0" w14:textId="4D2B177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68.137,25</w:t>
            </w:r>
          </w:p>
        </w:tc>
        <w:tc>
          <w:tcPr>
            <w:tcW w:w="960" w:type="dxa"/>
          </w:tcPr>
          <w:p w14:paraId="21730B33" w14:textId="09312DF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60,64%</w:t>
            </w:r>
          </w:p>
        </w:tc>
      </w:tr>
      <w:tr w:rsidR="00323BF0" w14:paraId="5C0A0A07" w14:textId="77777777" w:rsidTr="00323BF0">
        <w:tc>
          <w:tcPr>
            <w:tcW w:w="5171" w:type="dxa"/>
          </w:tcPr>
          <w:p w14:paraId="50D8FDC4" w14:textId="082FA0A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2F8C3B4B" w14:textId="26333F6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31CB8616" w14:textId="1713006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2,88</w:t>
            </w:r>
          </w:p>
        </w:tc>
        <w:tc>
          <w:tcPr>
            <w:tcW w:w="1300" w:type="dxa"/>
          </w:tcPr>
          <w:p w14:paraId="67E3CBA9" w14:textId="4F02F73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59.322,88</w:t>
            </w:r>
          </w:p>
        </w:tc>
        <w:tc>
          <w:tcPr>
            <w:tcW w:w="960" w:type="dxa"/>
          </w:tcPr>
          <w:p w14:paraId="29091226" w14:textId="3FD2A84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67D5557E" w14:textId="77777777" w:rsidTr="00323BF0">
        <w:tc>
          <w:tcPr>
            <w:tcW w:w="5171" w:type="dxa"/>
          </w:tcPr>
          <w:p w14:paraId="7BC3E705" w14:textId="7E3DAC7E"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25829A50" w14:textId="1F0F694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1E66AD55" w14:textId="2D471E1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39.625,29</w:t>
            </w:r>
          </w:p>
        </w:tc>
        <w:tc>
          <w:tcPr>
            <w:tcW w:w="1300" w:type="dxa"/>
          </w:tcPr>
          <w:p w14:paraId="6414472E" w14:textId="1C5B1D6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66.165,29</w:t>
            </w:r>
          </w:p>
        </w:tc>
        <w:tc>
          <w:tcPr>
            <w:tcW w:w="960" w:type="dxa"/>
          </w:tcPr>
          <w:p w14:paraId="78FB9D7A" w14:textId="6E8383E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249,30%</w:t>
            </w:r>
          </w:p>
        </w:tc>
      </w:tr>
      <w:tr w:rsidR="00323BF0" w:rsidRPr="00323BF0" w14:paraId="68E6A6E0" w14:textId="77777777" w:rsidTr="00323BF0">
        <w:trPr>
          <w:trHeight w:val="540"/>
        </w:trPr>
        <w:tc>
          <w:tcPr>
            <w:tcW w:w="5171" w:type="dxa"/>
            <w:shd w:val="clear" w:color="auto" w:fill="FFE699"/>
            <w:vAlign w:val="center"/>
          </w:tcPr>
          <w:p w14:paraId="027B876E" w14:textId="739CDFE0" w:rsidR="00323BF0" w:rsidRPr="00323BF0" w:rsidRDefault="00323BF0" w:rsidP="00323BF0">
            <w:pPr>
              <w:spacing w:after="0"/>
              <w:rPr>
                <w:rFonts w:ascii="Times New Roman" w:hAnsi="Times New Roman" w:cs="Times New Roman"/>
                <w:b/>
                <w:sz w:val="18"/>
                <w:szCs w:val="20"/>
              </w:rPr>
            </w:pPr>
            <w:r w:rsidRPr="00323BF0">
              <w:rPr>
                <w:rFonts w:ascii="Times New Roman" w:hAnsi="Times New Roman" w:cs="Times New Roman"/>
                <w:b/>
                <w:sz w:val="18"/>
                <w:szCs w:val="20"/>
              </w:rPr>
              <w:t>6 DONACIJE</w:t>
            </w:r>
          </w:p>
        </w:tc>
        <w:tc>
          <w:tcPr>
            <w:tcW w:w="1300" w:type="dxa"/>
            <w:shd w:val="clear" w:color="auto" w:fill="FFE699"/>
            <w:vAlign w:val="center"/>
          </w:tcPr>
          <w:p w14:paraId="580739B0" w14:textId="64458D62"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86.270,00</w:t>
            </w:r>
          </w:p>
        </w:tc>
        <w:tc>
          <w:tcPr>
            <w:tcW w:w="1300" w:type="dxa"/>
            <w:shd w:val="clear" w:color="auto" w:fill="FFE699"/>
            <w:vAlign w:val="center"/>
          </w:tcPr>
          <w:p w14:paraId="283CEDA8" w14:textId="5B4DCFED"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-13.272,46</w:t>
            </w:r>
          </w:p>
        </w:tc>
        <w:tc>
          <w:tcPr>
            <w:tcW w:w="1300" w:type="dxa"/>
            <w:shd w:val="clear" w:color="auto" w:fill="FFE699"/>
            <w:vAlign w:val="center"/>
          </w:tcPr>
          <w:p w14:paraId="447612E8" w14:textId="532EA371"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72.997,54</w:t>
            </w:r>
          </w:p>
        </w:tc>
        <w:tc>
          <w:tcPr>
            <w:tcW w:w="960" w:type="dxa"/>
            <w:shd w:val="clear" w:color="auto" w:fill="FFE699"/>
            <w:vAlign w:val="center"/>
          </w:tcPr>
          <w:p w14:paraId="00C03610" w14:textId="3F4118EB" w:rsidR="00323BF0" w:rsidRPr="00323BF0" w:rsidRDefault="00323BF0" w:rsidP="00323BF0">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84,62%</w:t>
            </w:r>
          </w:p>
        </w:tc>
      </w:tr>
      <w:tr w:rsidR="00323BF0" w14:paraId="37A8BE6C" w14:textId="77777777" w:rsidTr="00323BF0">
        <w:tc>
          <w:tcPr>
            <w:tcW w:w="5171" w:type="dxa"/>
          </w:tcPr>
          <w:p w14:paraId="5F9BF919" w14:textId="5F9E0DF3"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7DB0237F" w14:textId="4D89FF8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86.270,00</w:t>
            </w:r>
          </w:p>
        </w:tc>
        <w:tc>
          <w:tcPr>
            <w:tcW w:w="1300" w:type="dxa"/>
          </w:tcPr>
          <w:p w14:paraId="694EC328" w14:textId="421C356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-39.817,02</w:t>
            </w:r>
          </w:p>
        </w:tc>
        <w:tc>
          <w:tcPr>
            <w:tcW w:w="1300" w:type="dxa"/>
          </w:tcPr>
          <w:p w14:paraId="0DA1D7D6" w14:textId="4F3AABE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46.452,98</w:t>
            </w:r>
          </w:p>
        </w:tc>
        <w:tc>
          <w:tcPr>
            <w:tcW w:w="960" w:type="dxa"/>
          </w:tcPr>
          <w:p w14:paraId="14E1DB5A" w14:textId="18E2A3A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53,85%</w:t>
            </w:r>
          </w:p>
        </w:tc>
      </w:tr>
      <w:tr w:rsidR="00323BF0" w14:paraId="4A042B11" w14:textId="77777777" w:rsidTr="00323BF0">
        <w:tc>
          <w:tcPr>
            <w:tcW w:w="5171" w:type="dxa"/>
          </w:tcPr>
          <w:p w14:paraId="590C4B89" w14:textId="1CF5005F"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62 TEKUĆE DONACIJE OD NEPROFITNIH ORGANIZACIJA</w:t>
            </w:r>
          </w:p>
        </w:tc>
        <w:tc>
          <w:tcPr>
            <w:tcW w:w="1300" w:type="dxa"/>
          </w:tcPr>
          <w:p w14:paraId="47BAB656" w14:textId="7E1C042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0F1ECD6" w14:textId="13D7CBC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26.544,56</w:t>
            </w:r>
          </w:p>
        </w:tc>
        <w:tc>
          <w:tcPr>
            <w:tcW w:w="1300" w:type="dxa"/>
          </w:tcPr>
          <w:p w14:paraId="3C17C7A7" w14:textId="58B2082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26.544,56</w:t>
            </w:r>
          </w:p>
        </w:tc>
        <w:tc>
          <w:tcPr>
            <w:tcW w:w="960" w:type="dxa"/>
          </w:tcPr>
          <w:p w14:paraId="77531972" w14:textId="77777777" w:rsidR="00323BF0" w:rsidRDefault="00323BF0" w:rsidP="00323BF0">
            <w:pPr>
              <w:spacing w:after="0"/>
              <w:jc w:val="right"/>
              <w:rPr>
                <w:rFonts w:ascii="Times New Roman" w:hAnsi="Times New Roman" w:cs="Times New Roman"/>
                <w:sz w:val="20"/>
                <w:szCs w:val="20"/>
              </w:rPr>
            </w:pPr>
          </w:p>
        </w:tc>
      </w:tr>
      <w:tr w:rsidR="00323BF0" w:rsidRPr="00323BF0" w14:paraId="3D4E0FB9" w14:textId="77777777" w:rsidTr="00323BF0">
        <w:tc>
          <w:tcPr>
            <w:tcW w:w="5171" w:type="dxa"/>
            <w:shd w:val="clear" w:color="auto" w:fill="505050"/>
          </w:tcPr>
          <w:p w14:paraId="76C1624E" w14:textId="76BDFC74" w:rsidR="00323BF0" w:rsidRPr="00323BF0" w:rsidRDefault="00323BF0" w:rsidP="00323BF0">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UKUPNO RASHODI</w:t>
            </w:r>
          </w:p>
        </w:tc>
        <w:tc>
          <w:tcPr>
            <w:tcW w:w="1300" w:type="dxa"/>
            <w:shd w:val="clear" w:color="auto" w:fill="505050"/>
          </w:tcPr>
          <w:p w14:paraId="73E54417" w14:textId="718ADC95"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1.290.070,00</w:t>
            </w:r>
          </w:p>
        </w:tc>
        <w:tc>
          <w:tcPr>
            <w:tcW w:w="1300" w:type="dxa"/>
            <w:shd w:val="clear" w:color="auto" w:fill="505050"/>
          </w:tcPr>
          <w:p w14:paraId="3D722D01" w14:textId="773D3670"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-3.561,32</w:t>
            </w:r>
          </w:p>
        </w:tc>
        <w:tc>
          <w:tcPr>
            <w:tcW w:w="1300" w:type="dxa"/>
            <w:shd w:val="clear" w:color="auto" w:fill="505050"/>
          </w:tcPr>
          <w:p w14:paraId="60354293" w14:textId="025E5FB3"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1.286.508,68</w:t>
            </w:r>
          </w:p>
        </w:tc>
        <w:tc>
          <w:tcPr>
            <w:tcW w:w="960" w:type="dxa"/>
            <w:shd w:val="clear" w:color="auto" w:fill="505050"/>
          </w:tcPr>
          <w:p w14:paraId="7647D89E" w14:textId="798A16FD"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99,72%</w:t>
            </w:r>
          </w:p>
        </w:tc>
      </w:tr>
    </w:tbl>
    <w:p w14:paraId="3DE40D28" w14:textId="03C10E84" w:rsidR="00A56BF7" w:rsidRDefault="00A56BF7" w:rsidP="001E3479">
      <w:pPr>
        <w:spacing w:after="0"/>
        <w:rPr>
          <w:rFonts w:ascii="Times New Roman" w:hAnsi="Times New Roman" w:cs="Times New Roman"/>
          <w:sz w:val="20"/>
          <w:szCs w:val="20"/>
        </w:rPr>
      </w:pPr>
    </w:p>
    <w:p w14:paraId="3C1C82C8" w14:textId="77777777" w:rsidR="007C539B" w:rsidRDefault="007C539B" w:rsidP="007C539B">
      <w:pPr>
        <w:spacing w:after="0"/>
        <w:rPr>
          <w:rFonts w:ascii="Times New Roman" w:hAnsi="Times New Roman" w:cs="Times New Roman"/>
          <w:sz w:val="20"/>
          <w:szCs w:val="20"/>
        </w:rPr>
      </w:pPr>
    </w:p>
    <w:p w14:paraId="4FF05DA2" w14:textId="3DCB522E" w:rsidR="007C539B" w:rsidRDefault="007C539B" w:rsidP="007C539B">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3597334A" w14:textId="77777777" w:rsidTr="00323BF0">
        <w:tc>
          <w:tcPr>
            <w:tcW w:w="5171" w:type="dxa"/>
            <w:shd w:val="clear" w:color="auto" w:fill="505050"/>
          </w:tcPr>
          <w:p w14:paraId="36BFD955" w14:textId="0501439A" w:rsidR="00323BF0" w:rsidRPr="00323BF0" w:rsidRDefault="00323BF0" w:rsidP="00323BF0">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FUNKCIJA I OPIS FUNKCIJE</w:t>
            </w:r>
          </w:p>
        </w:tc>
        <w:tc>
          <w:tcPr>
            <w:tcW w:w="1300" w:type="dxa"/>
            <w:shd w:val="clear" w:color="auto" w:fill="505050"/>
          </w:tcPr>
          <w:p w14:paraId="790159BB" w14:textId="1C8B186E"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PLAN PRORAČUNA OPĆINE ŠODOLOVCI ZA 2023. G</w:t>
            </w:r>
          </w:p>
        </w:tc>
        <w:tc>
          <w:tcPr>
            <w:tcW w:w="1300" w:type="dxa"/>
            <w:shd w:val="clear" w:color="auto" w:fill="505050"/>
          </w:tcPr>
          <w:p w14:paraId="43DC628E" w14:textId="1F34F141"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POVEĆANJE/SMANJENJE</w:t>
            </w:r>
          </w:p>
        </w:tc>
        <w:tc>
          <w:tcPr>
            <w:tcW w:w="1300" w:type="dxa"/>
            <w:shd w:val="clear" w:color="auto" w:fill="505050"/>
          </w:tcPr>
          <w:p w14:paraId="78BDB2BB" w14:textId="4D18146B"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 IZMJENE I DOPUNE PRORAČUNA OPĆINE ŠODOLOVCI ZA 2023.G.</w:t>
            </w:r>
          </w:p>
        </w:tc>
        <w:tc>
          <w:tcPr>
            <w:tcW w:w="960" w:type="dxa"/>
            <w:shd w:val="clear" w:color="auto" w:fill="505050"/>
          </w:tcPr>
          <w:p w14:paraId="207EA546" w14:textId="2FD4237D"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INDEKS 4/2</w:t>
            </w:r>
          </w:p>
        </w:tc>
      </w:tr>
      <w:tr w:rsidR="00323BF0" w:rsidRPr="00323BF0" w14:paraId="36B6B489" w14:textId="77777777" w:rsidTr="00323BF0">
        <w:tc>
          <w:tcPr>
            <w:tcW w:w="5171" w:type="dxa"/>
            <w:shd w:val="clear" w:color="auto" w:fill="505050"/>
          </w:tcPr>
          <w:p w14:paraId="23EF73AD" w14:textId="1A38BFEB" w:rsidR="00323BF0" w:rsidRPr="00323BF0" w:rsidRDefault="00323BF0" w:rsidP="00323BF0">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34357795" w14:textId="0E274D2D"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023970C4" w14:textId="14C870AC"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70A7B650" w14:textId="6897283C"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6D0A1439" w14:textId="09EF7704" w:rsidR="00323BF0" w:rsidRPr="00323BF0" w:rsidRDefault="00323BF0" w:rsidP="00323BF0">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323BF0" w:rsidRPr="00323BF0" w14:paraId="3B77FBBD" w14:textId="77777777" w:rsidTr="00323BF0">
        <w:tc>
          <w:tcPr>
            <w:tcW w:w="5171" w:type="dxa"/>
            <w:shd w:val="clear" w:color="auto" w:fill="E2EFDA"/>
          </w:tcPr>
          <w:p w14:paraId="049774F4" w14:textId="42B5998A"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01 Opće javne usluge</w:t>
            </w:r>
          </w:p>
        </w:tc>
        <w:tc>
          <w:tcPr>
            <w:tcW w:w="1300" w:type="dxa"/>
            <w:shd w:val="clear" w:color="auto" w:fill="E2EFDA"/>
          </w:tcPr>
          <w:p w14:paraId="416E6AAA" w14:textId="4BD008BE"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228.820,00</w:t>
            </w:r>
          </w:p>
        </w:tc>
        <w:tc>
          <w:tcPr>
            <w:tcW w:w="1300" w:type="dxa"/>
            <w:shd w:val="clear" w:color="auto" w:fill="E2EFDA"/>
          </w:tcPr>
          <w:p w14:paraId="43FED42C" w14:textId="06EC310D"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7.368,86</w:t>
            </w:r>
          </w:p>
        </w:tc>
        <w:tc>
          <w:tcPr>
            <w:tcW w:w="1300" w:type="dxa"/>
            <w:shd w:val="clear" w:color="auto" w:fill="E2EFDA"/>
          </w:tcPr>
          <w:p w14:paraId="221E82B7" w14:textId="2E2272E6"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236.188,86</w:t>
            </w:r>
          </w:p>
        </w:tc>
        <w:tc>
          <w:tcPr>
            <w:tcW w:w="960" w:type="dxa"/>
            <w:shd w:val="clear" w:color="auto" w:fill="E2EFDA"/>
          </w:tcPr>
          <w:p w14:paraId="07895B15" w14:textId="7A9EBDB7"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103,22%</w:t>
            </w:r>
          </w:p>
        </w:tc>
      </w:tr>
      <w:tr w:rsidR="00323BF0" w14:paraId="12550313" w14:textId="77777777" w:rsidTr="00323BF0">
        <w:tc>
          <w:tcPr>
            <w:tcW w:w="5171" w:type="dxa"/>
          </w:tcPr>
          <w:p w14:paraId="6332816A" w14:textId="6263B369"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0111 Izvršna i zakonodavna tijela</w:t>
            </w:r>
          </w:p>
        </w:tc>
        <w:tc>
          <w:tcPr>
            <w:tcW w:w="1300" w:type="dxa"/>
          </w:tcPr>
          <w:p w14:paraId="239BAAF5" w14:textId="25E6B63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49.820,00</w:t>
            </w:r>
          </w:p>
        </w:tc>
        <w:tc>
          <w:tcPr>
            <w:tcW w:w="1300" w:type="dxa"/>
          </w:tcPr>
          <w:p w14:paraId="25FA3E9D" w14:textId="1EE9F5A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5.973,52</w:t>
            </w:r>
          </w:p>
        </w:tc>
        <w:tc>
          <w:tcPr>
            <w:tcW w:w="1300" w:type="dxa"/>
          </w:tcPr>
          <w:p w14:paraId="0C40DD10" w14:textId="10813FE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55.793,52</w:t>
            </w:r>
          </w:p>
        </w:tc>
        <w:tc>
          <w:tcPr>
            <w:tcW w:w="960" w:type="dxa"/>
          </w:tcPr>
          <w:p w14:paraId="2F6D61FD" w14:textId="497CC0D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111,99%</w:t>
            </w:r>
          </w:p>
        </w:tc>
      </w:tr>
      <w:tr w:rsidR="00323BF0" w14:paraId="585853EA" w14:textId="77777777" w:rsidTr="00323BF0">
        <w:tc>
          <w:tcPr>
            <w:tcW w:w="5171" w:type="dxa"/>
          </w:tcPr>
          <w:p w14:paraId="691AC7EF" w14:textId="4F981EF5"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0131 Opće usluge vezane uz službenike</w:t>
            </w:r>
          </w:p>
        </w:tc>
        <w:tc>
          <w:tcPr>
            <w:tcW w:w="1300" w:type="dxa"/>
          </w:tcPr>
          <w:p w14:paraId="43750D45" w14:textId="19E88CE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100.040,00</w:t>
            </w:r>
          </w:p>
        </w:tc>
        <w:tc>
          <w:tcPr>
            <w:tcW w:w="1300" w:type="dxa"/>
          </w:tcPr>
          <w:p w14:paraId="7C8ADAB1" w14:textId="0971281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973,85</w:t>
            </w:r>
          </w:p>
        </w:tc>
        <w:tc>
          <w:tcPr>
            <w:tcW w:w="1300" w:type="dxa"/>
          </w:tcPr>
          <w:p w14:paraId="75F4B534" w14:textId="551CF05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101.013,85</w:t>
            </w:r>
          </w:p>
        </w:tc>
        <w:tc>
          <w:tcPr>
            <w:tcW w:w="960" w:type="dxa"/>
          </w:tcPr>
          <w:p w14:paraId="47D8844D" w14:textId="523C696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100,97%</w:t>
            </w:r>
          </w:p>
        </w:tc>
      </w:tr>
      <w:tr w:rsidR="00323BF0" w14:paraId="3B623EDA" w14:textId="77777777" w:rsidTr="00323BF0">
        <w:tc>
          <w:tcPr>
            <w:tcW w:w="5171" w:type="dxa"/>
          </w:tcPr>
          <w:p w14:paraId="5EE56FFD" w14:textId="43120CD5"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0133 Ostale opće usluge</w:t>
            </w:r>
          </w:p>
        </w:tc>
        <w:tc>
          <w:tcPr>
            <w:tcW w:w="1300" w:type="dxa"/>
          </w:tcPr>
          <w:p w14:paraId="2306291C" w14:textId="268326D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45.580,00</w:t>
            </w:r>
          </w:p>
        </w:tc>
        <w:tc>
          <w:tcPr>
            <w:tcW w:w="1300" w:type="dxa"/>
          </w:tcPr>
          <w:p w14:paraId="3E63D5BD" w14:textId="1075C95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421,49</w:t>
            </w:r>
          </w:p>
        </w:tc>
        <w:tc>
          <w:tcPr>
            <w:tcW w:w="1300" w:type="dxa"/>
          </w:tcPr>
          <w:p w14:paraId="170B80D7" w14:textId="11B8FFA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46.001,49</w:t>
            </w:r>
          </w:p>
        </w:tc>
        <w:tc>
          <w:tcPr>
            <w:tcW w:w="960" w:type="dxa"/>
          </w:tcPr>
          <w:p w14:paraId="2F5A6F07" w14:textId="013420E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100,92%</w:t>
            </w:r>
          </w:p>
        </w:tc>
      </w:tr>
      <w:tr w:rsidR="00323BF0" w14:paraId="32898C8E" w14:textId="77777777" w:rsidTr="00323BF0">
        <w:tc>
          <w:tcPr>
            <w:tcW w:w="5171" w:type="dxa"/>
          </w:tcPr>
          <w:p w14:paraId="2147A3B3" w14:textId="61E1ED17"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016 Opće javne usluge koje nisu drugdje svrstane</w:t>
            </w:r>
          </w:p>
        </w:tc>
        <w:tc>
          <w:tcPr>
            <w:tcW w:w="1300" w:type="dxa"/>
          </w:tcPr>
          <w:p w14:paraId="545FDDB9" w14:textId="33516C7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33.380,00</w:t>
            </w:r>
          </w:p>
        </w:tc>
        <w:tc>
          <w:tcPr>
            <w:tcW w:w="1300" w:type="dxa"/>
          </w:tcPr>
          <w:p w14:paraId="7CC9D7EC" w14:textId="55BAD44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66D7124" w14:textId="7B6F0A8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33.380,00</w:t>
            </w:r>
          </w:p>
        </w:tc>
        <w:tc>
          <w:tcPr>
            <w:tcW w:w="960" w:type="dxa"/>
          </w:tcPr>
          <w:p w14:paraId="0F9A6E63" w14:textId="6DF3A93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rsidRPr="00323BF0" w14:paraId="3986BDC1" w14:textId="77777777" w:rsidTr="00323BF0">
        <w:tc>
          <w:tcPr>
            <w:tcW w:w="5171" w:type="dxa"/>
            <w:shd w:val="clear" w:color="auto" w:fill="E2EFDA"/>
          </w:tcPr>
          <w:p w14:paraId="56E8027B" w14:textId="012A6A76"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03 Javni red i sigurnost</w:t>
            </w:r>
          </w:p>
        </w:tc>
        <w:tc>
          <w:tcPr>
            <w:tcW w:w="1300" w:type="dxa"/>
            <w:shd w:val="clear" w:color="auto" w:fill="E2EFDA"/>
          </w:tcPr>
          <w:p w14:paraId="1DB3FF01" w14:textId="5342E012"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25.880,00</w:t>
            </w:r>
          </w:p>
        </w:tc>
        <w:tc>
          <w:tcPr>
            <w:tcW w:w="1300" w:type="dxa"/>
            <w:shd w:val="clear" w:color="auto" w:fill="E2EFDA"/>
          </w:tcPr>
          <w:p w14:paraId="1D4A866F" w14:textId="479AFD03"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-13.270,00</w:t>
            </w:r>
          </w:p>
        </w:tc>
        <w:tc>
          <w:tcPr>
            <w:tcW w:w="1300" w:type="dxa"/>
            <w:shd w:val="clear" w:color="auto" w:fill="E2EFDA"/>
          </w:tcPr>
          <w:p w14:paraId="4F140539" w14:textId="1FE945AB"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12.610,00</w:t>
            </w:r>
          </w:p>
        </w:tc>
        <w:tc>
          <w:tcPr>
            <w:tcW w:w="960" w:type="dxa"/>
            <w:shd w:val="clear" w:color="auto" w:fill="E2EFDA"/>
          </w:tcPr>
          <w:p w14:paraId="4E193EB0" w14:textId="532261F9"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48,72%</w:t>
            </w:r>
          </w:p>
        </w:tc>
      </w:tr>
      <w:tr w:rsidR="00323BF0" w14:paraId="66DF9761" w14:textId="77777777" w:rsidTr="00323BF0">
        <w:tc>
          <w:tcPr>
            <w:tcW w:w="5171" w:type="dxa"/>
          </w:tcPr>
          <w:p w14:paraId="05DB2F8C" w14:textId="2ABF639E"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032 Usluge protupožarne zaštite</w:t>
            </w:r>
          </w:p>
        </w:tc>
        <w:tc>
          <w:tcPr>
            <w:tcW w:w="1300" w:type="dxa"/>
          </w:tcPr>
          <w:p w14:paraId="44BBBABE" w14:textId="0B5D762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17.920,00</w:t>
            </w:r>
          </w:p>
        </w:tc>
        <w:tc>
          <w:tcPr>
            <w:tcW w:w="1300" w:type="dxa"/>
          </w:tcPr>
          <w:p w14:paraId="70F7DD4B" w14:textId="1B8A49C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6FF17104" w14:textId="233E079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4.650,00</w:t>
            </w:r>
          </w:p>
        </w:tc>
        <w:tc>
          <w:tcPr>
            <w:tcW w:w="960" w:type="dxa"/>
          </w:tcPr>
          <w:p w14:paraId="1C89A084" w14:textId="1DB584E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25,95%</w:t>
            </w:r>
          </w:p>
        </w:tc>
      </w:tr>
      <w:tr w:rsidR="00323BF0" w14:paraId="4815A26E" w14:textId="77777777" w:rsidTr="00323BF0">
        <w:tc>
          <w:tcPr>
            <w:tcW w:w="5171" w:type="dxa"/>
          </w:tcPr>
          <w:p w14:paraId="4C5DED1E" w14:textId="01053BB8"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036 Rashodi za javni red i sigurnost koji nisu drugdje svrstani</w:t>
            </w:r>
          </w:p>
        </w:tc>
        <w:tc>
          <w:tcPr>
            <w:tcW w:w="1300" w:type="dxa"/>
          </w:tcPr>
          <w:p w14:paraId="4A5E6C58" w14:textId="40D0A89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7.960,00</w:t>
            </w:r>
          </w:p>
        </w:tc>
        <w:tc>
          <w:tcPr>
            <w:tcW w:w="1300" w:type="dxa"/>
          </w:tcPr>
          <w:p w14:paraId="236F3AA5" w14:textId="1FE0327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D299B23" w14:textId="76FC2E4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7.960,00</w:t>
            </w:r>
          </w:p>
        </w:tc>
        <w:tc>
          <w:tcPr>
            <w:tcW w:w="960" w:type="dxa"/>
          </w:tcPr>
          <w:p w14:paraId="40318DB1" w14:textId="43895FF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rsidRPr="00323BF0" w14:paraId="6187A861" w14:textId="77777777" w:rsidTr="00323BF0">
        <w:tc>
          <w:tcPr>
            <w:tcW w:w="5171" w:type="dxa"/>
            <w:shd w:val="clear" w:color="auto" w:fill="E2EFDA"/>
          </w:tcPr>
          <w:p w14:paraId="1E84610A" w14:textId="2C538E85"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04 Ekonomski poslovi</w:t>
            </w:r>
          </w:p>
        </w:tc>
        <w:tc>
          <w:tcPr>
            <w:tcW w:w="1300" w:type="dxa"/>
            <w:shd w:val="clear" w:color="auto" w:fill="E2EFDA"/>
          </w:tcPr>
          <w:p w14:paraId="578B7BA5" w14:textId="1C8F52C5"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192.240,00</w:t>
            </w:r>
          </w:p>
        </w:tc>
        <w:tc>
          <w:tcPr>
            <w:tcW w:w="1300" w:type="dxa"/>
            <w:shd w:val="clear" w:color="auto" w:fill="E2EFDA"/>
          </w:tcPr>
          <w:p w14:paraId="1D135FEE" w14:textId="416709DC"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-38.930,64</w:t>
            </w:r>
          </w:p>
        </w:tc>
        <w:tc>
          <w:tcPr>
            <w:tcW w:w="1300" w:type="dxa"/>
            <w:shd w:val="clear" w:color="auto" w:fill="E2EFDA"/>
          </w:tcPr>
          <w:p w14:paraId="0B53F206" w14:textId="28F222E7"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153.309,36</w:t>
            </w:r>
          </w:p>
        </w:tc>
        <w:tc>
          <w:tcPr>
            <w:tcW w:w="960" w:type="dxa"/>
            <w:shd w:val="clear" w:color="auto" w:fill="E2EFDA"/>
          </w:tcPr>
          <w:p w14:paraId="2E788B60" w14:textId="6C31B38F"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79,75%</w:t>
            </w:r>
          </w:p>
        </w:tc>
      </w:tr>
      <w:tr w:rsidR="00323BF0" w14:paraId="56B84B60" w14:textId="77777777" w:rsidTr="00323BF0">
        <w:tc>
          <w:tcPr>
            <w:tcW w:w="5171" w:type="dxa"/>
          </w:tcPr>
          <w:p w14:paraId="0DDE7D51" w14:textId="77307BA3"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0412 Opći poslovi vezani uz rad</w:t>
            </w:r>
          </w:p>
        </w:tc>
        <w:tc>
          <w:tcPr>
            <w:tcW w:w="1300" w:type="dxa"/>
          </w:tcPr>
          <w:p w14:paraId="2B7A4B4B" w14:textId="1A040D4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84.740,00</w:t>
            </w:r>
          </w:p>
        </w:tc>
        <w:tc>
          <w:tcPr>
            <w:tcW w:w="1300" w:type="dxa"/>
          </w:tcPr>
          <w:p w14:paraId="0DA73EF0" w14:textId="287E60B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-20.184,39</w:t>
            </w:r>
          </w:p>
        </w:tc>
        <w:tc>
          <w:tcPr>
            <w:tcW w:w="1300" w:type="dxa"/>
          </w:tcPr>
          <w:p w14:paraId="642623A0" w14:textId="13522DD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64.555,61</w:t>
            </w:r>
          </w:p>
        </w:tc>
        <w:tc>
          <w:tcPr>
            <w:tcW w:w="960" w:type="dxa"/>
          </w:tcPr>
          <w:p w14:paraId="263191EF" w14:textId="52B5829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76,18%</w:t>
            </w:r>
          </w:p>
        </w:tc>
      </w:tr>
      <w:tr w:rsidR="00323BF0" w14:paraId="7F70BAC4" w14:textId="77777777" w:rsidTr="00323BF0">
        <w:tc>
          <w:tcPr>
            <w:tcW w:w="5171" w:type="dxa"/>
          </w:tcPr>
          <w:p w14:paraId="7BC64AAF" w14:textId="22B9F5E7"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0421 Poljoprivreda</w:t>
            </w:r>
          </w:p>
        </w:tc>
        <w:tc>
          <w:tcPr>
            <w:tcW w:w="1300" w:type="dxa"/>
          </w:tcPr>
          <w:p w14:paraId="012C14F6" w14:textId="531B6CC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19.910,00</w:t>
            </w:r>
          </w:p>
        </w:tc>
        <w:tc>
          <w:tcPr>
            <w:tcW w:w="1300" w:type="dxa"/>
          </w:tcPr>
          <w:p w14:paraId="132CDEBD" w14:textId="5E2890D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B69A312" w14:textId="554968B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19.910,00</w:t>
            </w:r>
          </w:p>
        </w:tc>
        <w:tc>
          <w:tcPr>
            <w:tcW w:w="960" w:type="dxa"/>
          </w:tcPr>
          <w:p w14:paraId="5EA1C789" w14:textId="7C4206F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6CFC617A" w14:textId="77777777" w:rsidTr="00323BF0">
        <w:tc>
          <w:tcPr>
            <w:tcW w:w="5171" w:type="dxa"/>
          </w:tcPr>
          <w:p w14:paraId="235286B5" w14:textId="29347A6F"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0435 Električna energija</w:t>
            </w:r>
          </w:p>
        </w:tc>
        <w:tc>
          <w:tcPr>
            <w:tcW w:w="1300" w:type="dxa"/>
          </w:tcPr>
          <w:p w14:paraId="30069A55" w14:textId="5D49CA9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33.180,00</w:t>
            </w:r>
          </w:p>
        </w:tc>
        <w:tc>
          <w:tcPr>
            <w:tcW w:w="1300" w:type="dxa"/>
          </w:tcPr>
          <w:p w14:paraId="085B7AC9" w14:textId="72ECF92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-5.976,54</w:t>
            </w:r>
          </w:p>
        </w:tc>
        <w:tc>
          <w:tcPr>
            <w:tcW w:w="1300" w:type="dxa"/>
          </w:tcPr>
          <w:p w14:paraId="38822492" w14:textId="081E931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27.203,46</w:t>
            </w:r>
          </w:p>
        </w:tc>
        <w:tc>
          <w:tcPr>
            <w:tcW w:w="960" w:type="dxa"/>
          </w:tcPr>
          <w:p w14:paraId="73C1CDAD" w14:textId="17FE08C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81,99%</w:t>
            </w:r>
          </w:p>
        </w:tc>
      </w:tr>
      <w:tr w:rsidR="00323BF0" w14:paraId="39698FE6" w14:textId="77777777" w:rsidTr="00323BF0">
        <w:tc>
          <w:tcPr>
            <w:tcW w:w="5171" w:type="dxa"/>
          </w:tcPr>
          <w:p w14:paraId="24BD5885" w14:textId="21C23D5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0451 Cestovni promet</w:t>
            </w:r>
          </w:p>
        </w:tc>
        <w:tc>
          <w:tcPr>
            <w:tcW w:w="1300" w:type="dxa"/>
          </w:tcPr>
          <w:p w14:paraId="0EF9B4B2" w14:textId="33B8748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29.190,00</w:t>
            </w:r>
          </w:p>
        </w:tc>
        <w:tc>
          <w:tcPr>
            <w:tcW w:w="1300" w:type="dxa"/>
          </w:tcPr>
          <w:p w14:paraId="1C95C3FE" w14:textId="465AEF7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-3.939,71</w:t>
            </w:r>
          </w:p>
        </w:tc>
        <w:tc>
          <w:tcPr>
            <w:tcW w:w="1300" w:type="dxa"/>
          </w:tcPr>
          <w:p w14:paraId="388CAB02" w14:textId="29A1068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25.250,29</w:t>
            </w:r>
          </w:p>
        </w:tc>
        <w:tc>
          <w:tcPr>
            <w:tcW w:w="960" w:type="dxa"/>
          </w:tcPr>
          <w:p w14:paraId="07894D5D" w14:textId="2183B37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86,50%</w:t>
            </w:r>
          </w:p>
        </w:tc>
      </w:tr>
      <w:tr w:rsidR="00323BF0" w14:paraId="20F4AAC4" w14:textId="77777777" w:rsidTr="00323BF0">
        <w:tc>
          <w:tcPr>
            <w:tcW w:w="5171" w:type="dxa"/>
          </w:tcPr>
          <w:p w14:paraId="065A88B0" w14:textId="6547E204"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0455 Promet cjevovodima i ostali promet</w:t>
            </w:r>
          </w:p>
        </w:tc>
        <w:tc>
          <w:tcPr>
            <w:tcW w:w="1300" w:type="dxa"/>
          </w:tcPr>
          <w:p w14:paraId="5A3A8920" w14:textId="11B691D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6.640,00</w:t>
            </w:r>
          </w:p>
        </w:tc>
        <w:tc>
          <w:tcPr>
            <w:tcW w:w="1300" w:type="dxa"/>
          </w:tcPr>
          <w:p w14:paraId="12AB6B84" w14:textId="2406A00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9.750,00</w:t>
            </w:r>
          </w:p>
        </w:tc>
        <w:tc>
          <w:tcPr>
            <w:tcW w:w="1300" w:type="dxa"/>
          </w:tcPr>
          <w:p w14:paraId="55486717" w14:textId="2D36171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16.390,00</w:t>
            </w:r>
          </w:p>
        </w:tc>
        <w:tc>
          <w:tcPr>
            <w:tcW w:w="960" w:type="dxa"/>
          </w:tcPr>
          <w:p w14:paraId="55A7C9C7" w14:textId="0F20B27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246,84%</w:t>
            </w:r>
          </w:p>
        </w:tc>
      </w:tr>
      <w:tr w:rsidR="00323BF0" w14:paraId="401C9EF7" w14:textId="77777777" w:rsidTr="00323BF0">
        <w:tc>
          <w:tcPr>
            <w:tcW w:w="5171" w:type="dxa"/>
          </w:tcPr>
          <w:p w14:paraId="044AE381" w14:textId="250B484B"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0473 Turizam</w:t>
            </w:r>
          </w:p>
        </w:tc>
        <w:tc>
          <w:tcPr>
            <w:tcW w:w="1300" w:type="dxa"/>
          </w:tcPr>
          <w:p w14:paraId="48067C57" w14:textId="3CE1219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18.580,00</w:t>
            </w:r>
          </w:p>
        </w:tc>
        <w:tc>
          <w:tcPr>
            <w:tcW w:w="1300" w:type="dxa"/>
          </w:tcPr>
          <w:p w14:paraId="3BDD0373" w14:textId="23D1739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-18.580,00</w:t>
            </w:r>
          </w:p>
        </w:tc>
        <w:tc>
          <w:tcPr>
            <w:tcW w:w="1300" w:type="dxa"/>
          </w:tcPr>
          <w:p w14:paraId="28DA378F" w14:textId="354D5A3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56922830" w14:textId="738B372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323BF0" w:rsidRPr="00323BF0" w14:paraId="7EA86FE7" w14:textId="77777777" w:rsidTr="00323BF0">
        <w:tc>
          <w:tcPr>
            <w:tcW w:w="5171" w:type="dxa"/>
            <w:shd w:val="clear" w:color="auto" w:fill="E2EFDA"/>
          </w:tcPr>
          <w:p w14:paraId="685961F0" w14:textId="1ED9FD56"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05 Zaštita okoliša</w:t>
            </w:r>
          </w:p>
        </w:tc>
        <w:tc>
          <w:tcPr>
            <w:tcW w:w="1300" w:type="dxa"/>
            <w:shd w:val="clear" w:color="auto" w:fill="E2EFDA"/>
          </w:tcPr>
          <w:p w14:paraId="480F1F8F" w14:textId="2BD88F01"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153.290,00</w:t>
            </w:r>
          </w:p>
        </w:tc>
        <w:tc>
          <w:tcPr>
            <w:tcW w:w="1300" w:type="dxa"/>
            <w:shd w:val="clear" w:color="auto" w:fill="E2EFDA"/>
          </w:tcPr>
          <w:p w14:paraId="073A95F5" w14:textId="2DF2ED22"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-2.732,13</w:t>
            </w:r>
          </w:p>
        </w:tc>
        <w:tc>
          <w:tcPr>
            <w:tcW w:w="1300" w:type="dxa"/>
            <w:shd w:val="clear" w:color="auto" w:fill="E2EFDA"/>
          </w:tcPr>
          <w:p w14:paraId="6D9785C8" w14:textId="5B800E09"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150.557,87</w:t>
            </w:r>
          </w:p>
        </w:tc>
        <w:tc>
          <w:tcPr>
            <w:tcW w:w="960" w:type="dxa"/>
            <w:shd w:val="clear" w:color="auto" w:fill="E2EFDA"/>
          </w:tcPr>
          <w:p w14:paraId="68F4492F" w14:textId="5AA7638F"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98,22%</w:t>
            </w:r>
          </w:p>
        </w:tc>
      </w:tr>
      <w:tr w:rsidR="00323BF0" w14:paraId="0C16B370" w14:textId="77777777" w:rsidTr="00323BF0">
        <w:tc>
          <w:tcPr>
            <w:tcW w:w="5171" w:type="dxa"/>
          </w:tcPr>
          <w:p w14:paraId="74B8E280" w14:textId="5DEE76A6"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051 Gospodarenje otpadom</w:t>
            </w:r>
          </w:p>
        </w:tc>
        <w:tc>
          <w:tcPr>
            <w:tcW w:w="1300" w:type="dxa"/>
          </w:tcPr>
          <w:p w14:paraId="73D6428E" w14:textId="204AA98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63.050,00</w:t>
            </w:r>
          </w:p>
        </w:tc>
        <w:tc>
          <w:tcPr>
            <w:tcW w:w="1300" w:type="dxa"/>
          </w:tcPr>
          <w:p w14:paraId="7DC43DBD" w14:textId="6B56771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-3.740,94</w:t>
            </w:r>
          </w:p>
        </w:tc>
        <w:tc>
          <w:tcPr>
            <w:tcW w:w="1300" w:type="dxa"/>
          </w:tcPr>
          <w:p w14:paraId="6C817B1C" w14:textId="6F24498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59.309,06</w:t>
            </w:r>
          </w:p>
        </w:tc>
        <w:tc>
          <w:tcPr>
            <w:tcW w:w="960" w:type="dxa"/>
          </w:tcPr>
          <w:p w14:paraId="3E5CE053" w14:textId="5E26CB7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94,07%</w:t>
            </w:r>
          </w:p>
        </w:tc>
      </w:tr>
      <w:tr w:rsidR="00323BF0" w14:paraId="12FB1AE4" w14:textId="77777777" w:rsidTr="00323BF0">
        <w:tc>
          <w:tcPr>
            <w:tcW w:w="5171" w:type="dxa"/>
          </w:tcPr>
          <w:p w14:paraId="61E9A7D7" w14:textId="46435EE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052 Gospodarenje otpadnim vodama</w:t>
            </w:r>
          </w:p>
        </w:tc>
        <w:tc>
          <w:tcPr>
            <w:tcW w:w="1300" w:type="dxa"/>
          </w:tcPr>
          <w:p w14:paraId="5BD8BB72" w14:textId="219D18C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23.890,00</w:t>
            </w:r>
          </w:p>
        </w:tc>
        <w:tc>
          <w:tcPr>
            <w:tcW w:w="1300" w:type="dxa"/>
          </w:tcPr>
          <w:p w14:paraId="249BE42D" w14:textId="22CCD8C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-117,15</w:t>
            </w:r>
          </w:p>
        </w:tc>
        <w:tc>
          <w:tcPr>
            <w:tcW w:w="1300" w:type="dxa"/>
          </w:tcPr>
          <w:p w14:paraId="0B8D4B12" w14:textId="27A5D4A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23.772,85</w:t>
            </w:r>
          </w:p>
        </w:tc>
        <w:tc>
          <w:tcPr>
            <w:tcW w:w="960" w:type="dxa"/>
          </w:tcPr>
          <w:p w14:paraId="4685B845" w14:textId="1FDC4D5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99,51%</w:t>
            </w:r>
          </w:p>
        </w:tc>
      </w:tr>
      <w:tr w:rsidR="00323BF0" w14:paraId="5B2982FF" w14:textId="77777777" w:rsidTr="00323BF0">
        <w:tc>
          <w:tcPr>
            <w:tcW w:w="5171" w:type="dxa"/>
          </w:tcPr>
          <w:p w14:paraId="5FE61106" w14:textId="62935F27"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055 Istraživanje i razvoj: Zaštita okoliša</w:t>
            </w:r>
          </w:p>
        </w:tc>
        <w:tc>
          <w:tcPr>
            <w:tcW w:w="1300" w:type="dxa"/>
          </w:tcPr>
          <w:p w14:paraId="1828097F" w14:textId="4AB6584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50.190,00</w:t>
            </w:r>
          </w:p>
        </w:tc>
        <w:tc>
          <w:tcPr>
            <w:tcW w:w="1300" w:type="dxa"/>
          </w:tcPr>
          <w:p w14:paraId="5300F958" w14:textId="5066427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5.300,96</w:t>
            </w:r>
          </w:p>
        </w:tc>
        <w:tc>
          <w:tcPr>
            <w:tcW w:w="1300" w:type="dxa"/>
          </w:tcPr>
          <w:p w14:paraId="676A8540" w14:textId="7E1177F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55.490,96</w:t>
            </w:r>
          </w:p>
        </w:tc>
        <w:tc>
          <w:tcPr>
            <w:tcW w:w="960" w:type="dxa"/>
          </w:tcPr>
          <w:p w14:paraId="7C86D1BF" w14:textId="7F33642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110,56%</w:t>
            </w:r>
          </w:p>
        </w:tc>
      </w:tr>
      <w:tr w:rsidR="00323BF0" w14:paraId="1F1D4B9D" w14:textId="77777777" w:rsidTr="00323BF0">
        <w:tc>
          <w:tcPr>
            <w:tcW w:w="5171" w:type="dxa"/>
          </w:tcPr>
          <w:p w14:paraId="1EDE050D" w14:textId="41EA8A98"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056 Poslovi i usluge zaštite okoliša koji nisu drugdje svrstani</w:t>
            </w:r>
          </w:p>
        </w:tc>
        <w:tc>
          <w:tcPr>
            <w:tcW w:w="1300" w:type="dxa"/>
          </w:tcPr>
          <w:p w14:paraId="46748AFB" w14:textId="5DD3CAC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16.160,00</w:t>
            </w:r>
          </w:p>
        </w:tc>
        <w:tc>
          <w:tcPr>
            <w:tcW w:w="1300" w:type="dxa"/>
          </w:tcPr>
          <w:p w14:paraId="00048F10" w14:textId="2116FAC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-4.175,00</w:t>
            </w:r>
          </w:p>
        </w:tc>
        <w:tc>
          <w:tcPr>
            <w:tcW w:w="1300" w:type="dxa"/>
          </w:tcPr>
          <w:p w14:paraId="49F0FE0D" w14:textId="09A0616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11.985,00</w:t>
            </w:r>
          </w:p>
        </w:tc>
        <w:tc>
          <w:tcPr>
            <w:tcW w:w="960" w:type="dxa"/>
          </w:tcPr>
          <w:p w14:paraId="3D4F1D21" w14:textId="68C507C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74,16%</w:t>
            </w:r>
          </w:p>
        </w:tc>
      </w:tr>
      <w:tr w:rsidR="00323BF0" w:rsidRPr="00323BF0" w14:paraId="4587E858" w14:textId="77777777" w:rsidTr="00323BF0">
        <w:tc>
          <w:tcPr>
            <w:tcW w:w="5171" w:type="dxa"/>
            <w:shd w:val="clear" w:color="auto" w:fill="E2EFDA"/>
          </w:tcPr>
          <w:p w14:paraId="2BA9BFF8" w14:textId="09E95170"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06 Usluge unaprjeđenja stanovanja i zajednice</w:t>
            </w:r>
          </w:p>
        </w:tc>
        <w:tc>
          <w:tcPr>
            <w:tcW w:w="1300" w:type="dxa"/>
            <w:shd w:val="clear" w:color="auto" w:fill="E2EFDA"/>
          </w:tcPr>
          <w:p w14:paraId="2A3658A0" w14:textId="56E5E484"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381.440,00</w:t>
            </w:r>
          </w:p>
        </w:tc>
        <w:tc>
          <w:tcPr>
            <w:tcW w:w="1300" w:type="dxa"/>
            <w:shd w:val="clear" w:color="auto" w:fill="E2EFDA"/>
          </w:tcPr>
          <w:p w14:paraId="01F2A934" w14:textId="4C7C89F3"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-32.229,27</w:t>
            </w:r>
          </w:p>
        </w:tc>
        <w:tc>
          <w:tcPr>
            <w:tcW w:w="1300" w:type="dxa"/>
            <w:shd w:val="clear" w:color="auto" w:fill="E2EFDA"/>
          </w:tcPr>
          <w:p w14:paraId="5551D069" w14:textId="60C4FBA1"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349.210,73</w:t>
            </w:r>
          </w:p>
        </w:tc>
        <w:tc>
          <w:tcPr>
            <w:tcW w:w="960" w:type="dxa"/>
            <w:shd w:val="clear" w:color="auto" w:fill="E2EFDA"/>
          </w:tcPr>
          <w:p w14:paraId="3EB51F8B" w14:textId="7FF62CD8"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91,55%</w:t>
            </w:r>
          </w:p>
        </w:tc>
      </w:tr>
      <w:tr w:rsidR="00323BF0" w14:paraId="44921274" w14:textId="77777777" w:rsidTr="00323BF0">
        <w:tc>
          <w:tcPr>
            <w:tcW w:w="5171" w:type="dxa"/>
          </w:tcPr>
          <w:p w14:paraId="3485703A" w14:textId="32DAC049"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062 Razvoj zajednice</w:t>
            </w:r>
          </w:p>
        </w:tc>
        <w:tc>
          <w:tcPr>
            <w:tcW w:w="1300" w:type="dxa"/>
          </w:tcPr>
          <w:p w14:paraId="7E2F3F54" w14:textId="0D0F89B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162.190,00</w:t>
            </w:r>
          </w:p>
        </w:tc>
        <w:tc>
          <w:tcPr>
            <w:tcW w:w="1300" w:type="dxa"/>
          </w:tcPr>
          <w:p w14:paraId="759D66AF" w14:textId="2821DE4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-48.348,78</w:t>
            </w:r>
          </w:p>
        </w:tc>
        <w:tc>
          <w:tcPr>
            <w:tcW w:w="1300" w:type="dxa"/>
          </w:tcPr>
          <w:p w14:paraId="32793A71" w14:textId="3658621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113.841,22</w:t>
            </w:r>
          </w:p>
        </w:tc>
        <w:tc>
          <w:tcPr>
            <w:tcW w:w="960" w:type="dxa"/>
          </w:tcPr>
          <w:p w14:paraId="6FC3C60F" w14:textId="77B7FD9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70,19%</w:t>
            </w:r>
          </w:p>
        </w:tc>
      </w:tr>
      <w:tr w:rsidR="00323BF0" w14:paraId="62145EC8" w14:textId="77777777" w:rsidTr="00323BF0">
        <w:tc>
          <w:tcPr>
            <w:tcW w:w="5171" w:type="dxa"/>
          </w:tcPr>
          <w:p w14:paraId="4659E1ED" w14:textId="4284F8A5"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063 Opskrba vodom</w:t>
            </w:r>
          </w:p>
        </w:tc>
        <w:tc>
          <w:tcPr>
            <w:tcW w:w="1300" w:type="dxa"/>
          </w:tcPr>
          <w:p w14:paraId="013D2D39" w14:textId="0243B18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2.790,00</w:t>
            </w:r>
          </w:p>
        </w:tc>
        <w:tc>
          <w:tcPr>
            <w:tcW w:w="1300" w:type="dxa"/>
          </w:tcPr>
          <w:p w14:paraId="22FC9B4E" w14:textId="79FF3F5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-330,00</w:t>
            </w:r>
          </w:p>
        </w:tc>
        <w:tc>
          <w:tcPr>
            <w:tcW w:w="1300" w:type="dxa"/>
          </w:tcPr>
          <w:p w14:paraId="4FDED0A2" w14:textId="502EEE7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2.460,00</w:t>
            </w:r>
          </w:p>
        </w:tc>
        <w:tc>
          <w:tcPr>
            <w:tcW w:w="960" w:type="dxa"/>
          </w:tcPr>
          <w:p w14:paraId="31F6BF44" w14:textId="33800D3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88,17%</w:t>
            </w:r>
          </w:p>
        </w:tc>
      </w:tr>
      <w:tr w:rsidR="00323BF0" w14:paraId="2D33C182" w14:textId="77777777" w:rsidTr="00323BF0">
        <w:tc>
          <w:tcPr>
            <w:tcW w:w="5171" w:type="dxa"/>
          </w:tcPr>
          <w:p w14:paraId="14D68563" w14:textId="35935C6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064 Ulična rasvjeta</w:t>
            </w:r>
          </w:p>
        </w:tc>
        <w:tc>
          <w:tcPr>
            <w:tcW w:w="1300" w:type="dxa"/>
          </w:tcPr>
          <w:p w14:paraId="04C7D38D" w14:textId="714D0D3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48.450,00</w:t>
            </w:r>
          </w:p>
        </w:tc>
        <w:tc>
          <w:tcPr>
            <w:tcW w:w="1300" w:type="dxa"/>
          </w:tcPr>
          <w:p w14:paraId="010B7EA0" w14:textId="34011ED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-14.510,00</w:t>
            </w:r>
          </w:p>
        </w:tc>
        <w:tc>
          <w:tcPr>
            <w:tcW w:w="1300" w:type="dxa"/>
          </w:tcPr>
          <w:p w14:paraId="31056EA8" w14:textId="2A08335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33.940,00</w:t>
            </w:r>
          </w:p>
        </w:tc>
        <w:tc>
          <w:tcPr>
            <w:tcW w:w="960" w:type="dxa"/>
          </w:tcPr>
          <w:p w14:paraId="3872F528" w14:textId="17A623F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70,05%</w:t>
            </w:r>
          </w:p>
        </w:tc>
      </w:tr>
      <w:tr w:rsidR="00323BF0" w14:paraId="75EE7438" w14:textId="77777777" w:rsidTr="00323BF0">
        <w:tc>
          <w:tcPr>
            <w:tcW w:w="5171" w:type="dxa"/>
          </w:tcPr>
          <w:p w14:paraId="6B83BC08" w14:textId="57ED804E"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066 Rashodi vezani uz stanovanje i kom. pogodnosti koji nisu drugdje svrstani</w:t>
            </w:r>
          </w:p>
        </w:tc>
        <w:tc>
          <w:tcPr>
            <w:tcW w:w="1300" w:type="dxa"/>
          </w:tcPr>
          <w:p w14:paraId="37D1761E" w14:textId="4D6002D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168.010,00</w:t>
            </w:r>
          </w:p>
        </w:tc>
        <w:tc>
          <w:tcPr>
            <w:tcW w:w="1300" w:type="dxa"/>
          </w:tcPr>
          <w:p w14:paraId="79AD366F" w14:textId="77597EB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30.959,51</w:t>
            </w:r>
          </w:p>
        </w:tc>
        <w:tc>
          <w:tcPr>
            <w:tcW w:w="1300" w:type="dxa"/>
          </w:tcPr>
          <w:p w14:paraId="050E42DA" w14:textId="3F5E39E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198.969,51</w:t>
            </w:r>
          </w:p>
        </w:tc>
        <w:tc>
          <w:tcPr>
            <w:tcW w:w="960" w:type="dxa"/>
          </w:tcPr>
          <w:p w14:paraId="0F2768DC" w14:textId="1CE0E2A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118,43%</w:t>
            </w:r>
          </w:p>
        </w:tc>
      </w:tr>
      <w:tr w:rsidR="00323BF0" w:rsidRPr="00323BF0" w14:paraId="641DCFCA" w14:textId="77777777" w:rsidTr="00323BF0">
        <w:tc>
          <w:tcPr>
            <w:tcW w:w="5171" w:type="dxa"/>
            <w:shd w:val="clear" w:color="auto" w:fill="E2EFDA"/>
          </w:tcPr>
          <w:p w14:paraId="56F9CE7D" w14:textId="66B9616E"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07 Zdravstvo</w:t>
            </w:r>
          </w:p>
        </w:tc>
        <w:tc>
          <w:tcPr>
            <w:tcW w:w="1300" w:type="dxa"/>
            <w:shd w:val="clear" w:color="auto" w:fill="E2EFDA"/>
          </w:tcPr>
          <w:p w14:paraId="48737FEE" w14:textId="70DBAC20"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660,00</w:t>
            </w:r>
          </w:p>
        </w:tc>
        <w:tc>
          <w:tcPr>
            <w:tcW w:w="1300" w:type="dxa"/>
            <w:shd w:val="clear" w:color="auto" w:fill="E2EFDA"/>
          </w:tcPr>
          <w:p w14:paraId="11FFA43B" w14:textId="3667286F"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0,00</w:t>
            </w:r>
          </w:p>
        </w:tc>
        <w:tc>
          <w:tcPr>
            <w:tcW w:w="1300" w:type="dxa"/>
            <w:shd w:val="clear" w:color="auto" w:fill="E2EFDA"/>
          </w:tcPr>
          <w:p w14:paraId="174C2BF3" w14:textId="2E86F7E0"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660,00</w:t>
            </w:r>
          </w:p>
        </w:tc>
        <w:tc>
          <w:tcPr>
            <w:tcW w:w="960" w:type="dxa"/>
            <w:shd w:val="clear" w:color="auto" w:fill="E2EFDA"/>
          </w:tcPr>
          <w:p w14:paraId="603ECBD0" w14:textId="0AE02625"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100,00%</w:t>
            </w:r>
          </w:p>
        </w:tc>
      </w:tr>
      <w:tr w:rsidR="00323BF0" w14:paraId="51B36CFB" w14:textId="77777777" w:rsidTr="00323BF0">
        <w:tc>
          <w:tcPr>
            <w:tcW w:w="5171" w:type="dxa"/>
          </w:tcPr>
          <w:p w14:paraId="0E41B377" w14:textId="6B68C84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076 Poslovi i usluge zdravstva koji nisu drugdje svrstani</w:t>
            </w:r>
          </w:p>
        </w:tc>
        <w:tc>
          <w:tcPr>
            <w:tcW w:w="1300" w:type="dxa"/>
          </w:tcPr>
          <w:p w14:paraId="098E9C00" w14:textId="2DD91A2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3F034F37" w14:textId="7CCC03A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D02D90D" w14:textId="39B6240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960" w:type="dxa"/>
          </w:tcPr>
          <w:p w14:paraId="714DD363" w14:textId="1B91A15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rsidRPr="00323BF0" w14:paraId="0C901C8A" w14:textId="77777777" w:rsidTr="00323BF0">
        <w:tc>
          <w:tcPr>
            <w:tcW w:w="5171" w:type="dxa"/>
            <w:shd w:val="clear" w:color="auto" w:fill="E2EFDA"/>
          </w:tcPr>
          <w:p w14:paraId="05ED73F3" w14:textId="0FA3A135"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lastRenderedPageBreak/>
              <w:t>08 Rekreacija, kultura i religija</w:t>
            </w:r>
          </w:p>
        </w:tc>
        <w:tc>
          <w:tcPr>
            <w:tcW w:w="1300" w:type="dxa"/>
            <w:shd w:val="clear" w:color="auto" w:fill="E2EFDA"/>
          </w:tcPr>
          <w:p w14:paraId="0185EE20" w14:textId="136C1987"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217.210,00</w:t>
            </w:r>
          </w:p>
        </w:tc>
        <w:tc>
          <w:tcPr>
            <w:tcW w:w="1300" w:type="dxa"/>
            <w:shd w:val="clear" w:color="auto" w:fill="E2EFDA"/>
          </w:tcPr>
          <w:p w14:paraId="0A0CE19F" w14:textId="351C12C5"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76.111,40</w:t>
            </w:r>
          </w:p>
        </w:tc>
        <w:tc>
          <w:tcPr>
            <w:tcW w:w="1300" w:type="dxa"/>
            <w:shd w:val="clear" w:color="auto" w:fill="E2EFDA"/>
          </w:tcPr>
          <w:p w14:paraId="2B3859BF" w14:textId="1108CCAC"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293.321,40</w:t>
            </w:r>
          </w:p>
        </w:tc>
        <w:tc>
          <w:tcPr>
            <w:tcW w:w="960" w:type="dxa"/>
            <w:shd w:val="clear" w:color="auto" w:fill="E2EFDA"/>
          </w:tcPr>
          <w:p w14:paraId="2BD7B038" w14:textId="19A0AE0D"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135,04%</w:t>
            </w:r>
          </w:p>
        </w:tc>
      </w:tr>
      <w:tr w:rsidR="00323BF0" w14:paraId="39353E33" w14:textId="77777777" w:rsidTr="00323BF0">
        <w:tc>
          <w:tcPr>
            <w:tcW w:w="5171" w:type="dxa"/>
          </w:tcPr>
          <w:p w14:paraId="6B5D0707" w14:textId="4A9FEBDD"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081 Službe rekreacije i sporta</w:t>
            </w:r>
          </w:p>
        </w:tc>
        <w:tc>
          <w:tcPr>
            <w:tcW w:w="1300" w:type="dxa"/>
          </w:tcPr>
          <w:p w14:paraId="6AE37B0C" w14:textId="7428661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126.330,00</w:t>
            </w:r>
          </w:p>
        </w:tc>
        <w:tc>
          <w:tcPr>
            <w:tcW w:w="1300" w:type="dxa"/>
          </w:tcPr>
          <w:p w14:paraId="33F45D97" w14:textId="4CE21E6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35.359,85</w:t>
            </w:r>
          </w:p>
        </w:tc>
        <w:tc>
          <w:tcPr>
            <w:tcW w:w="1300" w:type="dxa"/>
          </w:tcPr>
          <w:p w14:paraId="40B748CA" w14:textId="19B64F49"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161.689,85</w:t>
            </w:r>
          </w:p>
        </w:tc>
        <w:tc>
          <w:tcPr>
            <w:tcW w:w="960" w:type="dxa"/>
          </w:tcPr>
          <w:p w14:paraId="52704C8A" w14:textId="020C578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127,99%</w:t>
            </w:r>
          </w:p>
        </w:tc>
      </w:tr>
      <w:tr w:rsidR="00323BF0" w14:paraId="691971C7" w14:textId="77777777" w:rsidTr="00323BF0">
        <w:tc>
          <w:tcPr>
            <w:tcW w:w="5171" w:type="dxa"/>
          </w:tcPr>
          <w:p w14:paraId="7AD3FA42" w14:textId="102EC37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082 Službe kulture</w:t>
            </w:r>
          </w:p>
        </w:tc>
        <w:tc>
          <w:tcPr>
            <w:tcW w:w="1300" w:type="dxa"/>
          </w:tcPr>
          <w:p w14:paraId="3134A28D" w14:textId="6D0DCD2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75.900,00</w:t>
            </w:r>
          </w:p>
        </w:tc>
        <w:tc>
          <w:tcPr>
            <w:tcW w:w="1300" w:type="dxa"/>
          </w:tcPr>
          <w:p w14:paraId="4B4CB657" w14:textId="4585177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40.661,55</w:t>
            </w:r>
          </w:p>
        </w:tc>
        <w:tc>
          <w:tcPr>
            <w:tcW w:w="1300" w:type="dxa"/>
          </w:tcPr>
          <w:p w14:paraId="58FC0D82" w14:textId="1DE2A553"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116.561,55</w:t>
            </w:r>
          </w:p>
        </w:tc>
        <w:tc>
          <w:tcPr>
            <w:tcW w:w="960" w:type="dxa"/>
          </w:tcPr>
          <w:p w14:paraId="589F0F43" w14:textId="1AED1A4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153,57%</w:t>
            </w:r>
          </w:p>
        </w:tc>
      </w:tr>
      <w:tr w:rsidR="00323BF0" w14:paraId="35CB736F" w14:textId="77777777" w:rsidTr="00323BF0">
        <w:tc>
          <w:tcPr>
            <w:tcW w:w="5171" w:type="dxa"/>
          </w:tcPr>
          <w:p w14:paraId="007627A2" w14:textId="591837C6"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084 Religijske i druge službe zajednice</w:t>
            </w:r>
          </w:p>
        </w:tc>
        <w:tc>
          <w:tcPr>
            <w:tcW w:w="1300" w:type="dxa"/>
          </w:tcPr>
          <w:p w14:paraId="4FDB16B8" w14:textId="1120930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1300" w:type="dxa"/>
          </w:tcPr>
          <w:p w14:paraId="23036968" w14:textId="29B637A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4EF75F9" w14:textId="4E8305DF"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960" w:type="dxa"/>
          </w:tcPr>
          <w:p w14:paraId="018DBE55" w14:textId="138518E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74EEFBA4" w14:textId="77777777" w:rsidTr="00323BF0">
        <w:tc>
          <w:tcPr>
            <w:tcW w:w="5171" w:type="dxa"/>
          </w:tcPr>
          <w:p w14:paraId="04C67105" w14:textId="0F38A783"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086 Rashodi za rekreaciju, kulturu i religiju koji nisu drugdje svrstani</w:t>
            </w:r>
          </w:p>
        </w:tc>
        <w:tc>
          <w:tcPr>
            <w:tcW w:w="1300" w:type="dxa"/>
          </w:tcPr>
          <w:p w14:paraId="4BEA72A8" w14:textId="0B7EF37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7.010,00</w:t>
            </w:r>
          </w:p>
        </w:tc>
        <w:tc>
          <w:tcPr>
            <w:tcW w:w="1300" w:type="dxa"/>
          </w:tcPr>
          <w:p w14:paraId="7C3D6674" w14:textId="204F739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90,00</w:t>
            </w:r>
          </w:p>
        </w:tc>
        <w:tc>
          <w:tcPr>
            <w:tcW w:w="1300" w:type="dxa"/>
          </w:tcPr>
          <w:p w14:paraId="5A905EA9" w14:textId="2311A99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7.100,00</w:t>
            </w:r>
          </w:p>
        </w:tc>
        <w:tc>
          <w:tcPr>
            <w:tcW w:w="960" w:type="dxa"/>
          </w:tcPr>
          <w:p w14:paraId="6F8C503C" w14:textId="77A3E1D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101,28%</w:t>
            </w:r>
          </w:p>
        </w:tc>
      </w:tr>
      <w:tr w:rsidR="00323BF0" w:rsidRPr="00323BF0" w14:paraId="5B23639F" w14:textId="77777777" w:rsidTr="00323BF0">
        <w:tc>
          <w:tcPr>
            <w:tcW w:w="5171" w:type="dxa"/>
            <w:shd w:val="clear" w:color="auto" w:fill="E2EFDA"/>
          </w:tcPr>
          <w:p w14:paraId="08091C7B" w14:textId="77B1C05C"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09 Obrazovanje</w:t>
            </w:r>
          </w:p>
        </w:tc>
        <w:tc>
          <w:tcPr>
            <w:tcW w:w="1300" w:type="dxa"/>
            <w:shd w:val="clear" w:color="auto" w:fill="E2EFDA"/>
          </w:tcPr>
          <w:p w14:paraId="60964EC2" w14:textId="792D79A9"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67.250,00</w:t>
            </w:r>
          </w:p>
        </w:tc>
        <w:tc>
          <w:tcPr>
            <w:tcW w:w="1300" w:type="dxa"/>
            <w:shd w:val="clear" w:color="auto" w:fill="E2EFDA"/>
          </w:tcPr>
          <w:p w14:paraId="01584B89" w14:textId="60A14C7E"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-6.379,54</w:t>
            </w:r>
          </w:p>
        </w:tc>
        <w:tc>
          <w:tcPr>
            <w:tcW w:w="1300" w:type="dxa"/>
            <w:shd w:val="clear" w:color="auto" w:fill="E2EFDA"/>
          </w:tcPr>
          <w:p w14:paraId="33567F31" w14:textId="2700609B"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60.870,46</w:t>
            </w:r>
          </w:p>
        </w:tc>
        <w:tc>
          <w:tcPr>
            <w:tcW w:w="960" w:type="dxa"/>
            <w:shd w:val="clear" w:color="auto" w:fill="E2EFDA"/>
          </w:tcPr>
          <w:p w14:paraId="185A4C07" w14:textId="5486E430"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90,51%</w:t>
            </w:r>
          </w:p>
        </w:tc>
      </w:tr>
      <w:tr w:rsidR="00323BF0" w14:paraId="38FA5330" w14:textId="77777777" w:rsidTr="00323BF0">
        <w:tc>
          <w:tcPr>
            <w:tcW w:w="5171" w:type="dxa"/>
          </w:tcPr>
          <w:p w14:paraId="392048F3" w14:textId="76563545"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0911 Predškolsko obrazovanje</w:t>
            </w:r>
          </w:p>
        </w:tc>
        <w:tc>
          <w:tcPr>
            <w:tcW w:w="1300" w:type="dxa"/>
          </w:tcPr>
          <w:p w14:paraId="269B5E1B" w14:textId="64469A4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27.360,00</w:t>
            </w:r>
          </w:p>
        </w:tc>
        <w:tc>
          <w:tcPr>
            <w:tcW w:w="1300" w:type="dxa"/>
          </w:tcPr>
          <w:p w14:paraId="317604C1" w14:textId="0399FD6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4.310,46</w:t>
            </w:r>
          </w:p>
        </w:tc>
        <w:tc>
          <w:tcPr>
            <w:tcW w:w="1300" w:type="dxa"/>
          </w:tcPr>
          <w:p w14:paraId="17A13CE1" w14:textId="459AF6D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31.670,46</w:t>
            </w:r>
          </w:p>
        </w:tc>
        <w:tc>
          <w:tcPr>
            <w:tcW w:w="960" w:type="dxa"/>
          </w:tcPr>
          <w:p w14:paraId="1FA93245" w14:textId="64FC663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115,75%</w:t>
            </w:r>
          </w:p>
        </w:tc>
      </w:tr>
      <w:tr w:rsidR="00323BF0" w14:paraId="5F063D64" w14:textId="77777777" w:rsidTr="00323BF0">
        <w:tc>
          <w:tcPr>
            <w:tcW w:w="5171" w:type="dxa"/>
          </w:tcPr>
          <w:p w14:paraId="23A1E2BF" w14:textId="0D6E11FB"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0912 Osnovno obrazovanje</w:t>
            </w:r>
          </w:p>
        </w:tc>
        <w:tc>
          <w:tcPr>
            <w:tcW w:w="1300" w:type="dxa"/>
          </w:tcPr>
          <w:p w14:paraId="14848405" w14:textId="52B4714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9.030,00</w:t>
            </w:r>
          </w:p>
        </w:tc>
        <w:tc>
          <w:tcPr>
            <w:tcW w:w="1300" w:type="dxa"/>
          </w:tcPr>
          <w:p w14:paraId="3AC97B00" w14:textId="6F6B436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-1.590,00</w:t>
            </w:r>
          </w:p>
        </w:tc>
        <w:tc>
          <w:tcPr>
            <w:tcW w:w="1300" w:type="dxa"/>
          </w:tcPr>
          <w:p w14:paraId="5E8077E7" w14:textId="0105BB9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7.440,00</w:t>
            </w:r>
          </w:p>
        </w:tc>
        <w:tc>
          <w:tcPr>
            <w:tcW w:w="960" w:type="dxa"/>
          </w:tcPr>
          <w:p w14:paraId="0184CF02" w14:textId="53FB067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82,39%</w:t>
            </w:r>
          </w:p>
        </w:tc>
      </w:tr>
      <w:tr w:rsidR="00323BF0" w14:paraId="4CACC869" w14:textId="77777777" w:rsidTr="00323BF0">
        <w:tc>
          <w:tcPr>
            <w:tcW w:w="5171" w:type="dxa"/>
          </w:tcPr>
          <w:p w14:paraId="5A54F535" w14:textId="1B9147B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0922 Više srednjoškolsko obrazovanje</w:t>
            </w:r>
          </w:p>
        </w:tc>
        <w:tc>
          <w:tcPr>
            <w:tcW w:w="1300" w:type="dxa"/>
          </w:tcPr>
          <w:p w14:paraId="084FDED4" w14:textId="2F796D68"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15.260,00</w:t>
            </w:r>
          </w:p>
        </w:tc>
        <w:tc>
          <w:tcPr>
            <w:tcW w:w="1300" w:type="dxa"/>
          </w:tcPr>
          <w:p w14:paraId="7B24260E" w14:textId="6067098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4D4EC62" w14:textId="6BE50BE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15.260,00</w:t>
            </w:r>
          </w:p>
        </w:tc>
        <w:tc>
          <w:tcPr>
            <w:tcW w:w="960" w:type="dxa"/>
          </w:tcPr>
          <w:p w14:paraId="677D4AD5" w14:textId="4D05AB6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35EF0555" w14:textId="77777777" w:rsidTr="00323BF0">
        <w:tc>
          <w:tcPr>
            <w:tcW w:w="5171" w:type="dxa"/>
          </w:tcPr>
          <w:p w14:paraId="2B2560E7" w14:textId="2DAC4F11"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095 Obrazovanje koje se ne može definirati po stupnju</w:t>
            </w:r>
          </w:p>
        </w:tc>
        <w:tc>
          <w:tcPr>
            <w:tcW w:w="1300" w:type="dxa"/>
          </w:tcPr>
          <w:p w14:paraId="5403482C" w14:textId="46621A10"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15.600,00</w:t>
            </w:r>
          </w:p>
        </w:tc>
        <w:tc>
          <w:tcPr>
            <w:tcW w:w="1300" w:type="dxa"/>
          </w:tcPr>
          <w:p w14:paraId="1CF49A0D" w14:textId="3C8EBE51"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-9.100,00</w:t>
            </w:r>
          </w:p>
        </w:tc>
        <w:tc>
          <w:tcPr>
            <w:tcW w:w="1300" w:type="dxa"/>
          </w:tcPr>
          <w:p w14:paraId="6EC6A4EF" w14:textId="4B27EF7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960" w:type="dxa"/>
          </w:tcPr>
          <w:p w14:paraId="55B25836" w14:textId="561B3B84"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41,67%</w:t>
            </w:r>
          </w:p>
        </w:tc>
      </w:tr>
      <w:tr w:rsidR="00323BF0" w:rsidRPr="00323BF0" w14:paraId="32C21265" w14:textId="77777777" w:rsidTr="00323BF0">
        <w:tc>
          <w:tcPr>
            <w:tcW w:w="5171" w:type="dxa"/>
            <w:shd w:val="clear" w:color="auto" w:fill="E2EFDA"/>
          </w:tcPr>
          <w:p w14:paraId="7B101A48" w14:textId="5A488388" w:rsidR="00323BF0" w:rsidRPr="00323BF0" w:rsidRDefault="00323BF0" w:rsidP="00323BF0">
            <w:pPr>
              <w:spacing w:after="0"/>
              <w:rPr>
                <w:rFonts w:ascii="Times New Roman" w:hAnsi="Times New Roman" w:cs="Times New Roman"/>
                <w:b/>
                <w:sz w:val="20"/>
                <w:szCs w:val="20"/>
              </w:rPr>
            </w:pPr>
            <w:r w:rsidRPr="00323BF0">
              <w:rPr>
                <w:rFonts w:ascii="Times New Roman" w:hAnsi="Times New Roman" w:cs="Times New Roman"/>
                <w:b/>
                <w:sz w:val="20"/>
                <w:szCs w:val="20"/>
              </w:rPr>
              <w:t>10 Socijalna zaštita</w:t>
            </w:r>
          </w:p>
        </w:tc>
        <w:tc>
          <w:tcPr>
            <w:tcW w:w="1300" w:type="dxa"/>
            <w:shd w:val="clear" w:color="auto" w:fill="E2EFDA"/>
          </w:tcPr>
          <w:p w14:paraId="33CD3790" w14:textId="2AEAE641"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23.280,00</w:t>
            </w:r>
          </w:p>
        </w:tc>
        <w:tc>
          <w:tcPr>
            <w:tcW w:w="1300" w:type="dxa"/>
            <w:shd w:val="clear" w:color="auto" w:fill="E2EFDA"/>
          </w:tcPr>
          <w:p w14:paraId="62D96F72" w14:textId="10900A08"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6.500,00</w:t>
            </w:r>
          </w:p>
        </w:tc>
        <w:tc>
          <w:tcPr>
            <w:tcW w:w="1300" w:type="dxa"/>
            <w:shd w:val="clear" w:color="auto" w:fill="E2EFDA"/>
          </w:tcPr>
          <w:p w14:paraId="4A9543FA" w14:textId="00DD9426"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29.780,00</w:t>
            </w:r>
          </w:p>
        </w:tc>
        <w:tc>
          <w:tcPr>
            <w:tcW w:w="960" w:type="dxa"/>
            <w:shd w:val="clear" w:color="auto" w:fill="E2EFDA"/>
          </w:tcPr>
          <w:p w14:paraId="5B5DA64F" w14:textId="4F8934F8" w:rsidR="00323BF0" w:rsidRPr="00323BF0" w:rsidRDefault="00323BF0" w:rsidP="00323BF0">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127,92%</w:t>
            </w:r>
          </w:p>
        </w:tc>
      </w:tr>
      <w:tr w:rsidR="00323BF0" w14:paraId="495FD211" w14:textId="77777777" w:rsidTr="00323BF0">
        <w:tc>
          <w:tcPr>
            <w:tcW w:w="5171" w:type="dxa"/>
          </w:tcPr>
          <w:p w14:paraId="1939A998" w14:textId="7C0AAD8A"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104 Obitelj i djeca</w:t>
            </w:r>
          </w:p>
        </w:tc>
        <w:tc>
          <w:tcPr>
            <w:tcW w:w="1300" w:type="dxa"/>
          </w:tcPr>
          <w:p w14:paraId="542BDF18" w14:textId="40B07F65"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18.840,00</w:t>
            </w:r>
          </w:p>
        </w:tc>
        <w:tc>
          <w:tcPr>
            <w:tcW w:w="1300" w:type="dxa"/>
          </w:tcPr>
          <w:p w14:paraId="321A825F" w14:textId="4E140DB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1300" w:type="dxa"/>
          </w:tcPr>
          <w:p w14:paraId="3E084A82" w14:textId="725E54DB"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25.340,00</w:t>
            </w:r>
          </w:p>
        </w:tc>
        <w:tc>
          <w:tcPr>
            <w:tcW w:w="960" w:type="dxa"/>
          </w:tcPr>
          <w:p w14:paraId="5F1F2874" w14:textId="27EA44AE"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134,50%</w:t>
            </w:r>
          </w:p>
        </w:tc>
      </w:tr>
      <w:tr w:rsidR="00323BF0" w14:paraId="1B70AA7C" w14:textId="77777777" w:rsidTr="00323BF0">
        <w:tc>
          <w:tcPr>
            <w:tcW w:w="5171" w:type="dxa"/>
          </w:tcPr>
          <w:p w14:paraId="139E0EFC" w14:textId="4C490B1F"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107 Socijalna pomoć stanovništvu koje nije obuhvaćeno redovnim socijalnim programima</w:t>
            </w:r>
          </w:p>
        </w:tc>
        <w:tc>
          <w:tcPr>
            <w:tcW w:w="1300" w:type="dxa"/>
          </w:tcPr>
          <w:p w14:paraId="31B19963" w14:textId="293C875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1300" w:type="dxa"/>
          </w:tcPr>
          <w:p w14:paraId="05563B84" w14:textId="12200D3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835F48B" w14:textId="72A7A1D6"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960" w:type="dxa"/>
          </w:tcPr>
          <w:p w14:paraId="28F35E2D" w14:textId="23F88B0D"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14:paraId="368A26D6" w14:textId="77777777" w:rsidTr="00323BF0">
        <w:tc>
          <w:tcPr>
            <w:tcW w:w="5171" w:type="dxa"/>
          </w:tcPr>
          <w:p w14:paraId="0726D8C2" w14:textId="6D00B48F" w:rsidR="00323BF0" w:rsidRDefault="00323BF0" w:rsidP="00323BF0">
            <w:pPr>
              <w:spacing w:after="0"/>
              <w:rPr>
                <w:rFonts w:ascii="Times New Roman" w:hAnsi="Times New Roman" w:cs="Times New Roman"/>
                <w:sz w:val="20"/>
                <w:szCs w:val="20"/>
              </w:rPr>
            </w:pPr>
            <w:r>
              <w:rPr>
                <w:rFonts w:ascii="Times New Roman" w:hAnsi="Times New Roman" w:cs="Times New Roman"/>
                <w:sz w:val="20"/>
                <w:szCs w:val="20"/>
              </w:rPr>
              <w:t>109 Aktivnosti socijalne zaštite koje nisu drugdje svrstane</w:t>
            </w:r>
          </w:p>
        </w:tc>
        <w:tc>
          <w:tcPr>
            <w:tcW w:w="1300" w:type="dxa"/>
          </w:tcPr>
          <w:p w14:paraId="78563568" w14:textId="4F1BC377"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4.040,00</w:t>
            </w:r>
          </w:p>
        </w:tc>
        <w:tc>
          <w:tcPr>
            <w:tcW w:w="1300" w:type="dxa"/>
          </w:tcPr>
          <w:p w14:paraId="1E4BDA0F" w14:textId="77268D42"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EF92DEA" w14:textId="1D0625CC"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4.040,00</w:t>
            </w:r>
          </w:p>
        </w:tc>
        <w:tc>
          <w:tcPr>
            <w:tcW w:w="960" w:type="dxa"/>
          </w:tcPr>
          <w:p w14:paraId="18635A41" w14:textId="0FE4D0AA" w:rsidR="00323BF0" w:rsidRDefault="00323BF0" w:rsidP="00323BF0">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323BF0" w:rsidRPr="00323BF0" w14:paraId="6F2A8370" w14:textId="77777777" w:rsidTr="00323BF0">
        <w:tc>
          <w:tcPr>
            <w:tcW w:w="5171" w:type="dxa"/>
            <w:shd w:val="clear" w:color="auto" w:fill="505050"/>
          </w:tcPr>
          <w:p w14:paraId="41A5F2A5" w14:textId="4D014FB4" w:rsidR="00323BF0" w:rsidRPr="00323BF0" w:rsidRDefault="00323BF0" w:rsidP="00323BF0">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UKUPNO RASHODI</w:t>
            </w:r>
          </w:p>
        </w:tc>
        <w:tc>
          <w:tcPr>
            <w:tcW w:w="1300" w:type="dxa"/>
            <w:shd w:val="clear" w:color="auto" w:fill="505050"/>
          </w:tcPr>
          <w:p w14:paraId="165A82F4" w14:textId="465B9B82"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1.290.070,00</w:t>
            </w:r>
          </w:p>
        </w:tc>
        <w:tc>
          <w:tcPr>
            <w:tcW w:w="1300" w:type="dxa"/>
            <w:shd w:val="clear" w:color="auto" w:fill="505050"/>
          </w:tcPr>
          <w:p w14:paraId="295E8A68" w14:textId="4369B261"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-3.561,32</w:t>
            </w:r>
          </w:p>
        </w:tc>
        <w:tc>
          <w:tcPr>
            <w:tcW w:w="1300" w:type="dxa"/>
            <w:shd w:val="clear" w:color="auto" w:fill="505050"/>
          </w:tcPr>
          <w:p w14:paraId="2AF0815D" w14:textId="48ECF925"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1.286.508,68</w:t>
            </w:r>
          </w:p>
        </w:tc>
        <w:tc>
          <w:tcPr>
            <w:tcW w:w="960" w:type="dxa"/>
            <w:shd w:val="clear" w:color="auto" w:fill="505050"/>
          </w:tcPr>
          <w:p w14:paraId="679F8E7F" w14:textId="461EEC57" w:rsidR="00323BF0" w:rsidRPr="00323BF0" w:rsidRDefault="00323BF0" w:rsidP="00323BF0">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99,72%</w:t>
            </w:r>
          </w:p>
        </w:tc>
      </w:tr>
    </w:tbl>
    <w:p w14:paraId="5344F574" w14:textId="41A0D442" w:rsidR="007C539B" w:rsidRDefault="007C539B" w:rsidP="007C539B">
      <w:pPr>
        <w:spacing w:after="0"/>
        <w:rPr>
          <w:rFonts w:ascii="Times New Roman" w:hAnsi="Times New Roman" w:cs="Times New Roman"/>
          <w:sz w:val="20"/>
          <w:szCs w:val="20"/>
        </w:rPr>
      </w:pPr>
    </w:p>
    <w:p w14:paraId="631598ED" w14:textId="77777777" w:rsidR="00A56BF7" w:rsidRPr="00521735" w:rsidRDefault="00A56BF7" w:rsidP="001E3479">
      <w:pPr>
        <w:spacing w:after="0"/>
        <w:rPr>
          <w:rFonts w:ascii="Times New Roman" w:hAnsi="Times New Roman" w:cs="Times New Roman"/>
          <w:sz w:val="20"/>
          <w:szCs w:val="20"/>
        </w:rPr>
      </w:pPr>
    </w:p>
    <w:p w14:paraId="6EB6D4EE" w14:textId="77777777" w:rsidR="001E3479" w:rsidRPr="00521735" w:rsidRDefault="001E3479" w:rsidP="001E3479">
      <w:pPr>
        <w:pStyle w:val="Odlomakpopisa"/>
        <w:numPr>
          <w:ilvl w:val="0"/>
          <w:numId w:val="13"/>
        </w:numPr>
        <w:spacing w:after="0"/>
        <w:ind w:left="284" w:hanging="284"/>
        <w:rPr>
          <w:rFonts w:ascii="Times New Roman" w:hAnsi="Times New Roman"/>
          <w:b/>
          <w:bCs/>
          <w:sz w:val="20"/>
          <w:szCs w:val="20"/>
        </w:rPr>
      </w:pPr>
      <w:r w:rsidRPr="00521735">
        <w:rPr>
          <w:rFonts w:ascii="Times New Roman" w:hAnsi="Times New Roman"/>
          <w:b/>
          <w:bCs/>
          <w:sz w:val="20"/>
          <w:szCs w:val="20"/>
        </w:rPr>
        <w:t>RAČUN FINANCIRANJA</w:t>
      </w:r>
    </w:p>
    <w:p w14:paraId="77139FE6"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64460DC2" w14:textId="77777777" w:rsidTr="00323BF0">
        <w:tc>
          <w:tcPr>
            <w:tcW w:w="5171" w:type="dxa"/>
            <w:shd w:val="clear" w:color="auto" w:fill="505050"/>
          </w:tcPr>
          <w:p w14:paraId="759617C7" w14:textId="4DB00292" w:rsidR="00323BF0" w:rsidRPr="00323BF0" w:rsidRDefault="00323BF0" w:rsidP="00323BF0">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RAČUN I OPIS RAČUNA</w:t>
            </w:r>
          </w:p>
        </w:tc>
        <w:tc>
          <w:tcPr>
            <w:tcW w:w="1300" w:type="dxa"/>
            <w:shd w:val="clear" w:color="auto" w:fill="505050"/>
          </w:tcPr>
          <w:p w14:paraId="1A1B20FC" w14:textId="745F7EEA"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1DCD2869" w14:textId="0E94DC15"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6293F4D9" w14:textId="7FCBDBE1"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61250538" w14:textId="4ABF472A"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323BF0" w:rsidRPr="00323BF0" w14:paraId="49864D26" w14:textId="77777777" w:rsidTr="00323BF0">
        <w:tc>
          <w:tcPr>
            <w:tcW w:w="5171" w:type="dxa"/>
            <w:shd w:val="clear" w:color="auto" w:fill="505050"/>
          </w:tcPr>
          <w:p w14:paraId="4B648C0E" w14:textId="404A7489" w:rsidR="00323BF0" w:rsidRPr="00323BF0" w:rsidRDefault="00323BF0" w:rsidP="00323BF0">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B5DE540" w14:textId="03657B6C"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C30C53C" w14:textId="673C94EE"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60B4160" w14:textId="1A2A5F3B"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8D7CAA7" w14:textId="66941C12"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323BF0" w14:paraId="1E7A1CCF" w14:textId="77777777" w:rsidTr="00323BF0">
        <w:tc>
          <w:tcPr>
            <w:tcW w:w="5171" w:type="dxa"/>
          </w:tcPr>
          <w:p w14:paraId="6E8AB233" w14:textId="77777777" w:rsidR="00323BF0" w:rsidRDefault="00323BF0" w:rsidP="00323BF0">
            <w:pPr>
              <w:spacing w:after="0"/>
              <w:rPr>
                <w:rFonts w:ascii="Times New Roman" w:hAnsi="Times New Roman" w:cs="Times New Roman"/>
                <w:sz w:val="18"/>
                <w:szCs w:val="18"/>
              </w:rPr>
            </w:pPr>
          </w:p>
        </w:tc>
        <w:tc>
          <w:tcPr>
            <w:tcW w:w="1300" w:type="dxa"/>
          </w:tcPr>
          <w:p w14:paraId="59E34FDA" w14:textId="77777777" w:rsidR="00323BF0" w:rsidRDefault="00323BF0" w:rsidP="00323BF0">
            <w:pPr>
              <w:spacing w:after="0"/>
              <w:jc w:val="right"/>
              <w:rPr>
                <w:rFonts w:ascii="Times New Roman" w:hAnsi="Times New Roman" w:cs="Times New Roman"/>
                <w:sz w:val="18"/>
                <w:szCs w:val="18"/>
              </w:rPr>
            </w:pPr>
          </w:p>
        </w:tc>
        <w:tc>
          <w:tcPr>
            <w:tcW w:w="1300" w:type="dxa"/>
          </w:tcPr>
          <w:p w14:paraId="007B4BD2" w14:textId="77777777" w:rsidR="00323BF0" w:rsidRDefault="00323BF0" w:rsidP="00323BF0">
            <w:pPr>
              <w:spacing w:after="0"/>
              <w:jc w:val="right"/>
              <w:rPr>
                <w:rFonts w:ascii="Times New Roman" w:hAnsi="Times New Roman" w:cs="Times New Roman"/>
                <w:sz w:val="18"/>
                <w:szCs w:val="18"/>
              </w:rPr>
            </w:pPr>
          </w:p>
        </w:tc>
        <w:tc>
          <w:tcPr>
            <w:tcW w:w="1300" w:type="dxa"/>
          </w:tcPr>
          <w:p w14:paraId="151860CD" w14:textId="77777777" w:rsidR="00323BF0" w:rsidRDefault="00323BF0" w:rsidP="00323BF0">
            <w:pPr>
              <w:spacing w:after="0"/>
              <w:jc w:val="right"/>
              <w:rPr>
                <w:rFonts w:ascii="Times New Roman" w:hAnsi="Times New Roman" w:cs="Times New Roman"/>
                <w:sz w:val="18"/>
                <w:szCs w:val="18"/>
              </w:rPr>
            </w:pPr>
          </w:p>
        </w:tc>
        <w:tc>
          <w:tcPr>
            <w:tcW w:w="960" w:type="dxa"/>
          </w:tcPr>
          <w:p w14:paraId="63466413" w14:textId="77777777" w:rsidR="00323BF0" w:rsidRDefault="00323BF0" w:rsidP="00323BF0">
            <w:pPr>
              <w:spacing w:after="0"/>
              <w:jc w:val="right"/>
              <w:rPr>
                <w:rFonts w:ascii="Times New Roman" w:hAnsi="Times New Roman" w:cs="Times New Roman"/>
                <w:sz w:val="18"/>
                <w:szCs w:val="18"/>
              </w:rPr>
            </w:pPr>
          </w:p>
        </w:tc>
      </w:tr>
    </w:tbl>
    <w:p w14:paraId="46EA3B0E" w14:textId="2B5D8EAA" w:rsidR="001E3479" w:rsidRDefault="001E3479" w:rsidP="001E3479">
      <w:pPr>
        <w:spacing w:after="0"/>
        <w:rPr>
          <w:rFonts w:ascii="Times New Roman" w:hAnsi="Times New Roman" w:cs="Times New Roman"/>
          <w:sz w:val="18"/>
          <w:szCs w:val="18"/>
        </w:rPr>
      </w:pPr>
    </w:p>
    <w:p w14:paraId="22E875B5" w14:textId="77777777" w:rsidR="001E3479" w:rsidRDefault="001E3479" w:rsidP="001E3479">
      <w:pPr>
        <w:spacing w:after="0"/>
        <w:rPr>
          <w:rFonts w:ascii="Times New Roman" w:hAnsi="Times New Roman" w:cs="Times New Roman"/>
          <w:sz w:val="18"/>
          <w:szCs w:val="18"/>
        </w:rPr>
      </w:pPr>
    </w:p>
    <w:p w14:paraId="3BF3A8B7" w14:textId="77777777" w:rsidR="001E3479" w:rsidRPr="00675C8B" w:rsidRDefault="001E3479" w:rsidP="001E3479">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Članak 3.</w:t>
      </w:r>
    </w:p>
    <w:p w14:paraId="0D9C512C" w14:textId="0444C9E0" w:rsidR="001E3479" w:rsidRPr="00675C8B" w:rsidRDefault="00E35B30" w:rsidP="001E3479">
      <w:pPr>
        <w:jc w:val="both"/>
        <w:rPr>
          <w:rFonts w:ascii="Times New Roman" w:eastAsia="Times New Roman" w:hAnsi="Times New Roman" w:cs="Times New Roman"/>
          <w:b/>
          <w:bCs/>
          <w:kern w:val="2"/>
          <w:sz w:val="24"/>
          <w:szCs w:val="24"/>
          <w:lang w:eastAsia="hr-HR"/>
        </w:rPr>
      </w:pPr>
      <w:r w:rsidRPr="00675C8B">
        <w:rPr>
          <w:rFonts w:ascii="Times New Roman" w:hAnsi="Times New Roman" w:cs="Times New Roman"/>
          <w:sz w:val="24"/>
          <w:szCs w:val="24"/>
        </w:rPr>
        <w:t>Rashodi i izdaci raspoređuju se u Proračunu po programima, aktivnostima, projektima i izvorima financiranja po ekonomskoj klasifikaciji, funkcijskoj i programskoj klasifikaciji te po izvorima financiranja kako slijedi:</w:t>
      </w:r>
      <w:r w:rsidR="001E3479" w:rsidRPr="00675C8B">
        <w:rPr>
          <w:rFonts w:ascii="Times New Roman" w:hAnsi="Times New Roman" w:cs="Times New Roman"/>
          <w:sz w:val="24"/>
          <w:szCs w:val="24"/>
        </w:rPr>
        <w:t xml:space="preserve"> </w:t>
      </w:r>
    </w:p>
    <w:p w14:paraId="40E2AC8C" w14:textId="77777777" w:rsidR="001E3479" w:rsidRPr="006C183D" w:rsidRDefault="001E3479" w:rsidP="001E3479">
      <w:pPr>
        <w:spacing w:after="0"/>
        <w:rPr>
          <w:rFonts w:ascii="Times New Roman" w:hAnsi="Times New Roman"/>
          <w:b/>
          <w:bCs/>
          <w:sz w:val="18"/>
          <w:szCs w:val="18"/>
        </w:rPr>
      </w:pPr>
    </w:p>
    <w:p w14:paraId="7949558D" w14:textId="3299D871" w:rsidR="00367E09" w:rsidRPr="00367E09" w:rsidRDefault="001E3479" w:rsidP="00675C8B">
      <w:pPr>
        <w:pStyle w:val="Odlomakpopisa"/>
        <w:numPr>
          <w:ilvl w:val="0"/>
          <w:numId w:val="2"/>
        </w:numPr>
        <w:spacing w:after="0" w:line="276" w:lineRule="auto"/>
        <w:ind w:left="360"/>
        <w:jc w:val="center"/>
        <w:rPr>
          <w:rFonts w:ascii="Times New Roman" w:hAnsi="Times New Roman"/>
          <w:b/>
          <w:bCs/>
          <w:sz w:val="24"/>
          <w:szCs w:val="24"/>
        </w:rPr>
      </w:pPr>
      <w:r w:rsidRPr="00521735">
        <w:rPr>
          <w:rFonts w:ascii="Times New Roman" w:hAnsi="Times New Roman"/>
          <w:b/>
          <w:bCs/>
          <w:sz w:val="24"/>
          <w:szCs w:val="24"/>
        </w:rPr>
        <w:t>POSEBNI DIO</w:t>
      </w:r>
    </w:p>
    <w:p w14:paraId="55EAF3E8" w14:textId="3D280071" w:rsidR="00367E09"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55D7AB68" w14:textId="77777777" w:rsidTr="00323BF0">
        <w:tc>
          <w:tcPr>
            <w:tcW w:w="5171" w:type="dxa"/>
            <w:shd w:val="clear" w:color="auto" w:fill="505050"/>
          </w:tcPr>
          <w:p w14:paraId="2472E2FD" w14:textId="0F022703" w:rsidR="00323BF0" w:rsidRPr="00323BF0" w:rsidRDefault="00323BF0" w:rsidP="00323BF0">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OZNAKA I OPIS</w:t>
            </w:r>
          </w:p>
        </w:tc>
        <w:tc>
          <w:tcPr>
            <w:tcW w:w="1300" w:type="dxa"/>
            <w:shd w:val="clear" w:color="auto" w:fill="505050"/>
          </w:tcPr>
          <w:p w14:paraId="667AC3BF" w14:textId="609F58D5"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0EB46D4D" w14:textId="5C1FCCCD"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3AD1E090" w14:textId="4B00C41E"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20A0D9FE" w14:textId="77707F19"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323BF0" w:rsidRPr="00323BF0" w14:paraId="1F79249E" w14:textId="77777777" w:rsidTr="00323BF0">
        <w:tc>
          <w:tcPr>
            <w:tcW w:w="5171" w:type="dxa"/>
            <w:shd w:val="clear" w:color="auto" w:fill="505050"/>
          </w:tcPr>
          <w:p w14:paraId="0353F6B5" w14:textId="057E79AC" w:rsidR="00323BF0" w:rsidRPr="00323BF0" w:rsidRDefault="00323BF0" w:rsidP="00323BF0">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72C2A30" w14:textId="600E7EC5"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45B4245" w14:textId="272229C1"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C09F87B" w14:textId="64A890F3"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58E4EFD" w14:textId="31CDB131"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323BF0" w:rsidRPr="00323BF0" w14:paraId="4CEBD974" w14:textId="77777777" w:rsidTr="00323BF0">
        <w:trPr>
          <w:trHeight w:val="540"/>
        </w:trPr>
        <w:tc>
          <w:tcPr>
            <w:tcW w:w="5171" w:type="dxa"/>
            <w:shd w:val="clear" w:color="auto" w:fill="FFC000"/>
            <w:vAlign w:val="center"/>
          </w:tcPr>
          <w:p w14:paraId="4DD78F38" w14:textId="3B13626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RAZDJEL 001 PREDSTAVNIČKO I IZVRŠNO TIJELO</w:t>
            </w:r>
          </w:p>
        </w:tc>
        <w:tc>
          <w:tcPr>
            <w:tcW w:w="1300" w:type="dxa"/>
            <w:shd w:val="clear" w:color="auto" w:fill="FFC000"/>
            <w:vAlign w:val="center"/>
          </w:tcPr>
          <w:p w14:paraId="619E3A66" w14:textId="71B27C0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61.920,00</w:t>
            </w:r>
          </w:p>
        </w:tc>
        <w:tc>
          <w:tcPr>
            <w:tcW w:w="1300" w:type="dxa"/>
            <w:shd w:val="clear" w:color="auto" w:fill="FFC000"/>
            <w:vAlign w:val="center"/>
          </w:tcPr>
          <w:p w14:paraId="0E3339D8" w14:textId="674C1ED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12.125,01</w:t>
            </w:r>
          </w:p>
        </w:tc>
        <w:tc>
          <w:tcPr>
            <w:tcW w:w="1300" w:type="dxa"/>
            <w:shd w:val="clear" w:color="auto" w:fill="FFC000"/>
            <w:vAlign w:val="center"/>
          </w:tcPr>
          <w:p w14:paraId="5E3EBE54" w14:textId="6E48B85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74.045,01</w:t>
            </w:r>
          </w:p>
        </w:tc>
        <w:tc>
          <w:tcPr>
            <w:tcW w:w="960" w:type="dxa"/>
            <w:shd w:val="clear" w:color="auto" w:fill="FFC000"/>
            <w:vAlign w:val="center"/>
          </w:tcPr>
          <w:p w14:paraId="28187276" w14:textId="76D5847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119,58%</w:t>
            </w:r>
          </w:p>
        </w:tc>
      </w:tr>
      <w:tr w:rsidR="00323BF0" w14:paraId="75FC3F69" w14:textId="77777777" w:rsidTr="00323BF0">
        <w:tc>
          <w:tcPr>
            <w:tcW w:w="5171" w:type="dxa"/>
          </w:tcPr>
          <w:p w14:paraId="680CBE6E" w14:textId="6919914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4BF2750D" w14:textId="14E6836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54.910,00</w:t>
            </w:r>
          </w:p>
        </w:tc>
        <w:tc>
          <w:tcPr>
            <w:tcW w:w="1300" w:type="dxa"/>
          </w:tcPr>
          <w:p w14:paraId="2F814D90" w14:textId="6A4B7B2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5.705,51</w:t>
            </w:r>
          </w:p>
        </w:tc>
        <w:tc>
          <w:tcPr>
            <w:tcW w:w="1300" w:type="dxa"/>
          </w:tcPr>
          <w:p w14:paraId="0E895EFD" w14:textId="6CC1641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60.615,51</w:t>
            </w:r>
          </w:p>
        </w:tc>
        <w:tc>
          <w:tcPr>
            <w:tcW w:w="960" w:type="dxa"/>
          </w:tcPr>
          <w:p w14:paraId="470DC2F0" w14:textId="522A5C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110,39%</w:t>
            </w:r>
          </w:p>
        </w:tc>
      </w:tr>
      <w:tr w:rsidR="00323BF0" w14:paraId="52ACC99A" w14:textId="77777777" w:rsidTr="00323BF0">
        <w:tc>
          <w:tcPr>
            <w:tcW w:w="5171" w:type="dxa"/>
          </w:tcPr>
          <w:p w14:paraId="606590A9" w14:textId="49BF06A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GLAVA 00102 VIJEĆE SRPSKE NACIONALNE MANJINE OPĆINE ŠODOLOVCI</w:t>
            </w:r>
          </w:p>
        </w:tc>
        <w:tc>
          <w:tcPr>
            <w:tcW w:w="1300" w:type="dxa"/>
          </w:tcPr>
          <w:p w14:paraId="336B8793" w14:textId="406E98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7.010,00</w:t>
            </w:r>
          </w:p>
        </w:tc>
        <w:tc>
          <w:tcPr>
            <w:tcW w:w="1300" w:type="dxa"/>
          </w:tcPr>
          <w:p w14:paraId="3F3CE69F" w14:textId="6DDA2EB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6.419,50</w:t>
            </w:r>
          </w:p>
        </w:tc>
        <w:tc>
          <w:tcPr>
            <w:tcW w:w="1300" w:type="dxa"/>
          </w:tcPr>
          <w:p w14:paraId="1E6841E6" w14:textId="663F074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13.429,50</w:t>
            </w:r>
          </w:p>
        </w:tc>
        <w:tc>
          <w:tcPr>
            <w:tcW w:w="960" w:type="dxa"/>
          </w:tcPr>
          <w:p w14:paraId="20B4C9C2" w14:textId="1B0654A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191,58%</w:t>
            </w:r>
          </w:p>
        </w:tc>
      </w:tr>
      <w:tr w:rsidR="00323BF0" w:rsidRPr="00323BF0" w14:paraId="324F7CB0" w14:textId="77777777" w:rsidTr="00323BF0">
        <w:trPr>
          <w:trHeight w:val="540"/>
        </w:trPr>
        <w:tc>
          <w:tcPr>
            <w:tcW w:w="5171" w:type="dxa"/>
            <w:shd w:val="clear" w:color="auto" w:fill="FFC000"/>
            <w:vAlign w:val="center"/>
          </w:tcPr>
          <w:p w14:paraId="41FD8D0F" w14:textId="2E6F382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RAZDJEL 002 JEDINSTVENI UPRAVNI ODJEL</w:t>
            </w:r>
          </w:p>
        </w:tc>
        <w:tc>
          <w:tcPr>
            <w:tcW w:w="1300" w:type="dxa"/>
            <w:shd w:val="clear" w:color="auto" w:fill="FFC000"/>
            <w:vAlign w:val="center"/>
          </w:tcPr>
          <w:p w14:paraId="37195F67" w14:textId="7BC98C8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1.228.150,00</w:t>
            </w:r>
          </w:p>
        </w:tc>
        <w:tc>
          <w:tcPr>
            <w:tcW w:w="1300" w:type="dxa"/>
            <w:shd w:val="clear" w:color="auto" w:fill="FFC000"/>
            <w:vAlign w:val="center"/>
          </w:tcPr>
          <w:p w14:paraId="636DBBEC" w14:textId="7E1FF90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-15.686,33</w:t>
            </w:r>
          </w:p>
        </w:tc>
        <w:tc>
          <w:tcPr>
            <w:tcW w:w="1300" w:type="dxa"/>
            <w:shd w:val="clear" w:color="auto" w:fill="FFC000"/>
            <w:vAlign w:val="center"/>
          </w:tcPr>
          <w:p w14:paraId="03CF2DD8" w14:textId="2BA10BA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1.212.463,67</w:t>
            </w:r>
          </w:p>
        </w:tc>
        <w:tc>
          <w:tcPr>
            <w:tcW w:w="960" w:type="dxa"/>
            <w:shd w:val="clear" w:color="auto" w:fill="FFC000"/>
            <w:vAlign w:val="center"/>
          </w:tcPr>
          <w:p w14:paraId="3E1E7A88" w14:textId="5C4919F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98,72%</w:t>
            </w:r>
          </w:p>
        </w:tc>
      </w:tr>
      <w:tr w:rsidR="00323BF0" w14:paraId="7079508E" w14:textId="77777777" w:rsidTr="00323BF0">
        <w:tc>
          <w:tcPr>
            <w:tcW w:w="5171" w:type="dxa"/>
          </w:tcPr>
          <w:p w14:paraId="219A449F" w14:textId="791445B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36475876" w14:textId="19C3F16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1.228.150,00</w:t>
            </w:r>
          </w:p>
        </w:tc>
        <w:tc>
          <w:tcPr>
            <w:tcW w:w="1300" w:type="dxa"/>
          </w:tcPr>
          <w:p w14:paraId="6A197265" w14:textId="0D0FACA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-15.686,33</w:t>
            </w:r>
          </w:p>
        </w:tc>
        <w:tc>
          <w:tcPr>
            <w:tcW w:w="1300" w:type="dxa"/>
          </w:tcPr>
          <w:p w14:paraId="6D466A20" w14:textId="2D5EF55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1.212.463,67</w:t>
            </w:r>
          </w:p>
        </w:tc>
        <w:tc>
          <w:tcPr>
            <w:tcW w:w="960" w:type="dxa"/>
          </w:tcPr>
          <w:p w14:paraId="41623ADF" w14:textId="2EF68AF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98,72%</w:t>
            </w:r>
          </w:p>
        </w:tc>
      </w:tr>
      <w:tr w:rsidR="00323BF0" w14:paraId="4FB36915" w14:textId="77777777" w:rsidTr="00323BF0">
        <w:tc>
          <w:tcPr>
            <w:tcW w:w="5171" w:type="dxa"/>
          </w:tcPr>
          <w:p w14:paraId="53FDBEF5" w14:textId="30D3352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UKUPNO RASHODI</w:t>
            </w:r>
          </w:p>
        </w:tc>
        <w:tc>
          <w:tcPr>
            <w:tcW w:w="1300" w:type="dxa"/>
          </w:tcPr>
          <w:p w14:paraId="48939292" w14:textId="31ABE46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1.290.070,00</w:t>
            </w:r>
          </w:p>
        </w:tc>
        <w:tc>
          <w:tcPr>
            <w:tcW w:w="1300" w:type="dxa"/>
          </w:tcPr>
          <w:p w14:paraId="606AD583" w14:textId="2A6704B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-3.561,32</w:t>
            </w:r>
          </w:p>
        </w:tc>
        <w:tc>
          <w:tcPr>
            <w:tcW w:w="1300" w:type="dxa"/>
          </w:tcPr>
          <w:p w14:paraId="7D8DE0B2" w14:textId="4D2C8F2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1.286.508,68</w:t>
            </w:r>
          </w:p>
        </w:tc>
        <w:tc>
          <w:tcPr>
            <w:tcW w:w="960" w:type="dxa"/>
          </w:tcPr>
          <w:p w14:paraId="46F21243" w14:textId="417CF7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99,72%</w:t>
            </w:r>
          </w:p>
        </w:tc>
      </w:tr>
    </w:tbl>
    <w:p w14:paraId="42A5B7A8" w14:textId="5B05BCDF" w:rsidR="00367E09" w:rsidRDefault="00367E09" w:rsidP="001E3479">
      <w:pPr>
        <w:spacing w:after="0"/>
        <w:rPr>
          <w:rFonts w:ascii="Times New Roman" w:hAnsi="Times New Roman" w:cs="Times New Roman"/>
          <w:sz w:val="18"/>
          <w:szCs w:val="18"/>
        </w:rPr>
      </w:pPr>
    </w:p>
    <w:p w14:paraId="4C09C3C9" w14:textId="77777777" w:rsidR="00675C8B" w:rsidRDefault="00675C8B" w:rsidP="001E3479">
      <w:pPr>
        <w:spacing w:after="0"/>
        <w:rPr>
          <w:rFonts w:ascii="Times New Roman" w:hAnsi="Times New Roman" w:cs="Times New Roman"/>
          <w:sz w:val="18"/>
          <w:szCs w:val="18"/>
        </w:rPr>
      </w:pPr>
    </w:p>
    <w:p w14:paraId="3EC26D89" w14:textId="77777777" w:rsidR="00675C8B" w:rsidRDefault="00675C8B" w:rsidP="001E3479">
      <w:pPr>
        <w:spacing w:after="0"/>
        <w:rPr>
          <w:rFonts w:ascii="Times New Roman" w:hAnsi="Times New Roman" w:cs="Times New Roman"/>
          <w:sz w:val="18"/>
          <w:szCs w:val="18"/>
        </w:rPr>
      </w:pPr>
    </w:p>
    <w:p w14:paraId="0F242057" w14:textId="77777777" w:rsidR="00675C8B" w:rsidRPr="00367E09" w:rsidRDefault="00675C8B" w:rsidP="001E3479">
      <w:pPr>
        <w:spacing w:after="0"/>
        <w:rPr>
          <w:rFonts w:ascii="Times New Roman" w:hAnsi="Times New Roman" w:cs="Times New Roman"/>
          <w:sz w:val="18"/>
          <w:szCs w:val="18"/>
        </w:rPr>
      </w:pPr>
    </w:p>
    <w:p w14:paraId="52287909" w14:textId="77777777" w:rsidR="00367E09" w:rsidRDefault="00367E09" w:rsidP="001E3479">
      <w:pPr>
        <w:spacing w:after="0"/>
        <w:rPr>
          <w:rFonts w:ascii="Times New Roman" w:hAnsi="Times New Roman" w:cs="Times New Roman"/>
          <w:sz w:val="20"/>
          <w:szCs w:val="20"/>
        </w:rPr>
      </w:pPr>
    </w:p>
    <w:p w14:paraId="1A54BAE9" w14:textId="5BB85E44" w:rsidR="001E3479" w:rsidRPr="00521735"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 xml:space="preserve">PROGRAMSKA </w:t>
      </w:r>
      <w:r w:rsidR="001E3479" w:rsidRPr="00521735">
        <w:rPr>
          <w:rFonts w:ascii="Times New Roman" w:hAnsi="Times New Roman" w:cs="Times New Roman"/>
          <w:sz w:val="20"/>
          <w:szCs w:val="20"/>
        </w:rPr>
        <w:t>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323BF0" w:rsidRPr="00323BF0" w14:paraId="7345F2FE" w14:textId="77777777" w:rsidTr="00323BF0">
        <w:tc>
          <w:tcPr>
            <w:tcW w:w="5171" w:type="dxa"/>
            <w:shd w:val="clear" w:color="auto" w:fill="505050"/>
          </w:tcPr>
          <w:p w14:paraId="17DE1673" w14:textId="7E90A6C8" w:rsidR="00323BF0" w:rsidRPr="00323BF0" w:rsidRDefault="00323BF0" w:rsidP="00323BF0">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OZNAKA I OPIS</w:t>
            </w:r>
          </w:p>
        </w:tc>
        <w:tc>
          <w:tcPr>
            <w:tcW w:w="1300" w:type="dxa"/>
            <w:shd w:val="clear" w:color="auto" w:fill="505050"/>
          </w:tcPr>
          <w:p w14:paraId="3E0FECE1" w14:textId="0E5B4A62"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03FF48F0" w14:textId="5F4151AA"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739DC074" w14:textId="67E6CC35"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05ED14DC" w14:textId="1C350B36"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323BF0" w:rsidRPr="00323BF0" w14:paraId="49B11CD1" w14:textId="77777777" w:rsidTr="00323BF0">
        <w:tc>
          <w:tcPr>
            <w:tcW w:w="5171" w:type="dxa"/>
            <w:shd w:val="clear" w:color="auto" w:fill="505050"/>
          </w:tcPr>
          <w:p w14:paraId="554AE409" w14:textId="2AAB6494" w:rsidR="00323BF0" w:rsidRPr="00323BF0" w:rsidRDefault="00323BF0" w:rsidP="00323BF0">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51B1F50" w14:textId="0C3E55C4"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C8D0512" w14:textId="4E6CE511"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908688A" w14:textId="429CA51A"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29F70A4" w14:textId="0E76ADD1" w:rsidR="00323BF0" w:rsidRPr="00323BF0" w:rsidRDefault="00323BF0" w:rsidP="00323BF0">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323BF0" w:rsidRPr="00323BF0" w14:paraId="0950DF3C" w14:textId="77777777" w:rsidTr="00323BF0">
        <w:trPr>
          <w:trHeight w:val="540"/>
        </w:trPr>
        <w:tc>
          <w:tcPr>
            <w:tcW w:w="5171" w:type="dxa"/>
            <w:shd w:val="clear" w:color="auto" w:fill="FFC000"/>
            <w:vAlign w:val="center"/>
          </w:tcPr>
          <w:p w14:paraId="5D87E784" w14:textId="79F6D675"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RAZDJEL 001 PREDSTAVNIČKO I IZVRŠNO TIJELO</w:t>
            </w:r>
          </w:p>
        </w:tc>
        <w:tc>
          <w:tcPr>
            <w:tcW w:w="1300" w:type="dxa"/>
            <w:shd w:val="clear" w:color="auto" w:fill="FFC000"/>
            <w:vAlign w:val="center"/>
          </w:tcPr>
          <w:p w14:paraId="41C9ACDD" w14:textId="0D8E34C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61.920,00</w:t>
            </w:r>
          </w:p>
        </w:tc>
        <w:tc>
          <w:tcPr>
            <w:tcW w:w="1300" w:type="dxa"/>
            <w:shd w:val="clear" w:color="auto" w:fill="FFC000"/>
            <w:vAlign w:val="center"/>
          </w:tcPr>
          <w:p w14:paraId="70F96210" w14:textId="238C5E5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12.125,01</w:t>
            </w:r>
          </w:p>
        </w:tc>
        <w:tc>
          <w:tcPr>
            <w:tcW w:w="1300" w:type="dxa"/>
            <w:shd w:val="clear" w:color="auto" w:fill="FFC000"/>
            <w:vAlign w:val="center"/>
          </w:tcPr>
          <w:p w14:paraId="2A340077" w14:textId="5B0BD61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74.045,01</w:t>
            </w:r>
          </w:p>
        </w:tc>
        <w:tc>
          <w:tcPr>
            <w:tcW w:w="960" w:type="dxa"/>
            <w:shd w:val="clear" w:color="auto" w:fill="FFC000"/>
            <w:vAlign w:val="center"/>
          </w:tcPr>
          <w:p w14:paraId="2802AA6D" w14:textId="702224A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119,58%</w:t>
            </w:r>
          </w:p>
        </w:tc>
      </w:tr>
      <w:tr w:rsidR="00323BF0" w:rsidRPr="00323BF0" w14:paraId="3111E8AE" w14:textId="77777777" w:rsidTr="00323BF0">
        <w:trPr>
          <w:trHeight w:val="540"/>
        </w:trPr>
        <w:tc>
          <w:tcPr>
            <w:tcW w:w="5171" w:type="dxa"/>
            <w:shd w:val="clear" w:color="auto" w:fill="FFC000"/>
            <w:vAlign w:val="center"/>
          </w:tcPr>
          <w:p w14:paraId="2AE56D6F" w14:textId="17182E4F"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GLAVA 00101 PREDSTAVNIČKO I IZVRŠNO TIJELO</w:t>
            </w:r>
          </w:p>
        </w:tc>
        <w:tc>
          <w:tcPr>
            <w:tcW w:w="1300" w:type="dxa"/>
            <w:shd w:val="clear" w:color="auto" w:fill="FFC000"/>
            <w:vAlign w:val="center"/>
          </w:tcPr>
          <w:p w14:paraId="3EA4019B" w14:textId="15B5510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54.910,00</w:t>
            </w:r>
          </w:p>
        </w:tc>
        <w:tc>
          <w:tcPr>
            <w:tcW w:w="1300" w:type="dxa"/>
            <w:shd w:val="clear" w:color="auto" w:fill="FFC000"/>
            <w:vAlign w:val="center"/>
          </w:tcPr>
          <w:p w14:paraId="34DE7FAF" w14:textId="67F292E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5.705,51</w:t>
            </w:r>
          </w:p>
        </w:tc>
        <w:tc>
          <w:tcPr>
            <w:tcW w:w="1300" w:type="dxa"/>
            <w:shd w:val="clear" w:color="auto" w:fill="FFC000"/>
            <w:vAlign w:val="center"/>
          </w:tcPr>
          <w:p w14:paraId="56D53763" w14:textId="5FFB3A9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60.615,51</w:t>
            </w:r>
          </w:p>
        </w:tc>
        <w:tc>
          <w:tcPr>
            <w:tcW w:w="960" w:type="dxa"/>
            <w:shd w:val="clear" w:color="auto" w:fill="FFC000"/>
            <w:vAlign w:val="center"/>
          </w:tcPr>
          <w:p w14:paraId="4CBAB07F" w14:textId="4404221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110,39%</w:t>
            </w:r>
          </w:p>
        </w:tc>
      </w:tr>
      <w:tr w:rsidR="00323BF0" w:rsidRPr="00323BF0" w14:paraId="02BC87D2" w14:textId="77777777" w:rsidTr="00323BF0">
        <w:tc>
          <w:tcPr>
            <w:tcW w:w="5171" w:type="dxa"/>
            <w:shd w:val="clear" w:color="auto" w:fill="CBFFCB"/>
          </w:tcPr>
          <w:p w14:paraId="55E9298F" w14:textId="15B33DB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CEC39D3" w14:textId="185422D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39.560,00</w:t>
            </w:r>
          </w:p>
        </w:tc>
        <w:tc>
          <w:tcPr>
            <w:tcW w:w="1300" w:type="dxa"/>
            <w:shd w:val="clear" w:color="auto" w:fill="CBFFCB"/>
          </w:tcPr>
          <w:p w14:paraId="3D733C8D" w14:textId="6EC9CF9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7.677,64</w:t>
            </w:r>
          </w:p>
        </w:tc>
        <w:tc>
          <w:tcPr>
            <w:tcW w:w="1300" w:type="dxa"/>
            <w:shd w:val="clear" w:color="auto" w:fill="CBFFCB"/>
          </w:tcPr>
          <w:p w14:paraId="08E6D274" w14:textId="4F2E089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47.237,64</w:t>
            </w:r>
          </w:p>
        </w:tc>
        <w:tc>
          <w:tcPr>
            <w:tcW w:w="960" w:type="dxa"/>
            <w:shd w:val="clear" w:color="auto" w:fill="CBFFCB"/>
          </w:tcPr>
          <w:p w14:paraId="1A246ED4" w14:textId="340C1A7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119,41%</w:t>
            </w:r>
          </w:p>
        </w:tc>
      </w:tr>
      <w:tr w:rsidR="00323BF0" w:rsidRPr="00323BF0" w14:paraId="03D9F73C" w14:textId="77777777" w:rsidTr="00323BF0">
        <w:tc>
          <w:tcPr>
            <w:tcW w:w="5171" w:type="dxa"/>
            <w:shd w:val="clear" w:color="auto" w:fill="CBFFCB"/>
          </w:tcPr>
          <w:p w14:paraId="758FB6BB" w14:textId="5BEE6CDF"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5620A23" w14:textId="64D38A1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15.350,00</w:t>
            </w:r>
          </w:p>
        </w:tc>
        <w:tc>
          <w:tcPr>
            <w:tcW w:w="1300" w:type="dxa"/>
            <w:shd w:val="clear" w:color="auto" w:fill="CBFFCB"/>
          </w:tcPr>
          <w:p w14:paraId="3D2BB143" w14:textId="22648CF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-1.972,13</w:t>
            </w:r>
          </w:p>
        </w:tc>
        <w:tc>
          <w:tcPr>
            <w:tcW w:w="1300" w:type="dxa"/>
            <w:shd w:val="clear" w:color="auto" w:fill="CBFFCB"/>
          </w:tcPr>
          <w:p w14:paraId="503C3B4B" w14:textId="06808A9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13.377,87</w:t>
            </w:r>
          </w:p>
        </w:tc>
        <w:tc>
          <w:tcPr>
            <w:tcW w:w="960" w:type="dxa"/>
            <w:shd w:val="clear" w:color="auto" w:fill="CBFFCB"/>
          </w:tcPr>
          <w:p w14:paraId="31BB91ED" w14:textId="0C5198C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87,15%</w:t>
            </w:r>
          </w:p>
        </w:tc>
      </w:tr>
      <w:tr w:rsidR="00323BF0" w:rsidRPr="00323BF0" w14:paraId="3EDF0A94" w14:textId="77777777" w:rsidTr="00323BF0">
        <w:trPr>
          <w:trHeight w:val="540"/>
        </w:trPr>
        <w:tc>
          <w:tcPr>
            <w:tcW w:w="5171" w:type="dxa"/>
            <w:shd w:val="clear" w:color="auto" w:fill="17365D"/>
            <w:vAlign w:val="center"/>
          </w:tcPr>
          <w:p w14:paraId="6F5EED98" w14:textId="0DA5B4FF"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27CDD602" w14:textId="291D5D53"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11.930,00</w:t>
            </w:r>
          </w:p>
        </w:tc>
        <w:tc>
          <w:tcPr>
            <w:tcW w:w="1300" w:type="dxa"/>
            <w:shd w:val="clear" w:color="auto" w:fill="17365D"/>
            <w:vAlign w:val="center"/>
          </w:tcPr>
          <w:p w14:paraId="1E97D2E3" w14:textId="669205F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0,64</w:t>
            </w:r>
          </w:p>
        </w:tc>
        <w:tc>
          <w:tcPr>
            <w:tcW w:w="1300" w:type="dxa"/>
            <w:shd w:val="clear" w:color="auto" w:fill="17365D"/>
            <w:vAlign w:val="center"/>
          </w:tcPr>
          <w:p w14:paraId="4181FEDE" w14:textId="0AFB427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11.930,64</w:t>
            </w:r>
          </w:p>
        </w:tc>
        <w:tc>
          <w:tcPr>
            <w:tcW w:w="960" w:type="dxa"/>
            <w:shd w:val="clear" w:color="auto" w:fill="17365D"/>
            <w:vAlign w:val="center"/>
          </w:tcPr>
          <w:p w14:paraId="331B7187" w14:textId="6431035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100,01%</w:t>
            </w:r>
          </w:p>
        </w:tc>
      </w:tr>
      <w:tr w:rsidR="00323BF0" w:rsidRPr="00323BF0" w14:paraId="69B483E5" w14:textId="77777777" w:rsidTr="00323BF0">
        <w:trPr>
          <w:trHeight w:val="540"/>
        </w:trPr>
        <w:tc>
          <w:tcPr>
            <w:tcW w:w="5171" w:type="dxa"/>
            <w:shd w:val="clear" w:color="auto" w:fill="DAE8F2"/>
            <w:vAlign w:val="center"/>
          </w:tcPr>
          <w:p w14:paraId="020EF901"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A100101 NAKNADE ZA RAD ČLANOVA PREDSTAVNIČKOG TIJELA</w:t>
            </w:r>
          </w:p>
          <w:p w14:paraId="7D18D57E" w14:textId="13735656"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0111 Izvršna i zakonodavna tijela</w:t>
            </w:r>
          </w:p>
        </w:tc>
        <w:tc>
          <w:tcPr>
            <w:tcW w:w="1300" w:type="dxa"/>
            <w:shd w:val="clear" w:color="auto" w:fill="DAE8F2"/>
            <w:vAlign w:val="center"/>
          </w:tcPr>
          <w:p w14:paraId="3CC32FB9" w14:textId="4AC3D2D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10.700,00</w:t>
            </w:r>
          </w:p>
        </w:tc>
        <w:tc>
          <w:tcPr>
            <w:tcW w:w="1300" w:type="dxa"/>
            <w:shd w:val="clear" w:color="auto" w:fill="DAE8F2"/>
            <w:vAlign w:val="center"/>
          </w:tcPr>
          <w:p w14:paraId="270A921E" w14:textId="557CA2C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0,64</w:t>
            </w:r>
          </w:p>
        </w:tc>
        <w:tc>
          <w:tcPr>
            <w:tcW w:w="1300" w:type="dxa"/>
            <w:shd w:val="clear" w:color="auto" w:fill="DAE8F2"/>
            <w:vAlign w:val="center"/>
          </w:tcPr>
          <w:p w14:paraId="5B944E6E" w14:textId="297C8A6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10.700,64</w:t>
            </w:r>
          </w:p>
        </w:tc>
        <w:tc>
          <w:tcPr>
            <w:tcW w:w="960" w:type="dxa"/>
            <w:shd w:val="clear" w:color="auto" w:fill="DAE8F2"/>
            <w:vAlign w:val="center"/>
          </w:tcPr>
          <w:p w14:paraId="6391C161" w14:textId="29D54A8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100,01%</w:t>
            </w:r>
          </w:p>
        </w:tc>
      </w:tr>
      <w:tr w:rsidR="00323BF0" w:rsidRPr="00323BF0" w14:paraId="1866CA63" w14:textId="77777777" w:rsidTr="00323BF0">
        <w:tc>
          <w:tcPr>
            <w:tcW w:w="5171" w:type="dxa"/>
            <w:shd w:val="clear" w:color="auto" w:fill="CBFFCB"/>
          </w:tcPr>
          <w:p w14:paraId="52E30E91" w14:textId="3A6F09B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BB2B71A" w14:textId="50D46B7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10.700,00</w:t>
            </w:r>
          </w:p>
        </w:tc>
        <w:tc>
          <w:tcPr>
            <w:tcW w:w="1300" w:type="dxa"/>
            <w:shd w:val="clear" w:color="auto" w:fill="CBFFCB"/>
          </w:tcPr>
          <w:p w14:paraId="422745E6" w14:textId="002BF16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0,64</w:t>
            </w:r>
          </w:p>
        </w:tc>
        <w:tc>
          <w:tcPr>
            <w:tcW w:w="1300" w:type="dxa"/>
            <w:shd w:val="clear" w:color="auto" w:fill="CBFFCB"/>
          </w:tcPr>
          <w:p w14:paraId="77B1604B" w14:textId="30D9AEB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10.700,64</w:t>
            </w:r>
          </w:p>
        </w:tc>
        <w:tc>
          <w:tcPr>
            <w:tcW w:w="960" w:type="dxa"/>
            <w:shd w:val="clear" w:color="auto" w:fill="CBFFCB"/>
          </w:tcPr>
          <w:p w14:paraId="6AC811FB" w14:textId="2A10DE0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100,01%</w:t>
            </w:r>
          </w:p>
        </w:tc>
      </w:tr>
      <w:tr w:rsidR="00323BF0" w:rsidRPr="00323BF0" w14:paraId="58158F78" w14:textId="77777777" w:rsidTr="00323BF0">
        <w:tc>
          <w:tcPr>
            <w:tcW w:w="5171" w:type="dxa"/>
            <w:shd w:val="clear" w:color="auto" w:fill="F2F2F2"/>
          </w:tcPr>
          <w:p w14:paraId="5970C3B3" w14:textId="4E2DC4E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6109F97" w14:textId="4CE802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10.700,00</w:t>
            </w:r>
          </w:p>
        </w:tc>
        <w:tc>
          <w:tcPr>
            <w:tcW w:w="1300" w:type="dxa"/>
            <w:shd w:val="clear" w:color="auto" w:fill="F2F2F2"/>
          </w:tcPr>
          <w:p w14:paraId="56C73D78" w14:textId="7BA46E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0,64</w:t>
            </w:r>
          </w:p>
        </w:tc>
        <w:tc>
          <w:tcPr>
            <w:tcW w:w="1300" w:type="dxa"/>
            <w:shd w:val="clear" w:color="auto" w:fill="F2F2F2"/>
          </w:tcPr>
          <w:p w14:paraId="348E07BA" w14:textId="6E23243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10.700,64</w:t>
            </w:r>
          </w:p>
        </w:tc>
        <w:tc>
          <w:tcPr>
            <w:tcW w:w="960" w:type="dxa"/>
            <w:shd w:val="clear" w:color="auto" w:fill="F2F2F2"/>
          </w:tcPr>
          <w:p w14:paraId="47CB29F6" w14:textId="5532100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6DAFB107" w14:textId="77777777" w:rsidTr="00323BF0">
        <w:tc>
          <w:tcPr>
            <w:tcW w:w="5171" w:type="dxa"/>
            <w:shd w:val="clear" w:color="auto" w:fill="F2F2F2"/>
          </w:tcPr>
          <w:p w14:paraId="3CE7F307" w14:textId="082756C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96327C4" w14:textId="6837CB4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10.700,00</w:t>
            </w:r>
          </w:p>
        </w:tc>
        <w:tc>
          <w:tcPr>
            <w:tcW w:w="1300" w:type="dxa"/>
            <w:shd w:val="clear" w:color="auto" w:fill="F2F2F2"/>
          </w:tcPr>
          <w:p w14:paraId="5BF943F9" w14:textId="3F7F5B1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0,64</w:t>
            </w:r>
          </w:p>
        </w:tc>
        <w:tc>
          <w:tcPr>
            <w:tcW w:w="1300" w:type="dxa"/>
            <w:shd w:val="clear" w:color="auto" w:fill="F2F2F2"/>
          </w:tcPr>
          <w:p w14:paraId="04B18306" w14:textId="13D616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10.700,64</w:t>
            </w:r>
          </w:p>
        </w:tc>
        <w:tc>
          <w:tcPr>
            <w:tcW w:w="960" w:type="dxa"/>
            <w:shd w:val="clear" w:color="auto" w:fill="F2F2F2"/>
          </w:tcPr>
          <w:p w14:paraId="28FC2F4F" w14:textId="171B16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36F292BC" w14:textId="77777777" w:rsidTr="00323BF0">
        <w:tc>
          <w:tcPr>
            <w:tcW w:w="5171" w:type="dxa"/>
            <w:shd w:val="clear" w:color="auto" w:fill="F2F2F2"/>
          </w:tcPr>
          <w:p w14:paraId="65354B67" w14:textId="12F417C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89AAD45" w14:textId="3941133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10.700,00</w:t>
            </w:r>
          </w:p>
        </w:tc>
        <w:tc>
          <w:tcPr>
            <w:tcW w:w="1300" w:type="dxa"/>
            <w:shd w:val="clear" w:color="auto" w:fill="F2F2F2"/>
          </w:tcPr>
          <w:p w14:paraId="70F61DC2" w14:textId="108A40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0,64</w:t>
            </w:r>
          </w:p>
        </w:tc>
        <w:tc>
          <w:tcPr>
            <w:tcW w:w="1300" w:type="dxa"/>
            <w:shd w:val="clear" w:color="auto" w:fill="F2F2F2"/>
          </w:tcPr>
          <w:p w14:paraId="2CE098AF" w14:textId="22CDD8F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10.700,64</w:t>
            </w:r>
          </w:p>
        </w:tc>
        <w:tc>
          <w:tcPr>
            <w:tcW w:w="960" w:type="dxa"/>
            <w:shd w:val="clear" w:color="auto" w:fill="F2F2F2"/>
          </w:tcPr>
          <w:p w14:paraId="3F4E3922" w14:textId="4E095FE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14:paraId="1DC93D3D" w14:textId="77777777" w:rsidTr="00323BF0">
        <w:tc>
          <w:tcPr>
            <w:tcW w:w="5171" w:type="dxa"/>
          </w:tcPr>
          <w:p w14:paraId="064C98D3" w14:textId="4C3F097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438F77C5" w14:textId="295B6FA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71F2A558" w14:textId="33D632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0,64</w:t>
            </w:r>
          </w:p>
        </w:tc>
        <w:tc>
          <w:tcPr>
            <w:tcW w:w="1300" w:type="dxa"/>
          </w:tcPr>
          <w:p w14:paraId="04BE0693" w14:textId="3B6D8EB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090EF492" w14:textId="7508AE5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323BF0" w:rsidRPr="00323BF0" w14:paraId="1437824B" w14:textId="77777777" w:rsidTr="00323BF0">
        <w:trPr>
          <w:trHeight w:val="540"/>
        </w:trPr>
        <w:tc>
          <w:tcPr>
            <w:tcW w:w="5171" w:type="dxa"/>
            <w:shd w:val="clear" w:color="auto" w:fill="DAE8F2"/>
            <w:vAlign w:val="center"/>
          </w:tcPr>
          <w:p w14:paraId="5A995AE7"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A100102 FINANCIRANJE POLITIČKIH STRANAKA I VIJEĆNIKA LISTE GRUPE BIRAČA</w:t>
            </w:r>
          </w:p>
          <w:p w14:paraId="67884D6A" w14:textId="48412BEE"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0111 Izvršna i zakonodavna tijela</w:t>
            </w:r>
          </w:p>
        </w:tc>
        <w:tc>
          <w:tcPr>
            <w:tcW w:w="1300" w:type="dxa"/>
            <w:shd w:val="clear" w:color="auto" w:fill="DAE8F2"/>
            <w:vAlign w:val="center"/>
          </w:tcPr>
          <w:p w14:paraId="730ECF58" w14:textId="073F256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1.230,00</w:t>
            </w:r>
          </w:p>
        </w:tc>
        <w:tc>
          <w:tcPr>
            <w:tcW w:w="1300" w:type="dxa"/>
            <w:shd w:val="clear" w:color="auto" w:fill="DAE8F2"/>
            <w:vAlign w:val="center"/>
          </w:tcPr>
          <w:p w14:paraId="1A355C21" w14:textId="1C8A8F0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C1C2CE4" w14:textId="0A9DB24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1.230,00</w:t>
            </w:r>
          </w:p>
        </w:tc>
        <w:tc>
          <w:tcPr>
            <w:tcW w:w="960" w:type="dxa"/>
            <w:shd w:val="clear" w:color="auto" w:fill="DAE8F2"/>
            <w:vAlign w:val="center"/>
          </w:tcPr>
          <w:p w14:paraId="2FF2E492" w14:textId="5ECCD9C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7EB576B7" w14:textId="77777777" w:rsidTr="00323BF0">
        <w:tc>
          <w:tcPr>
            <w:tcW w:w="5171" w:type="dxa"/>
            <w:shd w:val="clear" w:color="auto" w:fill="CBFFCB"/>
          </w:tcPr>
          <w:p w14:paraId="4A9A46FD" w14:textId="129848D0"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1BA24755" w14:textId="772E10A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1.230,00</w:t>
            </w:r>
          </w:p>
        </w:tc>
        <w:tc>
          <w:tcPr>
            <w:tcW w:w="1300" w:type="dxa"/>
            <w:shd w:val="clear" w:color="auto" w:fill="CBFFCB"/>
          </w:tcPr>
          <w:p w14:paraId="3B973F2D" w14:textId="3D40CBC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45F7D23" w14:textId="79D567E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1.230,00</w:t>
            </w:r>
          </w:p>
        </w:tc>
        <w:tc>
          <w:tcPr>
            <w:tcW w:w="960" w:type="dxa"/>
            <w:shd w:val="clear" w:color="auto" w:fill="CBFFCB"/>
          </w:tcPr>
          <w:p w14:paraId="4E506EBF" w14:textId="0AFF087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56F0DB4C" w14:textId="77777777" w:rsidTr="00323BF0">
        <w:tc>
          <w:tcPr>
            <w:tcW w:w="5171" w:type="dxa"/>
            <w:shd w:val="clear" w:color="auto" w:fill="F2F2F2"/>
          </w:tcPr>
          <w:p w14:paraId="1E1E717A" w14:textId="7119C7E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0F4275F" w14:textId="0515D1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1300" w:type="dxa"/>
            <w:shd w:val="clear" w:color="auto" w:fill="F2F2F2"/>
          </w:tcPr>
          <w:p w14:paraId="01971705" w14:textId="310CBE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C5AD470" w14:textId="5104D5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960" w:type="dxa"/>
            <w:shd w:val="clear" w:color="auto" w:fill="F2F2F2"/>
          </w:tcPr>
          <w:p w14:paraId="63949A50" w14:textId="417995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DFBD32C" w14:textId="77777777" w:rsidTr="00323BF0">
        <w:tc>
          <w:tcPr>
            <w:tcW w:w="5171" w:type="dxa"/>
            <w:shd w:val="clear" w:color="auto" w:fill="F2F2F2"/>
          </w:tcPr>
          <w:p w14:paraId="1AFE4FA3" w14:textId="60E1030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2941D378" w14:textId="333DAD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1300" w:type="dxa"/>
            <w:shd w:val="clear" w:color="auto" w:fill="F2F2F2"/>
          </w:tcPr>
          <w:p w14:paraId="5D5A5F5C" w14:textId="604773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F09322C" w14:textId="302164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960" w:type="dxa"/>
            <w:shd w:val="clear" w:color="auto" w:fill="F2F2F2"/>
          </w:tcPr>
          <w:p w14:paraId="4ED6B573" w14:textId="0C21A7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726EFC0" w14:textId="77777777" w:rsidTr="00323BF0">
        <w:tc>
          <w:tcPr>
            <w:tcW w:w="5171" w:type="dxa"/>
            <w:shd w:val="clear" w:color="auto" w:fill="F2F2F2"/>
          </w:tcPr>
          <w:p w14:paraId="04E19208" w14:textId="0BC880F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5CABE1C5" w14:textId="2608C3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1300" w:type="dxa"/>
            <w:shd w:val="clear" w:color="auto" w:fill="F2F2F2"/>
          </w:tcPr>
          <w:p w14:paraId="49012A7E" w14:textId="39486B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CC7FB24" w14:textId="2A4E977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960" w:type="dxa"/>
            <w:shd w:val="clear" w:color="auto" w:fill="F2F2F2"/>
          </w:tcPr>
          <w:p w14:paraId="2EFA65FA" w14:textId="241623D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A913E60" w14:textId="77777777" w:rsidTr="00323BF0">
        <w:tc>
          <w:tcPr>
            <w:tcW w:w="5171" w:type="dxa"/>
          </w:tcPr>
          <w:p w14:paraId="0C9CABD5" w14:textId="4112D8A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7178B5E9" w14:textId="0B0EF24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3EE799F0" w14:textId="5770BB8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097469" w14:textId="1AD6CC9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960" w:type="dxa"/>
          </w:tcPr>
          <w:p w14:paraId="43C3D362" w14:textId="3D73663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423AFB7" w14:textId="77777777" w:rsidTr="00323BF0">
        <w:trPr>
          <w:trHeight w:val="540"/>
        </w:trPr>
        <w:tc>
          <w:tcPr>
            <w:tcW w:w="5171" w:type="dxa"/>
            <w:shd w:val="clear" w:color="auto" w:fill="17365D"/>
            <w:vAlign w:val="center"/>
          </w:tcPr>
          <w:p w14:paraId="2795BBC5" w14:textId="6818B427"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36514EA2" w14:textId="16C4309C"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42.980,00</w:t>
            </w:r>
          </w:p>
        </w:tc>
        <w:tc>
          <w:tcPr>
            <w:tcW w:w="1300" w:type="dxa"/>
            <w:shd w:val="clear" w:color="auto" w:fill="17365D"/>
            <w:vAlign w:val="center"/>
          </w:tcPr>
          <w:p w14:paraId="68425D10" w14:textId="7F898E7C"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5.704,87</w:t>
            </w:r>
          </w:p>
        </w:tc>
        <w:tc>
          <w:tcPr>
            <w:tcW w:w="1300" w:type="dxa"/>
            <w:shd w:val="clear" w:color="auto" w:fill="17365D"/>
            <w:vAlign w:val="center"/>
          </w:tcPr>
          <w:p w14:paraId="54F92233" w14:textId="5B2C25A1"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48.684,87</w:t>
            </w:r>
          </w:p>
        </w:tc>
        <w:tc>
          <w:tcPr>
            <w:tcW w:w="960" w:type="dxa"/>
            <w:shd w:val="clear" w:color="auto" w:fill="17365D"/>
            <w:vAlign w:val="center"/>
          </w:tcPr>
          <w:p w14:paraId="74A1F43D" w14:textId="47AC719F"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113,27%</w:t>
            </w:r>
          </w:p>
        </w:tc>
      </w:tr>
      <w:tr w:rsidR="00323BF0" w:rsidRPr="00323BF0" w14:paraId="6CDBA12A" w14:textId="77777777" w:rsidTr="00323BF0">
        <w:trPr>
          <w:trHeight w:val="540"/>
        </w:trPr>
        <w:tc>
          <w:tcPr>
            <w:tcW w:w="5171" w:type="dxa"/>
            <w:shd w:val="clear" w:color="auto" w:fill="DAE8F2"/>
            <w:vAlign w:val="center"/>
          </w:tcPr>
          <w:p w14:paraId="0A1B796E"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A100201 POSLOVANJE UREDA NAČELNIKA</w:t>
            </w:r>
          </w:p>
          <w:p w14:paraId="5853B04B" w14:textId="5B0E299B"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0111 Izvršna i zakonodavna tijela</w:t>
            </w:r>
          </w:p>
        </w:tc>
        <w:tc>
          <w:tcPr>
            <w:tcW w:w="1300" w:type="dxa"/>
            <w:shd w:val="clear" w:color="auto" w:fill="DAE8F2"/>
            <w:vAlign w:val="center"/>
          </w:tcPr>
          <w:p w14:paraId="1D9F0EBB" w14:textId="495F057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37.890,00</w:t>
            </w:r>
          </w:p>
        </w:tc>
        <w:tc>
          <w:tcPr>
            <w:tcW w:w="1300" w:type="dxa"/>
            <w:shd w:val="clear" w:color="auto" w:fill="DAE8F2"/>
            <w:vAlign w:val="center"/>
          </w:tcPr>
          <w:p w14:paraId="7A04DB78" w14:textId="5D60634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5.972,88</w:t>
            </w:r>
          </w:p>
        </w:tc>
        <w:tc>
          <w:tcPr>
            <w:tcW w:w="1300" w:type="dxa"/>
            <w:shd w:val="clear" w:color="auto" w:fill="DAE8F2"/>
            <w:vAlign w:val="center"/>
          </w:tcPr>
          <w:p w14:paraId="27648BFF" w14:textId="55CD0FC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43.862,88</w:t>
            </w:r>
          </w:p>
        </w:tc>
        <w:tc>
          <w:tcPr>
            <w:tcW w:w="960" w:type="dxa"/>
            <w:shd w:val="clear" w:color="auto" w:fill="DAE8F2"/>
            <w:vAlign w:val="center"/>
          </w:tcPr>
          <w:p w14:paraId="575B83C9" w14:textId="36E32A9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115,76%</w:t>
            </w:r>
          </w:p>
        </w:tc>
      </w:tr>
      <w:tr w:rsidR="00323BF0" w:rsidRPr="00323BF0" w14:paraId="1221D5B7" w14:textId="77777777" w:rsidTr="00323BF0">
        <w:tc>
          <w:tcPr>
            <w:tcW w:w="5171" w:type="dxa"/>
            <w:shd w:val="clear" w:color="auto" w:fill="CBFFCB"/>
          </w:tcPr>
          <w:p w14:paraId="655D8A45" w14:textId="3710979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08E724D" w14:textId="1294219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37.890,00</w:t>
            </w:r>
          </w:p>
        </w:tc>
        <w:tc>
          <w:tcPr>
            <w:tcW w:w="1300" w:type="dxa"/>
            <w:shd w:val="clear" w:color="auto" w:fill="CBFFCB"/>
          </w:tcPr>
          <w:p w14:paraId="03C3C9C5" w14:textId="57DA993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5.972,88</w:t>
            </w:r>
          </w:p>
        </w:tc>
        <w:tc>
          <w:tcPr>
            <w:tcW w:w="1300" w:type="dxa"/>
            <w:shd w:val="clear" w:color="auto" w:fill="CBFFCB"/>
          </w:tcPr>
          <w:p w14:paraId="09203D39" w14:textId="7834C59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43.862,88</w:t>
            </w:r>
          </w:p>
        </w:tc>
        <w:tc>
          <w:tcPr>
            <w:tcW w:w="960" w:type="dxa"/>
            <w:shd w:val="clear" w:color="auto" w:fill="CBFFCB"/>
          </w:tcPr>
          <w:p w14:paraId="34D95F17" w14:textId="1B8E3B2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115,76%</w:t>
            </w:r>
          </w:p>
        </w:tc>
      </w:tr>
      <w:tr w:rsidR="00323BF0" w:rsidRPr="00323BF0" w14:paraId="671F42EF" w14:textId="77777777" w:rsidTr="00323BF0">
        <w:tc>
          <w:tcPr>
            <w:tcW w:w="5171" w:type="dxa"/>
            <w:shd w:val="clear" w:color="auto" w:fill="F2F2F2"/>
          </w:tcPr>
          <w:p w14:paraId="58420116" w14:textId="3557AAC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73083BA" w14:textId="7F4094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37.890,00</w:t>
            </w:r>
          </w:p>
        </w:tc>
        <w:tc>
          <w:tcPr>
            <w:tcW w:w="1300" w:type="dxa"/>
            <w:shd w:val="clear" w:color="auto" w:fill="F2F2F2"/>
          </w:tcPr>
          <w:p w14:paraId="1B3A80F7" w14:textId="6B9A43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5.972,88</w:t>
            </w:r>
          </w:p>
        </w:tc>
        <w:tc>
          <w:tcPr>
            <w:tcW w:w="1300" w:type="dxa"/>
            <w:shd w:val="clear" w:color="auto" w:fill="F2F2F2"/>
          </w:tcPr>
          <w:p w14:paraId="2E724A17" w14:textId="1817F3A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43.862,88</w:t>
            </w:r>
          </w:p>
        </w:tc>
        <w:tc>
          <w:tcPr>
            <w:tcW w:w="960" w:type="dxa"/>
            <w:shd w:val="clear" w:color="auto" w:fill="F2F2F2"/>
          </w:tcPr>
          <w:p w14:paraId="71911D55" w14:textId="69E9FFB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115,76%</w:t>
            </w:r>
          </w:p>
        </w:tc>
      </w:tr>
      <w:tr w:rsidR="00323BF0" w:rsidRPr="00323BF0" w14:paraId="31F5D5EF" w14:textId="77777777" w:rsidTr="00323BF0">
        <w:tc>
          <w:tcPr>
            <w:tcW w:w="5171" w:type="dxa"/>
            <w:shd w:val="clear" w:color="auto" w:fill="F2F2F2"/>
          </w:tcPr>
          <w:p w14:paraId="0E6A2226" w14:textId="3F1D07D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18ACBCBC" w14:textId="57C2B1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33.100,00</w:t>
            </w:r>
          </w:p>
        </w:tc>
        <w:tc>
          <w:tcPr>
            <w:tcW w:w="1300" w:type="dxa"/>
            <w:shd w:val="clear" w:color="auto" w:fill="F2F2F2"/>
          </w:tcPr>
          <w:p w14:paraId="35D1433A" w14:textId="630E1E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380CD420" w14:textId="2FC54B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33.102,88</w:t>
            </w:r>
          </w:p>
        </w:tc>
        <w:tc>
          <w:tcPr>
            <w:tcW w:w="960" w:type="dxa"/>
            <w:shd w:val="clear" w:color="auto" w:fill="F2F2F2"/>
          </w:tcPr>
          <w:p w14:paraId="5F32911C" w14:textId="3EF152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785BE9C1" w14:textId="77777777" w:rsidTr="00323BF0">
        <w:tc>
          <w:tcPr>
            <w:tcW w:w="5171" w:type="dxa"/>
            <w:shd w:val="clear" w:color="auto" w:fill="F2F2F2"/>
          </w:tcPr>
          <w:p w14:paraId="639B2024" w14:textId="79238E4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512CDDF1" w14:textId="641637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27.050,00</w:t>
            </w:r>
          </w:p>
        </w:tc>
        <w:tc>
          <w:tcPr>
            <w:tcW w:w="1300" w:type="dxa"/>
            <w:shd w:val="clear" w:color="auto" w:fill="F2F2F2"/>
          </w:tcPr>
          <w:p w14:paraId="414B50B9" w14:textId="435A01C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164B1D0" w14:textId="6F0328A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27.050,00</w:t>
            </w:r>
          </w:p>
        </w:tc>
        <w:tc>
          <w:tcPr>
            <w:tcW w:w="960" w:type="dxa"/>
            <w:shd w:val="clear" w:color="auto" w:fill="F2F2F2"/>
          </w:tcPr>
          <w:p w14:paraId="0F061B8F" w14:textId="673C58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B003699" w14:textId="77777777" w:rsidTr="00323BF0">
        <w:tc>
          <w:tcPr>
            <w:tcW w:w="5171" w:type="dxa"/>
          </w:tcPr>
          <w:p w14:paraId="0F75789F" w14:textId="623B5D7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28A12C0D" w14:textId="1A7DFF9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27.050,00</w:t>
            </w:r>
          </w:p>
        </w:tc>
        <w:tc>
          <w:tcPr>
            <w:tcW w:w="1300" w:type="dxa"/>
          </w:tcPr>
          <w:p w14:paraId="4A23C2B8" w14:textId="6EC4124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F1D812" w14:textId="72FD613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27.050,00</w:t>
            </w:r>
          </w:p>
        </w:tc>
        <w:tc>
          <w:tcPr>
            <w:tcW w:w="960" w:type="dxa"/>
          </w:tcPr>
          <w:p w14:paraId="50FB1277" w14:textId="7D8762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46B093C" w14:textId="77777777" w:rsidTr="00323BF0">
        <w:tc>
          <w:tcPr>
            <w:tcW w:w="5171" w:type="dxa"/>
            <w:shd w:val="clear" w:color="auto" w:fill="F2F2F2"/>
          </w:tcPr>
          <w:p w14:paraId="7E532810" w14:textId="794E2A6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5734F13C" w14:textId="46BE53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25177BB7" w14:textId="0E867B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10F1EB0F" w14:textId="584B87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1.592,88</w:t>
            </w:r>
          </w:p>
        </w:tc>
        <w:tc>
          <w:tcPr>
            <w:tcW w:w="960" w:type="dxa"/>
            <w:shd w:val="clear" w:color="auto" w:fill="F2F2F2"/>
          </w:tcPr>
          <w:p w14:paraId="2BD34E2E" w14:textId="64A6E4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100,18%</w:t>
            </w:r>
          </w:p>
        </w:tc>
      </w:tr>
      <w:tr w:rsidR="00323BF0" w14:paraId="2103BCE8" w14:textId="77777777" w:rsidTr="00323BF0">
        <w:tc>
          <w:tcPr>
            <w:tcW w:w="5171" w:type="dxa"/>
          </w:tcPr>
          <w:p w14:paraId="2991D79F" w14:textId="2772DB1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5B09C29B" w14:textId="7C4AB2E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207B97F7" w14:textId="58BF1E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2,88</w:t>
            </w:r>
          </w:p>
        </w:tc>
        <w:tc>
          <w:tcPr>
            <w:tcW w:w="1300" w:type="dxa"/>
          </w:tcPr>
          <w:p w14:paraId="4081A889" w14:textId="36F60D7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1.592,88</w:t>
            </w:r>
          </w:p>
        </w:tc>
        <w:tc>
          <w:tcPr>
            <w:tcW w:w="960" w:type="dxa"/>
          </w:tcPr>
          <w:p w14:paraId="492B6663" w14:textId="186ED1D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100,18%</w:t>
            </w:r>
          </w:p>
        </w:tc>
      </w:tr>
      <w:tr w:rsidR="00323BF0" w:rsidRPr="00323BF0" w14:paraId="496EEF56" w14:textId="77777777" w:rsidTr="00323BF0">
        <w:tc>
          <w:tcPr>
            <w:tcW w:w="5171" w:type="dxa"/>
            <w:shd w:val="clear" w:color="auto" w:fill="F2F2F2"/>
          </w:tcPr>
          <w:p w14:paraId="0317DC52" w14:textId="3FE0A11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313 Doprinosi na plaće</w:t>
            </w:r>
          </w:p>
        </w:tc>
        <w:tc>
          <w:tcPr>
            <w:tcW w:w="1300" w:type="dxa"/>
            <w:shd w:val="clear" w:color="auto" w:fill="F2F2F2"/>
          </w:tcPr>
          <w:p w14:paraId="456BEE0F" w14:textId="2790C9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4.460,00</w:t>
            </w:r>
          </w:p>
        </w:tc>
        <w:tc>
          <w:tcPr>
            <w:tcW w:w="1300" w:type="dxa"/>
            <w:shd w:val="clear" w:color="auto" w:fill="F2F2F2"/>
          </w:tcPr>
          <w:p w14:paraId="58989F19" w14:textId="78A013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21C7744" w14:textId="301A920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4.460,00</w:t>
            </w:r>
          </w:p>
        </w:tc>
        <w:tc>
          <w:tcPr>
            <w:tcW w:w="960" w:type="dxa"/>
            <w:shd w:val="clear" w:color="auto" w:fill="F2F2F2"/>
          </w:tcPr>
          <w:p w14:paraId="49186F34" w14:textId="06615B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5DD5596" w14:textId="77777777" w:rsidTr="00323BF0">
        <w:tc>
          <w:tcPr>
            <w:tcW w:w="5171" w:type="dxa"/>
          </w:tcPr>
          <w:p w14:paraId="0596FF01" w14:textId="0729263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0CC16D55" w14:textId="50AB29A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4.460,00</w:t>
            </w:r>
          </w:p>
        </w:tc>
        <w:tc>
          <w:tcPr>
            <w:tcW w:w="1300" w:type="dxa"/>
          </w:tcPr>
          <w:p w14:paraId="738C108C" w14:textId="516A9F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63AD50" w14:textId="027D654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4.460,00</w:t>
            </w:r>
          </w:p>
        </w:tc>
        <w:tc>
          <w:tcPr>
            <w:tcW w:w="960" w:type="dxa"/>
          </w:tcPr>
          <w:p w14:paraId="0DFCC9FB" w14:textId="1FA41B8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2E483D76" w14:textId="77777777" w:rsidTr="00323BF0">
        <w:tc>
          <w:tcPr>
            <w:tcW w:w="5171" w:type="dxa"/>
            <w:shd w:val="clear" w:color="auto" w:fill="F2F2F2"/>
          </w:tcPr>
          <w:p w14:paraId="62988525" w14:textId="246AA49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038C891" w14:textId="2A3935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4.790,00</w:t>
            </w:r>
          </w:p>
        </w:tc>
        <w:tc>
          <w:tcPr>
            <w:tcW w:w="1300" w:type="dxa"/>
            <w:shd w:val="clear" w:color="auto" w:fill="F2F2F2"/>
          </w:tcPr>
          <w:p w14:paraId="6D731A45" w14:textId="6FB552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73C3C0B9" w14:textId="1A1C48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10.760,00</w:t>
            </w:r>
          </w:p>
        </w:tc>
        <w:tc>
          <w:tcPr>
            <w:tcW w:w="960" w:type="dxa"/>
            <w:shd w:val="clear" w:color="auto" w:fill="F2F2F2"/>
          </w:tcPr>
          <w:p w14:paraId="37C57C8F" w14:textId="4A1BFCF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224,63%</w:t>
            </w:r>
          </w:p>
        </w:tc>
      </w:tr>
      <w:tr w:rsidR="00323BF0" w:rsidRPr="00323BF0" w14:paraId="6473F57E" w14:textId="77777777" w:rsidTr="00323BF0">
        <w:tc>
          <w:tcPr>
            <w:tcW w:w="5171" w:type="dxa"/>
            <w:shd w:val="clear" w:color="auto" w:fill="F2F2F2"/>
          </w:tcPr>
          <w:p w14:paraId="2887E528" w14:textId="4F9DCA0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006EF7EB" w14:textId="735C2D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3.200,00</w:t>
            </w:r>
          </w:p>
        </w:tc>
        <w:tc>
          <w:tcPr>
            <w:tcW w:w="1300" w:type="dxa"/>
            <w:shd w:val="clear" w:color="auto" w:fill="F2F2F2"/>
          </w:tcPr>
          <w:p w14:paraId="3C299151" w14:textId="324C97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180,00</w:t>
            </w:r>
          </w:p>
        </w:tc>
        <w:tc>
          <w:tcPr>
            <w:tcW w:w="1300" w:type="dxa"/>
            <w:shd w:val="clear" w:color="auto" w:fill="F2F2F2"/>
          </w:tcPr>
          <w:p w14:paraId="21B8AAF1" w14:textId="3F5FA6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3.380,00</w:t>
            </w:r>
          </w:p>
        </w:tc>
        <w:tc>
          <w:tcPr>
            <w:tcW w:w="960" w:type="dxa"/>
            <w:shd w:val="clear" w:color="auto" w:fill="F2F2F2"/>
          </w:tcPr>
          <w:p w14:paraId="4482AEAD" w14:textId="53950C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105,63%</w:t>
            </w:r>
          </w:p>
        </w:tc>
      </w:tr>
      <w:tr w:rsidR="00323BF0" w14:paraId="633D2AFF" w14:textId="77777777" w:rsidTr="00323BF0">
        <w:tc>
          <w:tcPr>
            <w:tcW w:w="5171" w:type="dxa"/>
          </w:tcPr>
          <w:p w14:paraId="5F83AA12" w14:textId="3CA7690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59205C9D" w14:textId="7D751D1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498DD857" w14:textId="10E8E1C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180,00</w:t>
            </w:r>
          </w:p>
        </w:tc>
        <w:tc>
          <w:tcPr>
            <w:tcW w:w="1300" w:type="dxa"/>
          </w:tcPr>
          <w:p w14:paraId="61B14B42" w14:textId="5129752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620,00</w:t>
            </w:r>
          </w:p>
        </w:tc>
        <w:tc>
          <w:tcPr>
            <w:tcW w:w="960" w:type="dxa"/>
          </w:tcPr>
          <w:p w14:paraId="69A11205" w14:textId="3E80B41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140,91%</w:t>
            </w:r>
          </w:p>
        </w:tc>
      </w:tr>
      <w:tr w:rsidR="00323BF0" w14:paraId="568C967F" w14:textId="77777777" w:rsidTr="00323BF0">
        <w:tc>
          <w:tcPr>
            <w:tcW w:w="5171" w:type="dxa"/>
          </w:tcPr>
          <w:p w14:paraId="6C7CED91" w14:textId="6A765E2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0FB2D515" w14:textId="5A07CE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2.230,00</w:t>
            </w:r>
          </w:p>
        </w:tc>
        <w:tc>
          <w:tcPr>
            <w:tcW w:w="1300" w:type="dxa"/>
          </w:tcPr>
          <w:p w14:paraId="5AA52E6A" w14:textId="788D8CC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F283A9" w14:textId="695EE69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2.230,00</w:t>
            </w:r>
          </w:p>
        </w:tc>
        <w:tc>
          <w:tcPr>
            <w:tcW w:w="960" w:type="dxa"/>
          </w:tcPr>
          <w:p w14:paraId="2BB19422" w14:textId="78C20EF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101490C4" w14:textId="77777777" w:rsidTr="00323BF0">
        <w:tc>
          <w:tcPr>
            <w:tcW w:w="5171" w:type="dxa"/>
          </w:tcPr>
          <w:p w14:paraId="772C4CF7" w14:textId="000274B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799186AE" w14:textId="79453FB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EE8B13A" w14:textId="70AA2D2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E3ED31" w14:textId="4B92A7C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060F3297" w14:textId="543C48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0615E824" w14:textId="77777777" w:rsidTr="00323BF0">
        <w:tc>
          <w:tcPr>
            <w:tcW w:w="5171" w:type="dxa"/>
          </w:tcPr>
          <w:p w14:paraId="06681C8A" w14:textId="11776CD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631B9147" w14:textId="2D97640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33A14502" w14:textId="23E6087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E12D00" w14:textId="4ADE6FA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75883994" w14:textId="526D3D2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586B1B6" w14:textId="77777777" w:rsidTr="00323BF0">
        <w:tc>
          <w:tcPr>
            <w:tcW w:w="5171" w:type="dxa"/>
            <w:shd w:val="clear" w:color="auto" w:fill="F2F2F2"/>
          </w:tcPr>
          <w:p w14:paraId="4A75B417" w14:textId="1B5C469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208AA0E9" w14:textId="3E0D06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014BDA39" w14:textId="14CE323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5.790,00</w:t>
            </w:r>
          </w:p>
        </w:tc>
        <w:tc>
          <w:tcPr>
            <w:tcW w:w="1300" w:type="dxa"/>
            <w:shd w:val="clear" w:color="auto" w:fill="F2F2F2"/>
          </w:tcPr>
          <w:p w14:paraId="55FF6C6F" w14:textId="45695C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7.380,00</w:t>
            </w:r>
          </w:p>
        </w:tc>
        <w:tc>
          <w:tcPr>
            <w:tcW w:w="960" w:type="dxa"/>
            <w:shd w:val="clear" w:color="auto" w:fill="F2F2F2"/>
          </w:tcPr>
          <w:p w14:paraId="42EFD337" w14:textId="761118C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464,15%</w:t>
            </w:r>
          </w:p>
        </w:tc>
      </w:tr>
      <w:tr w:rsidR="00323BF0" w14:paraId="06DCF62E" w14:textId="77777777" w:rsidTr="00323BF0">
        <w:tc>
          <w:tcPr>
            <w:tcW w:w="5171" w:type="dxa"/>
          </w:tcPr>
          <w:p w14:paraId="4C0035EB" w14:textId="65DCEA5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3F215522" w14:textId="6717358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7CCBCE3E" w14:textId="006DEDD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5.790,00</w:t>
            </w:r>
          </w:p>
        </w:tc>
        <w:tc>
          <w:tcPr>
            <w:tcW w:w="1300" w:type="dxa"/>
          </w:tcPr>
          <w:p w14:paraId="31B41902" w14:textId="144A0A8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6.850,00</w:t>
            </w:r>
          </w:p>
        </w:tc>
        <w:tc>
          <w:tcPr>
            <w:tcW w:w="960" w:type="dxa"/>
          </w:tcPr>
          <w:p w14:paraId="65303E90" w14:textId="7781AF9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646,23%</w:t>
            </w:r>
          </w:p>
        </w:tc>
      </w:tr>
      <w:tr w:rsidR="00323BF0" w14:paraId="179A97D8" w14:textId="77777777" w:rsidTr="00323BF0">
        <w:tc>
          <w:tcPr>
            <w:tcW w:w="5171" w:type="dxa"/>
          </w:tcPr>
          <w:p w14:paraId="19674F40" w14:textId="20BFE74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2B580B37" w14:textId="7D175B6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6BB302F6" w14:textId="041AD13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858A3B" w14:textId="13D81CF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960" w:type="dxa"/>
          </w:tcPr>
          <w:p w14:paraId="1714E4CF" w14:textId="64DD0E1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8427F77" w14:textId="77777777" w:rsidTr="00323BF0">
        <w:trPr>
          <w:trHeight w:val="540"/>
        </w:trPr>
        <w:tc>
          <w:tcPr>
            <w:tcW w:w="5171" w:type="dxa"/>
            <w:shd w:val="clear" w:color="auto" w:fill="DAE8F2"/>
            <w:vAlign w:val="center"/>
          </w:tcPr>
          <w:p w14:paraId="18728ADA"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lastRenderedPageBreak/>
              <w:t>AKTIVNOST A100202 ČLANARINA ZA LOKALNU AKCIJSKU GRUPU VUKA-DUNAV</w:t>
            </w:r>
          </w:p>
          <w:p w14:paraId="4EC6708D" w14:textId="7D458829"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2DD8AA04" w14:textId="6F858B3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440,00</w:t>
            </w:r>
          </w:p>
        </w:tc>
        <w:tc>
          <w:tcPr>
            <w:tcW w:w="1300" w:type="dxa"/>
            <w:shd w:val="clear" w:color="auto" w:fill="DAE8F2"/>
            <w:vAlign w:val="center"/>
          </w:tcPr>
          <w:p w14:paraId="6BFF184B" w14:textId="713AED2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46,80</w:t>
            </w:r>
          </w:p>
        </w:tc>
        <w:tc>
          <w:tcPr>
            <w:tcW w:w="1300" w:type="dxa"/>
            <w:shd w:val="clear" w:color="auto" w:fill="DAE8F2"/>
            <w:vAlign w:val="center"/>
          </w:tcPr>
          <w:p w14:paraId="3453E1F8" w14:textId="7CA8330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486,80</w:t>
            </w:r>
          </w:p>
        </w:tc>
        <w:tc>
          <w:tcPr>
            <w:tcW w:w="960" w:type="dxa"/>
            <w:shd w:val="clear" w:color="auto" w:fill="DAE8F2"/>
            <w:vAlign w:val="center"/>
          </w:tcPr>
          <w:p w14:paraId="1110B027" w14:textId="5BBB63B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110,64%</w:t>
            </w:r>
          </w:p>
        </w:tc>
      </w:tr>
      <w:tr w:rsidR="00323BF0" w:rsidRPr="00323BF0" w14:paraId="6FCE8CB2" w14:textId="77777777" w:rsidTr="00323BF0">
        <w:tc>
          <w:tcPr>
            <w:tcW w:w="5171" w:type="dxa"/>
            <w:shd w:val="clear" w:color="auto" w:fill="CBFFCB"/>
          </w:tcPr>
          <w:p w14:paraId="20BB9594" w14:textId="61F8898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7661FC3" w14:textId="16C15D2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440,00</w:t>
            </w:r>
          </w:p>
        </w:tc>
        <w:tc>
          <w:tcPr>
            <w:tcW w:w="1300" w:type="dxa"/>
            <w:shd w:val="clear" w:color="auto" w:fill="CBFFCB"/>
          </w:tcPr>
          <w:p w14:paraId="03DD633F" w14:textId="131FA23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46,80</w:t>
            </w:r>
          </w:p>
        </w:tc>
        <w:tc>
          <w:tcPr>
            <w:tcW w:w="1300" w:type="dxa"/>
            <w:shd w:val="clear" w:color="auto" w:fill="CBFFCB"/>
          </w:tcPr>
          <w:p w14:paraId="5F350E79" w14:textId="3F9E29C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486,80</w:t>
            </w:r>
          </w:p>
        </w:tc>
        <w:tc>
          <w:tcPr>
            <w:tcW w:w="960" w:type="dxa"/>
            <w:shd w:val="clear" w:color="auto" w:fill="CBFFCB"/>
          </w:tcPr>
          <w:p w14:paraId="117926B4" w14:textId="31B4F04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110,64%</w:t>
            </w:r>
          </w:p>
        </w:tc>
      </w:tr>
      <w:tr w:rsidR="00323BF0" w:rsidRPr="00323BF0" w14:paraId="6ED67716" w14:textId="77777777" w:rsidTr="00323BF0">
        <w:tc>
          <w:tcPr>
            <w:tcW w:w="5171" w:type="dxa"/>
            <w:shd w:val="clear" w:color="auto" w:fill="F2F2F2"/>
          </w:tcPr>
          <w:p w14:paraId="4C1C48F2" w14:textId="34A3844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427514A" w14:textId="00163F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440,00</w:t>
            </w:r>
          </w:p>
        </w:tc>
        <w:tc>
          <w:tcPr>
            <w:tcW w:w="1300" w:type="dxa"/>
            <w:shd w:val="clear" w:color="auto" w:fill="F2F2F2"/>
          </w:tcPr>
          <w:p w14:paraId="23667ADF" w14:textId="709D7B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46,80</w:t>
            </w:r>
          </w:p>
        </w:tc>
        <w:tc>
          <w:tcPr>
            <w:tcW w:w="1300" w:type="dxa"/>
            <w:shd w:val="clear" w:color="auto" w:fill="F2F2F2"/>
          </w:tcPr>
          <w:p w14:paraId="2D848193" w14:textId="6493B7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486,80</w:t>
            </w:r>
          </w:p>
        </w:tc>
        <w:tc>
          <w:tcPr>
            <w:tcW w:w="960" w:type="dxa"/>
            <w:shd w:val="clear" w:color="auto" w:fill="F2F2F2"/>
          </w:tcPr>
          <w:p w14:paraId="4F6B9F98" w14:textId="11FA0AD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110,64%</w:t>
            </w:r>
          </w:p>
        </w:tc>
      </w:tr>
      <w:tr w:rsidR="00323BF0" w:rsidRPr="00323BF0" w14:paraId="38864770" w14:textId="77777777" w:rsidTr="00323BF0">
        <w:tc>
          <w:tcPr>
            <w:tcW w:w="5171" w:type="dxa"/>
            <w:shd w:val="clear" w:color="auto" w:fill="F2F2F2"/>
          </w:tcPr>
          <w:p w14:paraId="33BD015F" w14:textId="126F764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4EA6D21" w14:textId="591A0D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440,00</w:t>
            </w:r>
          </w:p>
        </w:tc>
        <w:tc>
          <w:tcPr>
            <w:tcW w:w="1300" w:type="dxa"/>
            <w:shd w:val="clear" w:color="auto" w:fill="F2F2F2"/>
          </w:tcPr>
          <w:p w14:paraId="60698019" w14:textId="5788146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46,80</w:t>
            </w:r>
          </w:p>
        </w:tc>
        <w:tc>
          <w:tcPr>
            <w:tcW w:w="1300" w:type="dxa"/>
            <w:shd w:val="clear" w:color="auto" w:fill="F2F2F2"/>
          </w:tcPr>
          <w:p w14:paraId="4A643BB0" w14:textId="1A827B6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486,80</w:t>
            </w:r>
          </w:p>
        </w:tc>
        <w:tc>
          <w:tcPr>
            <w:tcW w:w="960" w:type="dxa"/>
            <w:shd w:val="clear" w:color="auto" w:fill="F2F2F2"/>
          </w:tcPr>
          <w:p w14:paraId="0252AB67" w14:textId="1AC4A7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110,64%</w:t>
            </w:r>
          </w:p>
        </w:tc>
      </w:tr>
      <w:tr w:rsidR="00323BF0" w:rsidRPr="00323BF0" w14:paraId="50082C0E" w14:textId="77777777" w:rsidTr="00323BF0">
        <w:tc>
          <w:tcPr>
            <w:tcW w:w="5171" w:type="dxa"/>
            <w:shd w:val="clear" w:color="auto" w:fill="F2F2F2"/>
          </w:tcPr>
          <w:p w14:paraId="25843FE1" w14:textId="648EFD8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5D9363DE" w14:textId="5CA1528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440,00</w:t>
            </w:r>
          </w:p>
        </w:tc>
        <w:tc>
          <w:tcPr>
            <w:tcW w:w="1300" w:type="dxa"/>
            <w:shd w:val="clear" w:color="auto" w:fill="F2F2F2"/>
          </w:tcPr>
          <w:p w14:paraId="7A6B2046" w14:textId="33E8C6A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46,80</w:t>
            </w:r>
          </w:p>
        </w:tc>
        <w:tc>
          <w:tcPr>
            <w:tcW w:w="1300" w:type="dxa"/>
            <w:shd w:val="clear" w:color="auto" w:fill="F2F2F2"/>
          </w:tcPr>
          <w:p w14:paraId="7AC21B75" w14:textId="041925C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486,80</w:t>
            </w:r>
          </w:p>
        </w:tc>
        <w:tc>
          <w:tcPr>
            <w:tcW w:w="960" w:type="dxa"/>
            <w:shd w:val="clear" w:color="auto" w:fill="F2F2F2"/>
          </w:tcPr>
          <w:p w14:paraId="03A4456D" w14:textId="53CAC62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110,64%</w:t>
            </w:r>
          </w:p>
        </w:tc>
      </w:tr>
      <w:tr w:rsidR="00323BF0" w14:paraId="26FD8255" w14:textId="77777777" w:rsidTr="00323BF0">
        <w:tc>
          <w:tcPr>
            <w:tcW w:w="5171" w:type="dxa"/>
          </w:tcPr>
          <w:p w14:paraId="6BE30D3D" w14:textId="667DD11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007FD37A" w14:textId="03CB53D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42E09B9A" w14:textId="2A5D56C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46,80</w:t>
            </w:r>
          </w:p>
        </w:tc>
        <w:tc>
          <w:tcPr>
            <w:tcW w:w="1300" w:type="dxa"/>
          </w:tcPr>
          <w:p w14:paraId="3DBE4A33" w14:textId="59D7A03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48315102" w14:textId="4029F1C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110,64%</w:t>
            </w:r>
          </w:p>
        </w:tc>
      </w:tr>
      <w:tr w:rsidR="00323BF0" w:rsidRPr="00323BF0" w14:paraId="13029B0F" w14:textId="77777777" w:rsidTr="00323BF0">
        <w:trPr>
          <w:trHeight w:val="540"/>
        </w:trPr>
        <w:tc>
          <w:tcPr>
            <w:tcW w:w="5171" w:type="dxa"/>
            <w:shd w:val="clear" w:color="auto" w:fill="DAE8F2"/>
            <w:vAlign w:val="center"/>
          </w:tcPr>
          <w:p w14:paraId="2869373A"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A100203 PROSLAVA DANA OPĆINE</w:t>
            </w:r>
          </w:p>
          <w:p w14:paraId="0C9D4B57" w14:textId="677863AA"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095FFC89" w14:textId="1094686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3.320,00</w:t>
            </w:r>
          </w:p>
        </w:tc>
        <w:tc>
          <w:tcPr>
            <w:tcW w:w="1300" w:type="dxa"/>
            <w:shd w:val="clear" w:color="auto" w:fill="DAE8F2"/>
            <w:vAlign w:val="center"/>
          </w:tcPr>
          <w:p w14:paraId="4267C286" w14:textId="2876ADC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-314,81</w:t>
            </w:r>
          </w:p>
        </w:tc>
        <w:tc>
          <w:tcPr>
            <w:tcW w:w="1300" w:type="dxa"/>
            <w:shd w:val="clear" w:color="auto" w:fill="DAE8F2"/>
            <w:vAlign w:val="center"/>
          </w:tcPr>
          <w:p w14:paraId="219E75B5" w14:textId="6BF5B47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3.005,19</w:t>
            </w:r>
          </w:p>
        </w:tc>
        <w:tc>
          <w:tcPr>
            <w:tcW w:w="960" w:type="dxa"/>
            <w:shd w:val="clear" w:color="auto" w:fill="DAE8F2"/>
            <w:vAlign w:val="center"/>
          </w:tcPr>
          <w:p w14:paraId="5716713A" w14:textId="4C19E94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90,52%</w:t>
            </w:r>
          </w:p>
        </w:tc>
      </w:tr>
      <w:tr w:rsidR="00323BF0" w:rsidRPr="00323BF0" w14:paraId="5C610FD5" w14:textId="77777777" w:rsidTr="00323BF0">
        <w:tc>
          <w:tcPr>
            <w:tcW w:w="5171" w:type="dxa"/>
            <w:shd w:val="clear" w:color="auto" w:fill="CBFFCB"/>
          </w:tcPr>
          <w:p w14:paraId="5BA9047C" w14:textId="12A936F2"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E1DDF36" w14:textId="00ADB03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B091679" w14:textId="224E00B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327,96</w:t>
            </w:r>
          </w:p>
        </w:tc>
        <w:tc>
          <w:tcPr>
            <w:tcW w:w="1300" w:type="dxa"/>
            <w:shd w:val="clear" w:color="auto" w:fill="CBFFCB"/>
          </w:tcPr>
          <w:p w14:paraId="06B0038A" w14:textId="257DC14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327,96</w:t>
            </w:r>
          </w:p>
        </w:tc>
        <w:tc>
          <w:tcPr>
            <w:tcW w:w="960" w:type="dxa"/>
            <w:shd w:val="clear" w:color="auto" w:fill="CBFFCB"/>
          </w:tcPr>
          <w:p w14:paraId="298487F8"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42EA2113" w14:textId="77777777" w:rsidTr="00323BF0">
        <w:tc>
          <w:tcPr>
            <w:tcW w:w="5171" w:type="dxa"/>
            <w:shd w:val="clear" w:color="auto" w:fill="F2F2F2"/>
          </w:tcPr>
          <w:p w14:paraId="19E6BA2E" w14:textId="2B03BA1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3813C18" w14:textId="49068B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FEB4633" w14:textId="1B2FE3F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1300" w:type="dxa"/>
            <w:shd w:val="clear" w:color="auto" w:fill="F2F2F2"/>
          </w:tcPr>
          <w:p w14:paraId="0FF0F86F" w14:textId="1749564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960" w:type="dxa"/>
            <w:shd w:val="clear" w:color="auto" w:fill="F2F2F2"/>
          </w:tcPr>
          <w:p w14:paraId="2A776F00"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0A75136" w14:textId="77777777" w:rsidTr="00323BF0">
        <w:tc>
          <w:tcPr>
            <w:tcW w:w="5171" w:type="dxa"/>
            <w:shd w:val="clear" w:color="auto" w:fill="F2F2F2"/>
          </w:tcPr>
          <w:p w14:paraId="5D6FEDCC" w14:textId="2DE3436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A028866" w14:textId="029DCE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E376A00" w14:textId="7B15D0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1300" w:type="dxa"/>
            <w:shd w:val="clear" w:color="auto" w:fill="F2F2F2"/>
          </w:tcPr>
          <w:p w14:paraId="6EEA5DA2" w14:textId="0EF49ED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960" w:type="dxa"/>
            <w:shd w:val="clear" w:color="auto" w:fill="F2F2F2"/>
          </w:tcPr>
          <w:p w14:paraId="301715AD"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FAB5527" w14:textId="77777777" w:rsidTr="00323BF0">
        <w:tc>
          <w:tcPr>
            <w:tcW w:w="5171" w:type="dxa"/>
            <w:shd w:val="clear" w:color="auto" w:fill="F2F2F2"/>
          </w:tcPr>
          <w:p w14:paraId="31C8219C" w14:textId="1AEE9F1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5BE2E11" w14:textId="4F5950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BFA3E8E" w14:textId="30750BD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1300" w:type="dxa"/>
            <w:shd w:val="clear" w:color="auto" w:fill="F2F2F2"/>
          </w:tcPr>
          <w:p w14:paraId="5A3EBB81" w14:textId="15541B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960" w:type="dxa"/>
            <w:shd w:val="clear" w:color="auto" w:fill="F2F2F2"/>
          </w:tcPr>
          <w:p w14:paraId="33AC2F9C" w14:textId="77777777" w:rsidR="00323BF0" w:rsidRPr="00323BF0" w:rsidRDefault="00323BF0" w:rsidP="00323BF0">
            <w:pPr>
              <w:spacing w:after="0"/>
              <w:jc w:val="right"/>
              <w:rPr>
                <w:rFonts w:ascii="Times New Roman" w:hAnsi="Times New Roman" w:cs="Times New Roman"/>
                <w:sz w:val="18"/>
                <w:szCs w:val="18"/>
              </w:rPr>
            </w:pPr>
          </w:p>
        </w:tc>
      </w:tr>
      <w:tr w:rsidR="00323BF0" w14:paraId="6AA7CBF4" w14:textId="77777777" w:rsidTr="00323BF0">
        <w:tc>
          <w:tcPr>
            <w:tcW w:w="5171" w:type="dxa"/>
          </w:tcPr>
          <w:p w14:paraId="6A43B8F9" w14:textId="42484A7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431C170D" w14:textId="6A5CEC7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AD2B76" w14:textId="09E7ED5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39690A43" w14:textId="2188FC3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960" w:type="dxa"/>
          </w:tcPr>
          <w:p w14:paraId="0DBB6F41" w14:textId="77777777" w:rsidR="00323BF0" w:rsidRDefault="00323BF0" w:rsidP="00323BF0">
            <w:pPr>
              <w:spacing w:after="0"/>
              <w:jc w:val="right"/>
              <w:rPr>
                <w:rFonts w:ascii="Times New Roman" w:hAnsi="Times New Roman" w:cs="Times New Roman"/>
                <w:sz w:val="18"/>
                <w:szCs w:val="18"/>
              </w:rPr>
            </w:pPr>
          </w:p>
        </w:tc>
      </w:tr>
      <w:tr w:rsidR="00323BF0" w:rsidRPr="00323BF0" w14:paraId="3110A20D" w14:textId="77777777" w:rsidTr="00323BF0">
        <w:tc>
          <w:tcPr>
            <w:tcW w:w="5171" w:type="dxa"/>
            <w:shd w:val="clear" w:color="auto" w:fill="CBFFCB"/>
          </w:tcPr>
          <w:p w14:paraId="4D4C0EEB" w14:textId="662588F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9E520FD" w14:textId="4904471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1300" w:type="dxa"/>
            <w:shd w:val="clear" w:color="auto" w:fill="CBFFCB"/>
          </w:tcPr>
          <w:p w14:paraId="662F7F05" w14:textId="4427412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-642,77</w:t>
            </w:r>
          </w:p>
        </w:tc>
        <w:tc>
          <w:tcPr>
            <w:tcW w:w="1300" w:type="dxa"/>
            <w:shd w:val="clear" w:color="auto" w:fill="CBFFCB"/>
          </w:tcPr>
          <w:p w14:paraId="4728DF6C" w14:textId="30FA3C5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2.677,23</w:t>
            </w:r>
          </w:p>
        </w:tc>
        <w:tc>
          <w:tcPr>
            <w:tcW w:w="960" w:type="dxa"/>
            <w:shd w:val="clear" w:color="auto" w:fill="CBFFCB"/>
          </w:tcPr>
          <w:p w14:paraId="06100EB3" w14:textId="0AE8EB8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80,64%</w:t>
            </w:r>
          </w:p>
        </w:tc>
      </w:tr>
      <w:tr w:rsidR="00323BF0" w:rsidRPr="00323BF0" w14:paraId="1E4C2053" w14:textId="77777777" w:rsidTr="00323BF0">
        <w:tc>
          <w:tcPr>
            <w:tcW w:w="5171" w:type="dxa"/>
            <w:shd w:val="clear" w:color="auto" w:fill="F2F2F2"/>
          </w:tcPr>
          <w:p w14:paraId="5874F679" w14:textId="6980C38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A205DD8" w14:textId="0BDAE94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66BCF1CC" w14:textId="6834996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-642,77</w:t>
            </w:r>
          </w:p>
        </w:tc>
        <w:tc>
          <w:tcPr>
            <w:tcW w:w="1300" w:type="dxa"/>
            <w:shd w:val="clear" w:color="auto" w:fill="F2F2F2"/>
          </w:tcPr>
          <w:p w14:paraId="79950023" w14:textId="44ED85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2.677,23</w:t>
            </w:r>
          </w:p>
        </w:tc>
        <w:tc>
          <w:tcPr>
            <w:tcW w:w="960" w:type="dxa"/>
            <w:shd w:val="clear" w:color="auto" w:fill="F2F2F2"/>
          </w:tcPr>
          <w:p w14:paraId="64334788" w14:textId="6728F4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80,64%</w:t>
            </w:r>
          </w:p>
        </w:tc>
      </w:tr>
      <w:tr w:rsidR="00323BF0" w:rsidRPr="00323BF0" w14:paraId="0E750340" w14:textId="77777777" w:rsidTr="00323BF0">
        <w:tc>
          <w:tcPr>
            <w:tcW w:w="5171" w:type="dxa"/>
            <w:shd w:val="clear" w:color="auto" w:fill="F2F2F2"/>
          </w:tcPr>
          <w:p w14:paraId="738A01DD" w14:textId="3A0A774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0766B4E" w14:textId="3E8FE00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29FF5818" w14:textId="309132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-642,77</w:t>
            </w:r>
          </w:p>
        </w:tc>
        <w:tc>
          <w:tcPr>
            <w:tcW w:w="1300" w:type="dxa"/>
            <w:shd w:val="clear" w:color="auto" w:fill="F2F2F2"/>
          </w:tcPr>
          <w:p w14:paraId="43E35282" w14:textId="4D53AB1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2.677,23</w:t>
            </w:r>
          </w:p>
        </w:tc>
        <w:tc>
          <w:tcPr>
            <w:tcW w:w="960" w:type="dxa"/>
            <w:shd w:val="clear" w:color="auto" w:fill="F2F2F2"/>
          </w:tcPr>
          <w:p w14:paraId="02E10B24" w14:textId="1DD6661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80,64%</w:t>
            </w:r>
          </w:p>
        </w:tc>
      </w:tr>
      <w:tr w:rsidR="00323BF0" w:rsidRPr="00323BF0" w14:paraId="165FA8E6" w14:textId="77777777" w:rsidTr="00323BF0">
        <w:tc>
          <w:tcPr>
            <w:tcW w:w="5171" w:type="dxa"/>
            <w:shd w:val="clear" w:color="auto" w:fill="F2F2F2"/>
          </w:tcPr>
          <w:p w14:paraId="1C7345D9" w14:textId="6EDF4AE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0D4B597F" w14:textId="074A82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1EB51170" w14:textId="507679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-642,77</w:t>
            </w:r>
          </w:p>
        </w:tc>
        <w:tc>
          <w:tcPr>
            <w:tcW w:w="1300" w:type="dxa"/>
            <w:shd w:val="clear" w:color="auto" w:fill="F2F2F2"/>
          </w:tcPr>
          <w:p w14:paraId="236AC749" w14:textId="6C1A4B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2.677,23</w:t>
            </w:r>
          </w:p>
        </w:tc>
        <w:tc>
          <w:tcPr>
            <w:tcW w:w="960" w:type="dxa"/>
            <w:shd w:val="clear" w:color="auto" w:fill="F2F2F2"/>
          </w:tcPr>
          <w:p w14:paraId="526C0DF1" w14:textId="47C7F8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80,64%</w:t>
            </w:r>
          </w:p>
        </w:tc>
      </w:tr>
      <w:tr w:rsidR="00323BF0" w14:paraId="66F51CD8" w14:textId="77777777" w:rsidTr="00323BF0">
        <w:tc>
          <w:tcPr>
            <w:tcW w:w="5171" w:type="dxa"/>
          </w:tcPr>
          <w:p w14:paraId="721EE2C7" w14:textId="64607C2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25EEEC59" w14:textId="6487133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9EDD624" w14:textId="2CFA2B2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-642,77</w:t>
            </w:r>
          </w:p>
        </w:tc>
        <w:tc>
          <w:tcPr>
            <w:tcW w:w="1300" w:type="dxa"/>
          </w:tcPr>
          <w:p w14:paraId="143D0BAE" w14:textId="145589A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960" w:type="dxa"/>
          </w:tcPr>
          <w:p w14:paraId="04F5DB92" w14:textId="308D838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80,64%</w:t>
            </w:r>
          </w:p>
        </w:tc>
      </w:tr>
      <w:tr w:rsidR="00323BF0" w:rsidRPr="00323BF0" w14:paraId="32F27B50" w14:textId="77777777" w:rsidTr="00323BF0">
        <w:trPr>
          <w:trHeight w:val="540"/>
        </w:trPr>
        <w:tc>
          <w:tcPr>
            <w:tcW w:w="5171" w:type="dxa"/>
            <w:shd w:val="clear" w:color="auto" w:fill="DAE8F2"/>
            <w:vAlign w:val="center"/>
          </w:tcPr>
          <w:p w14:paraId="6B2B179C"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A100204 PRORAČUNSKA ZALIHA</w:t>
            </w:r>
          </w:p>
          <w:p w14:paraId="4113FC31" w14:textId="6F3599B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36BEC2A9" w14:textId="76568D1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1.330,00</w:t>
            </w:r>
          </w:p>
        </w:tc>
        <w:tc>
          <w:tcPr>
            <w:tcW w:w="1300" w:type="dxa"/>
            <w:shd w:val="clear" w:color="auto" w:fill="DAE8F2"/>
            <w:vAlign w:val="center"/>
          </w:tcPr>
          <w:p w14:paraId="4F3EA596" w14:textId="716FB18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31633D51" w14:textId="64FB545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1.330,00</w:t>
            </w:r>
          </w:p>
        </w:tc>
        <w:tc>
          <w:tcPr>
            <w:tcW w:w="960" w:type="dxa"/>
            <w:shd w:val="clear" w:color="auto" w:fill="DAE8F2"/>
            <w:vAlign w:val="center"/>
          </w:tcPr>
          <w:p w14:paraId="47340D63" w14:textId="18DFCA5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60CC07A5" w14:textId="77777777" w:rsidTr="00323BF0">
        <w:tc>
          <w:tcPr>
            <w:tcW w:w="5171" w:type="dxa"/>
            <w:shd w:val="clear" w:color="auto" w:fill="CBFFCB"/>
          </w:tcPr>
          <w:p w14:paraId="56EC6E22" w14:textId="0E4E337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749E425" w14:textId="69190CA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8C23874" w14:textId="010689B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4DFCB240" w14:textId="72DE8D7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960" w:type="dxa"/>
            <w:shd w:val="clear" w:color="auto" w:fill="CBFFCB"/>
          </w:tcPr>
          <w:p w14:paraId="724F21AE"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02C39FD" w14:textId="77777777" w:rsidTr="00323BF0">
        <w:tc>
          <w:tcPr>
            <w:tcW w:w="5171" w:type="dxa"/>
            <w:shd w:val="clear" w:color="auto" w:fill="F2F2F2"/>
          </w:tcPr>
          <w:p w14:paraId="297CF5BE" w14:textId="0BB9629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9EC3B10" w14:textId="620755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6A2A1C4" w14:textId="4E6FABF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1824A496" w14:textId="2D25DB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50CAD3CD"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7708690" w14:textId="77777777" w:rsidTr="00323BF0">
        <w:tc>
          <w:tcPr>
            <w:tcW w:w="5171" w:type="dxa"/>
            <w:shd w:val="clear" w:color="auto" w:fill="F2F2F2"/>
          </w:tcPr>
          <w:p w14:paraId="117BDDB5" w14:textId="72E7151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57F527C4" w14:textId="2621A20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3038130" w14:textId="735090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87FF95C" w14:textId="74CECD4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108E200F"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9E901DD" w14:textId="77777777" w:rsidTr="00323BF0">
        <w:tc>
          <w:tcPr>
            <w:tcW w:w="5171" w:type="dxa"/>
            <w:shd w:val="clear" w:color="auto" w:fill="F2F2F2"/>
          </w:tcPr>
          <w:p w14:paraId="70538436" w14:textId="2AF9684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385 Proračunska zaliha</w:t>
            </w:r>
          </w:p>
        </w:tc>
        <w:tc>
          <w:tcPr>
            <w:tcW w:w="1300" w:type="dxa"/>
            <w:shd w:val="clear" w:color="auto" w:fill="F2F2F2"/>
          </w:tcPr>
          <w:p w14:paraId="4F03F078" w14:textId="3D235D3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52D1850" w14:textId="10BAE7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E0AA469" w14:textId="6D3D192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49520079" w14:textId="77777777" w:rsidR="00323BF0" w:rsidRPr="00323BF0" w:rsidRDefault="00323BF0" w:rsidP="00323BF0">
            <w:pPr>
              <w:spacing w:after="0"/>
              <w:jc w:val="right"/>
              <w:rPr>
                <w:rFonts w:ascii="Times New Roman" w:hAnsi="Times New Roman" w:cs="Times New Roman"/>
                <w:sz w:val="18"/>
                <w:szCs w:val="18"/>
              </w:rPr>
            </w:pPr>
          </w:p>
        </w:tc>
      </w:tr>
      <w:tr w:rsidR="00323BF0" w14:paraId="449B31E7" w14:textId="77777777" w:rsidTr="00323BF0">
        <w:tc>
          <w:tcPr>
            <w:tcW w:w="5171" w:type="dxa"/>
          </w:tcPr>
          <w:p w14:paraId="37353660" w14:textId="10D642E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0F73D972" w14:textId="06D0BB6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699259" w14:textId="10B16BE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F20596A" w14:textId="01864E5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471325BA" w14:textId="77777777" w:rsidR="00323BF0" w:rsidRDefault="00323BF0" w:rsidP="00323BF0">
            <w:pPr>
              <w:spacing w:after="0"/>
              <w:jc w:val="right"/>
              <w:rPr>
                <w:rFonts w:ascii="Times New Roman" w:hAnsi="Times New Roman" w:cs="Times New Roman"/>
                <w:sz w:val="18"/>
                <w:szCs w:val="18"/>
              </w:rPr>
            </w:pPr>
          </w:p>
        </w:tc>
      </w:tr>
      <w:tr w:rsidR="00323BF0" w:rsidRPr="00323BF0" w14:paraId="77773192" w14:textId="77777777" w:rsidTr="00323BF0">
        <w:tc>
          <w:tcPr>
            <w:tcW w:w="5171" w:type="dxa"/>
            <w:shd w:val="clear" w:color="auto" w:fill="CBFFCB"/>
          </w:tcPr>
          <w:p w14:paraId="5A0F01C5" w14:textId="32B5B4C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0CC3CE3E" w14:textId="7FE4671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4ECBD4AC" w14:textId="7853DDC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7CAAB481" w14:textId="4470286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3BDBB9E4" w14:textId="1DCA12A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38ABA68F" w14:textId="77777777" w:rsidTr="00323BF0">
        <w:tc>
          <w:tcPr>
            <w:tcW w:w="5171" w:type="dxa"/>
            <w:shd w:val="clear" w:color="auto" w:fill="F2F2F2"/>
          </w:tcPr>
          <w:p w14:paraId="1307DEF5" w14:textId="2C21847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00120D1" w14:textId="1CE435E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3654B42A" w14:textId="79F5BD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A90789C" w14:textId="637C99B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36FF235" w14:textId="3E2188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5A1D6F30" w14:textId="77777777" w:rsidTr="00323BF0">
        <w:tc>
          <w:tcPr>
            <w:tcW w:w="5171" w:type="dxa"/>
            <w:shd w:val="clear" w:color="auto" w:fill="F2F2F2"/>
          </w:tcPr>
          <w:p w14:paraId="25D4BC35" w14:textId="363F785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6D450495" w14:textId="3BF8EE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BCDC556" w14:textId="57E0EF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70183BCC" w14:textId="6B5391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CBAECDB" w14:textId="00039C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F8AEB6D" w14:textId="77777777" w:rsidTr="00323BF0">
        <w:tc>
          <w:tcPr>
            <w:tcW w:w="5171" w:type="dxa"/>
            <w:shd w:val="clear" w:color="auto" w:fill="F2F2F2"/>
          </w:tcPr>
          <w:p w14:paraId="79D63477" w14:textId="5F76687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385 Proračunska zaliha</w:t>
            </w:r>
          </w:p>
        </w:tc>
        <w:tc>
          <w:tcPr>
            <w:tcW w:w="1300" w:type="dxa"/>
            <w:shd w:val="clear" w:color="auto" w:fill="F2F2F2"/>
          </w:tcPr>
          <w:p w14:paraId="29A7A2A8" w14:textId="5C91D1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1F17D063" w14:textId="612F5C3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FA23922" w14:textId="70F2ACF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D76BF05" w14:textId="28E320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73772CE5" w14:textId="77777777" w:rsidTr="00323BF0">
        <w:tc>
          <w:tcPr>
            <w:tcW w:w="5171" w:type="dxa"/>
          </w:tcPr>
          <w:p w14:paraId="0D46C0AA" w14:textId="3E0236F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6E59EDAE" w14:textId="7604740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0B0027B2" w14:textId="23E434D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FFF9854" w14:textId="04CCFA1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B839EFD" w14:textId="46A355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2093A382" w14:textId="77777777" w:rsidTr="00323BF0">
        <w:trPr>
          <w:trHeight w:val="540"/>
        </w:trPr>
        <w:tc>
          <w:tcPr>
            <w:tcW w:w="5171" w:type="dxa"/>
            <w:shd w:val="clear" w:color="auto" w:fill="FFC000"/>
            <w:vAlign w:val="center"/>
          </w:tcPr>
          <w:p w14:paraId="2D9B49B5" w14:textId="5AF47C6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396771EE" w14:textId="705574E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7.010,00</w:t>
            </w:r>
          </w:p>
        </w:tc>
        <w:tc>
          <w:tcPr>
            <w:tcW w:w="1300" w:type="dxa"/>
            <w:shd w:val="clear" w:color="auto" w:fill="FFC000"/>
            <w:vAlign w:val="center"/>
          </w:tcPr>
          <w:p w14:paraId="508A94BF" w14:textId="1971A01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6.419,50</w:t>
            </w:r>
          </w:p>
        </w:tc>
        <w:tc>
          <w:tcPr>
            <w:tcW w:w="1300" w:type="dxa"/>
            <w:shd w:val="clear" w:color="auto" w:fill="FFC000"/>
            <w:vAlign w:val="center"/>
          </w:tcPr>
          <w:p w14:paraId="6F7942B1" w14:textId="3716C58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13.429,50</w:t>
            </w:r>
          </w:p>
        </w:tc>
        <w:tc>
          <w:tcPr>
            <w:tcW w:w="960" w:type="dxa"/>
            <w:shd w:val="clear" w:color="auto" w:fill="FFC000"/>
            <w:vAlign w:val="center"/>
          </w:tcPr>
          <w:p w14:paraId="1A00824E" w14:textId="7FA5AB7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191,58%</w:t>
            </w:r>
          </w:p>
        </w:tc>
      </w:tr>
      <w:tr w:rsidR="00323BF0" w:rsidRPr="00323BF0" w14:paraId="48ACE613" w14:textId="77777777" w:rsidTr="00323BF0">
        <w:tc>
          <w:tcPr>
            <w:tcW w:w="5171" w:type="dxa"/>
            <w:shd w:val="clear" w:color="auto" w:fill="CBFFCB"/>
          </w:tcPr>
          <w:p w14:paraId="22B20DE6" w14:textId="2C033EF2"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3CBE468" w14:textId="13928DC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5.440,00</w:t>
            </w:r>
          </w:p>
        </w:tc>
        <w:tc>
          <w:tcPr>
            <w:tcW w:w="1300" w:type="dxa"/>
            <w:shd w:val="clear" w:color="auto" w:fill="CBFFCB"/>
          </w:tcPr>
          <w:p w14:paraId="600637EE" w14:textId="7856BAA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6.333,10</w:t>
            </w:r>
          </w:p>
        </w:tc>
        <w:tc>
          <w:tcPr>
            <w:tcW w:w="1300" w:type="dxa"/>
            <w:shd w:val="clear" w:color="auto" w:fill="CBFFCB"/>
          </w:tcPr>
          <w:p w14:paraId="699C909B" w14:textId="32446A7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11.773,10</w:t>
            </w:r>
          </w:p>
        </w:tc>
        <w:tc>
          <w:tcPr>
            <w:tcW w:w="960" w:type="dxa"/>
            <w:shd w:val="clear" w:color="auto" w:fill="CBFFCB"/>
          </w:tcPr>
          <w:p w14:paraId="366480C5" w14:textId="05B46AF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216,42%</w:t>
            </w:r>
          </w:p>
        </w:tc>
      </w:tr>
      <w:tr w:rsidR="00323BF0" w:rsidRPr="00323BF0" w14:paraId="34BE2BE5" w14:textId="77777777" w:rsidTr="00323BF0">
        <w:tc>
          <w:tcPr>
            <w:tcW w:w="5171" w:type="dxa"/>
            <w:shd w:val="clear" w:color="auto" w:fill="CBFFCB"/>
          </w:tcPr>
          <w:p w14:paraId="19B92AD3" w14:textId="7EA6B60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18 PRIHODI VIJEĆA SRPSKE NACIONALNE MANJINE</w:t>
            </w:r>
          </w:p>
        </w:tc>
        <w:tc>
          <w:tcPr>
            <w:tcW w:w="1300" w:type="dxa"/>
            <w:shd w:val="clear" w:color="auto" w:fill="CBFFCB"/>
          </w:tcPr>
          <w:p w14:paraId="6FACA090" w14:textId="5CA1E91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1.570,00</w:t>
            </w:r>
          </w:p>
        </w:tc>
        <w:tc>
          <w:tcPr>
            <w:tcW w:w="1300" w:type="dxa"/>
            <w:shd w:val="clear" w:color="auto" w:fill="CBFFCB"/>
          </w:tcPr>
          <w:p w14:paraId="4C98B231" w14:textId="4A78A46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-713,60</w:t>
            </w:r>
          </w:p>
        </w:tc>
        <w:tc>
          <w:tcPr>
            <w:tcW w:w="1300" w:type="dxa"/>
            <w:shd w:val="clear" w:color="auto" w:fill="CBFFCB"/>
          </w:tcPr>
          <w:p w14:paraId="18F8E1A3" w14:textId="1148A77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856,40</w:t>
            </w:r>
          </w:p>
        </w:tc>
        <w:tc>
          <w:tcPr>
            <w:tcW w:w="960" w:type="dxa"/>
            <w:shd w:val="clear" w:color="auto" w:fill="CBFFCB"/>
          </w:tcPr>
          <w:p w14:paraId="1EF4E9E8" w14:textId="2B4E419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54,55%</w:t>
            </w:r>
          </w:p>
        </w:tc>
      </w:tr>
      <w:tr w:rsidR="00323BF0" w:rsidRPr="00323BF0" w14:paraId="5EFCACA3" w14:textId="77777777" w:rsidTr="00323BF0">
        <w:tc>
          <w:tcPr>
            <w:tcW w:w="5171" w:type="dxa"/>
            <w:shd w:val="clear" w:color="auto" w:fill="CBFFCB"/>
          </w:tcPr>
          <w:p w14:paraId="06AD2CFC" w14:textId="1E77D3C4"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3CA36EC1" w14:textId="7603C4E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4DCA639" w14:textId="09A6467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FE1B6D0" w14:textId="4AEAD81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112F4F2A"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78B4131C" w14:textId="77777777" w:rsidTr="00323BF0">
        <w:tc>
          <w:tcPr>
            <w:tcW w:w="5171" w:type="dxa"/>
            <w:shd w:val="clear" w:color="auto" w:fill="CBFFCB"/>
          </w:tcPr>
          <w:p w14:paraId="30FA00AE" w14:textId="2F4E1E6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01F8DDB2" w14:textId="62F0E10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35D97E8" w14:textId="4DF5CFA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1300" w:type="dxa"/>
            <w:shd w:val="clear" w:color="auto" w:fill="CBFFCB"/>
          </w:tcPr>
          <w:p w14:paraId="7899797E" w14:textId="6A2C8BD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960" w:type="dxa"/>
            <w:shd w:val="clear" w:color="auto" w:fill="CBFFCB"/>
          </w:tcPr>
          <w:p w14:paraId="32D6E24B"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51D834DE" w14:textId="77777777" w:rsidTr="00323BF0">
        <w:trPr>
          <w:trHeight w:val="540"/>
        </w:trPr>
        <w:tc>
          <w:tcPr>
            <w:tcW w:w="5171" w:type="dxa"/>
            <w:shd w:val="clear" w:color="auto" w:fill="17365D"/>
            <w:vAlign w:val="center"/>
          </w:tcPr>
          <w:p w14:paraId="38B20800" w14:textId="6E71015C"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20E9C331" w14:textId="004E2907"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7.010,00</w:t>
            </w:r>
          </w:p>
        </w:tc>
        <w:tc>
          <w:tcPr>
            <w:tcW w:w="1300" w:type="dxa"/>
            <w:shd w:val="clear" w:color="auto" w:fill="17365D"/>
            <w:vAlign w:val="center"/>
          </w:tcPr>
          <w:p w14:paraId="42F1E473" w14:textId="518895BC"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6.419,50</w:t>
            </w:r>
          </w:p>
        </w:tc>
        <w:tc>
          <w:tcPr>
            <w:tcW w:w="1300" w:type="dxa"/>
            <w:shd w:val="clear" w:color="auto" w:fill="17365D"/>
            <w:vAlign w:val="center"/>
          </w:tcPr>
          <w:p w14:paraId="54D5EBB7" w14:textId="7FE51CDE"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13.429,50</w:t>
            </w:r>
          </w:p>
        </w:tc>
        <w:tc>
          <w:tcPr>
            <w:tcW w:w="960" w:type="dxa"/>
            <w:shd w:val="clear" w:color="auto" w:fill="17365D"/>
            <w:vAlign w:val="center"/>
          </w:tcPr>
          <w:p w14:paraId="2DC0A073" w14:textId="13917B7E"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191,58%</w:t>
            </w:r>
          </w:p>
        </w:tc>
      </w:tr>
      <w:tr w:rsidR="00323BF0" w:rsidRPr="00323BF0" w14:paraId="0580A4EC" w14:textId="77777777" w:rsidTr="00323BF0">
        <w:trPr>
          <w:trHeight w:val="540"/>
        </w:trPr>
        <w:tc>
          <w:tcPr>
            <w:tcW w:w="5171" w:type="dxa"/>
            <w:shd w:val="clear" w:color="auto" w:fill="DAE8F2"/>
            <w:vAlign w:val="center"/>
          </w:tcPr>
          <w:p w14:paraId="43570F1C"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A100401 ORGANIZACIJA MANIFESTACIJA I PUTOVANJA</w:t>
            </w:r>
          </w:p>
          <w:p w14:paraId="27E30660" w14:textId="7DEB89DF"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086 Rashodi za rekreaciju, kulturu i religiju koji nisu drugdje svrstani</w:t>
            </w:r>
          </w:p>
        </w:tc>
        <w:tc>
          <w:tcPr>
            <w:tcW w:w="1300" w:type="dxa"/>
            <w:shd w:val="clear" w:color="auto" w:fill="DAE8F2"/>
            <w:vAlign w:val="center"/>
          </w:tcPr>
          <w:p w14:paraId="4B786086" w14:textId="5015350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7.010,00</w:t>
            </w:r>
          </w:p>
        </w:tc>
        <w:tc>
          <w:tcPr>
            <w:tcW w:w="1300" w:type="dxa"/>
            <w:shd w:val="clear" w:color="auto" w:fill="DAE8F2"/>
            <w:vAlign w:val="center"/>
          </w:tcPr>
          <w:p w14:paraId="641BD1BD" w14:textId="589F777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90,00</w:t>
            </w:r>
          </w:p>
        </w:tc>
        <w:tc>
          <w:tcPr>
            <w:tcW w:w="1300" w:type="dxa"/>
            <w:shd w:val="clear" w:color="auto" w:fill="DAE8F2"/>
            <w:vAlign w:val="center"/>
          </w:tcPr>
          <w:p w14:paraId="1A4A306E" w14:textId="78B65BE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7.100,00</w:t>
            </w:r>
          </w:p>
        </w:tc>
        <w:tc>
          <w:tcPr>
            <w:tcW w:w="960" w:type="dxa"/>
            <w:shd w:val="clear" w:color="auto" w:fill="DAE8F2"/>
            <w:vAlign w:val="center"/>
          </w:tcPr>
          <w:p w14:paraId="2B30AD9A" w14:textId="06F19B8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101,28%</w:t>
            </w:r>
          </w:p>
        </w:tc>
      </w:tr>
      <w:tr w:rsidR="00323BF0" w:rsidRPr="00323BF0" w14:paraId="0264025F" w14:textId="77777777" w:rsidTr="00323BF0">
        <w:tc>
          <w:tcPr>
            <w:tcW w:w="5171" w:type="dxa"/>
            <w:shd w:val="clear" w:color="auto" w:fill="CBFFCB"/>
          </w:tcPr>
          <w:p w14:paraId="1DB1388E" w14:textId="51BBB53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2D363A0" w14:textId="29244D3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5.440,00</w:t>
            </w:r>
          </w:p>
        </w:tc>
        <w:tc>
          <w:tcPr>
            <w:tcW w:w="1300" w:type="dxa"/>
            <w:shd w:val="clear" w:color="auto" w:fill="CBFFCB"/>
          </w:tcPr>
          <w:p w14:paraId="72A1AD67" w14:textId="70B1F01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803,60</w:t>
            </w:r>
          </w:p>
        </w:tc>
        <w:tc>
          <w:tcPr>
            <w:tcW w:w="1300" w:type="dxa"/>
            <w:shd w:val="clear" w:color="auto" w:fill="CBFFCB"/>
          </w:tcPr>
          <w:p w14:paraId="3F863A6C" w14:textId="7555AC4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6.243,60</w:t>
            </w:r>
          </w:p>
        </w:tc>
        <w:tc>
          <w:tcPr>
            <w:tcW w:w="960" w:type="dxa"/>
            <w:shd w:val="clear" w:color="auto" w:fill="CBFFCB"/>
          </w:tcPr>
          <w:p w14:paraId="1B7C15FB" w14:textId="72BE0F1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114,77%</w:t>
            </w:r>
          </w:p>
        </w:tc>
      </w:tr>
      <w:tr w:rsidR="00323BF0" w:rsidRPr="00323BF0" w14:paraId="2B1DBD39" w14:textId="77777777" w:rsidTr="00323BF0">
        <w:tc>
          <w:tcPr>
            <w:tcW w:w="5171" w:type="dxa"/>
            <w:shd w:val="clear" w:color="auto" w:fill="F2F2F2"/>
          </w:tcPr>
          <w:p w14:paraId="6ECE49B5" w14:textId="2EF0FFB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AEE9CB6" w14:textId="6E8DBD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5.440,00</w:t>
            </w:r>
          </w:p>
        </w:tc>
        <w:tc>
          <w:tcPr>
            <w:tcW w:w="1300" w:type="dxa"/>
            <w:shd w:val="clear" w:color="auto" w:fill="F2F2F2"/>
          </w:tcPr>
          <w:p w14:paraId="2EFEEAFA" w14:textId="4EAA06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803,60</w:t>
            </w:r>
          </w:p>
        </w:tc>
        <w:tc>
          <w:tcPr>
            <w:tcW w:w="1300" w:type="dxa"/>
            <w:shd w:val="clear" w:color="auto" w:fill="F2F2F2"/>
          </w:tcPr>
          <w:p w14:paraId="04895237" w14:textId="6BB5E9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6.243,60</w:t>
            </w:r>
          </w:p>
        </w:tc>
        <w:tc>
          <w:tcPr>
            <w:tcW w:w="960" w:type="dxa"/>
            <w:shd w:val="clear" w:color="auto" w:fill="F2F2F2"/>
          </w:tcPr>
          <w:p w14:paraId="2323AFD8" w14:textId="3CD80E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114,77%</w:t>
            </w:r>
          </w:p>
        </w:tc>
      </w:tr>
      <w:tr w:rsidR="00323BF0" w:rsidRPr="00323BF0" w14:paraId="28F7B1FB" w14:textId="77777777" w:rsidTr="00323BF0">
        <w:tc>
          <w:tcPr>
            <w:tcW w:w="5171" w:type="dxa"/>
            <w:shd w:val="clear" w:color="auto" w:fill="F2F2F2"/>
          </w:tcPr>
          <w:p w14:paraId="492EF103" w14:textId="4173B06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8E0C912" w14:textId="0E42CD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5.440,00</w:t>
            </w:r>
          </w:p>
        </w:tc>
        <w:tc>
          <w:tcPr>
            <w:tcW w:w="1300" w:type="dxa"/>
            <w:shd w:val="clear" w:color="auto" w:fill="F2F2F2"/>
          </w:tcPr>
          <w:p w14:paraId="528E8E3B" w14:textId="33DB843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803,60</w:t>
            </w:r>
          </w:p>
        </w:tc>
        <w:tc>
          <w:tcPr>
            <w:tcW w:w="1300" w:type="dxa"/>
            <w:shd w:val="clear" w:color="auto" w:fill="F2F2F2"/>
          </w:tcPr>
          <w:p w14:paraId="41F34D58" w14:textId="076CAA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6.243,60</w:t>
            </w:r>
          </w:p>
        </w:tc>
        <w:tc>
          <w:tcPr>
            <w:tcW w:w="960" w:type="dxa"/>
            <w:shd w:val="clear" w:color="auto" w:fill="F2F2F2"/>
          </w:tcPr>
          <w:p w14:paraId="2DEAEFA1" w14:textId="6ED956E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114,77%</w:t>
            </w:r>
          </w:p>
        </w:tc>
      </w:tr>
      <w:tr w:rsidR="00323BF0" w:rsidRPr="00323BF0" w14:paraId="0A750747" w14:textId="77777777" w:rsidTr="00323BF0">
        <w:tc>
          <w:tcPr>
            <w:tcW w:w="5171" w:type="dxa"/>
            <w:shd w:val="clear" w:color="auto" w:fill="F2F2F2"/>
          </w:tcPr>
          <w:p w14:paraId="27334BB1" w14:textId="46A4E62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75EB812A" w14:textId="3F1EBC0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6C72D7A" w14:textId="191FA85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90,00</w:t>
            </w:r>
          </w:p>
        </w:tc>
        <w:tc>
          <w:tcPr>
            <w:tcW w:w="1300" w:type="dxa"/>
            <w:shd w:val="clear" w:color="auto" w:fill="F2F2F2"/>
          </w:tcPr>
          <w:p w14:paraId="0228A007" w14:textId="6E8AD97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90,00</w:t>
            </w:r>
          </w:p>
        </w:tc>
        <w:tc>
          <w:tcPr>
            <w:tcW w:w="960" w:type="dxa"/>
            <w:shd w:val="clear" w:color="auto" w:fill="F2F2F2"/>
          </w:tcPr>
          <w:p w14:paraId="6B8FE5F0" w14:textId="77777777" w:rsidR="00323BF0" w:rsidRPr="00323BF0" w:rsidRDefault="00323BF0" w:rsidP="00323BF0">
            <w:pPr>
              <w:spacing w:after="0"/>
              <w:jc w:val="right"/>
              <w:rPr>
                <w:rFonts w:ascii="Times New Roman" w:hAnsi="Times New Roman" w:cs="Times New Roman"/>
                <w:sz w:val="18"/>
                <w:szCs w:val="18"/>
              </w:rPr>
            </w:pPr>
          </w:p>
        </w:tc>
      </w:tr>
      <w:tr w:rsidR="00323BF0" w14:paraId="5C9D3DA2" w14:textId="77777777" w:rsidTr="00323BF0">
        <w:tc>
          <w:tcPr>
            <w:tcW w:w="5171" w:type="dxa"/>
          </w:tcPr>
          <w:p w14:paraId="2BF72876" w14:textId="17524E3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43D7EF70" w14:textId="4B8E553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097AD9" w14:textId="2E67E74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90,00</w:t>
            </w:r>
          </w:p>
        </w:tc>
        <w:tc>
          <w:tcPr>
            <w:tcW w:w="1300" w:type="dxa"/>
          </w:tcPr>
          <w:p w14:paraId="5CBAA488" w14:textId="6320C03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90,00</w:t>
            </w:r>
          </w:p>
        </w:tc>
        <w:tc>
          <w:tcPr>
            <w:tcW w:w="960" w:type="dxa"/>
          </w:tcPr>
          <w:p w14:paraId="7F46DD1A" w14:textId="77777777" w:rsidR="00323BF0" w:rsidRDefault="00323BF0" w:rsidP="00323BF0">
            <w:pPr>
              <w:spacing w:after="0"/>
              <w:jc w:val="right"/>
              <w:rPr>
                <w:rFonts w:ascii="Times New Roman" w:hAnsi="Times New Roman" w:cs="Times New Roman"/>
                <w:sz w:val="18"/>
                <w:szCs w:val="18"/>
              </w:rPr>
            </w:pPr>
          </w:p>
        </w:tc>
      </w:tr>
      <w:tr w:rsidR="00323BF0" w:rsidRPr="00323BF0" w14:paraId="6E5C655A" w14:textId="77777777" w:rsidTr="00323BF0">
        <w:tc>
          <w:tcPr>
            <w:tcW w:w="5171" w:type="dxa"/>
            <w:shd w:val="clear" w:color="auto" w:fill="F2F2F2"/>
          </w:tcPr>
          <w:p w14:paraId="338AB4D9" w14:textId="69A9170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B48C631" w14:textId="16E5E9D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61E82C13" w14:textId="0D47FB8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713,60</w:t>
            </w:r>
          </w:p>
        </w:tc>
        <w:tc>
          <w:tcPr>
            <w:tcW w:w="1300" w:type="dxa"/>
            <w:shd w:val="clear" w:color="auto" w:fill="F2F2F2"/>
          </w:tcPr>
          <w:p w14:paraId="22EFD2DC" w14:textId="1D8A170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843,60</w:t>
            </w:r>
          </w:p>
        </w:tc>
        <w:tc>
          <w:tcPr>
            <w:tcW w:w="960" w:type="dxa"/>
            <w:shd w:val="clear" w:color="auto" w:fill="F2F2F2"/>
          </w:tcPr>
          <w:p w14:paraId="6579025C" w14:textId="55A25A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648,92%</w:t>
            </w:r>
          </w:p>
        </w:tc>
      </w:tr>
      <w:tr w:rsidR="00323BF0" w14:paraId="6279E29E" w14:textId="77777777" w:rsidTr="00323BF0">
        <w:tc>
          <w:tcPr>
            <w:tcW w:w="5171" w:type="dxa"/>
          </w:tcPr>
          <w:p w14:paraId="09DA897C" w14:textId="78F7AA1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1FD92188" w14:textId="5044A39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E81CD2" w14:textId="7443FDD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713,60</w:t>
            </w:r>
          </w:p>
        </w:tc>
        <w:tc>
          <w:tcPr>
            <w:tcW w:w="1300" w:type="dxa"/>
          </w:tcPr>
          <w:p w14:paraId="4EA689E4" w14:textId="6F6F01B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713,60</w:t>
            </w:r>
          </w:p>
        </w:tc>
        <w:tc>
          <w:tcPr>
            <w:tcW w:w="960" w:type="dxa"/>
          </w:tcPr>
          <w:p w14:paraId="6604D55B" w14:textId="77777777" w:rsidR="00323BF0" w:rsidRDefault="00323BF0" w:rsidP="00323BF0">
            <w:pPr>
              <w:spacing w:after="0"/>
              <w:jc w:val="right"/>
              <w:rPr>
                <w:rFonts w:ascii="Times New Roman" w:hAnsi="Times New Roman" w:cs="Times New Roman"/>
                <w:sz w:val="18"/>
                <w:szCs w:val="18"/>
              </w:rPr>
            </w:pPr>
          </w:p>
        </w:tc>
      </w:tr>
      <w:tr w:rsidR="00323BF0" w14:paraId="6E25288C" w14:textId="77777777" w:rsidTr="00323BF0">
        <w:tc>
          <w:tcPr>
            <w:tcW w:w="5171" w:type="dxa"/>
          </w:tcPr>
          <w:p w14:paraId="55E0E4BE" w14:textId="22917BC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FB41DCC" w14:textId="4246FB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2BE7ED9B" w14:textId="381EE4C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932C9F" w14:textId="143BBB0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5823BD61" w14:textId="5282C45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749C117" w14:textId="77777777" w:rsidTr="00323BF0">
        <w:tc>
          <w:tcPr>
            <w:tcW w:w="5171" w:type="dxa"/>
            <w:shd w:val="clear" w:color="auto" w:fill="F2F2F2"/>
          </w:tcPr>
          <w:p w14:paraId="5F15BC28" w14:textId="23816F7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5FE045A3" w14:textId="379EE9F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9DC68C3" w14:textId="6682CD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7ABE5EB" w14:textId="4323AA9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78A0437B" w14:textId="4A54F98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7A44E6BF" w14:textId="77777777" w:rsidTr="00323BF0">
        <w:tc>
          <w:tcPr>
            <w:tcW w:w="5171" w:type="dxa"/>
          </w:tcPr>
          <w:p w14:paraId="541DFABB" w14:textId="405519E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1D28B61F" w14:textId="1BCECD8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3DDF831A" w14:textId="67B00A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B54CFE" w14:textId="6783B23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960" w:type="dxa"/>
          </w:tcPr>
          <w:p w14:paraId="4057903A" w14:textId="425905E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0011F592" w14:textId="77777777" w:rsidTr="00323BF0">
        <w:tc>
          <w:tcPr>
            <w:tcW w:w="5171" w:type="dxa"/>
          </w:tcPr>
          <w:p w14:paraId="5D59828F" w14:textId="4C068CD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4DF29379" w14:textId="325549A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E105588" w14:textId="0CF677D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AE34AD" w14:textId="6660181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4D278479" w14:textId="0F8A2CC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6655392" w14:textId="77777777" w:rsidTr="00323BF0">
        <w:tc>
          <w:tcPr>
            <w:tcW w:w="5171" w:type="dxa"/>
            <w:shd w:val="clear" w:color="auto" w:fill="CBFFCB"/>
          </w:tcPr>
          <w:p w14:paraId="7C6CD456" w14:textId="5843EEE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18 PRIHODI VIJEĆA SRPSKE NACIONALNE MANJINE</w:t>
            </w:r>
          </w:p>
        </w:tc>
        <w:tc>
          <w:tcPr>
            <w:tcW w:w="1300" w:type="dxa"/>
            <w:shd w:val="clear" w:color="auto" w:fill="CBFFCB"/>
          </w:tcPr>
          <w:p w14:paraId="761AEB0A" w14:textId="41316FE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1.570,00</w:t>
            </w:r>
          </w:p>
        </w:tc>
        <w:tc>
          <w:tcPr>
            <w:tcW w:w="1300" w:type="dxa"/>
            <w:shd w:val="clear" w:color="auto" w:fill="CBFFCB"/>
          </w:tcPr>
          <w:p w14:paraId="01B7CBF5" w14:textId="209EFC8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-713,60</w:t>
            </w:r>
          </w:p>
        </w:tc>
        <w:tc>
          <w:tcPr>
            <w:tcW w:w="1300" w:type="dxa"/>
            <w:shd w:val="clear" w:color="auto" w:fill="CBFFCB"/>
          </w:tcPr>
          <w:p w14:paraId="03182A15" w14:textId="0E49F04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856,40</w:t>
            </w:r>
          </w:p>
        </w:tc>
        <w:tc>
          <w:tcPr>
            <w:tcW w:w="960" w:type="dxa"/>
            <w:shd w:val="clear" w:color="auto" w:fill="CBFFCB"/>
          </w:tcPr>
          <w:p w14:paraId="51132453" w14:textId="4593A09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54,55%</w:t>
            </w:r>
          </w:p>
        </w:tc>
      </w:tr>
      <w:tr w:rsidR="00323BF0" w:rsidRPr="00323BF0" w14:paraId="70E70C8F" w14:textId="77777777" w:rsidTr="00323BF0">
        <w:tc>
          <w:tcPr>
            <w:tcW w:w="5171" w:type="dxa"/>
            <w:shd w:val="clear" w:color="auto" w:fill="F2F2F2"/>
          </w:tcPr>
          <w:p w14:paraId="19620231" w14:textId="6AD9B20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FFAE113" w14:textId="3C8F75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1.570,00</w:t>
            </w:r>
          </w:p>
        </w:tc>
        <w:tc>
          <w:tcPr>
            <w:tcW w:w="1300" w:type="dxa"/>
            <w:shd w:val="clear" w:color="auto" w:fill="F2F2F2"/>
          </w:tcPr>
          <w:p w14:paraId="3699767C" w14:textId="669DBF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-713,60</w:t>
            </w:r>
          </w:p>
        </w:tc>
        <w:tc>
          <w:tcPr>
            <w:tcW w:w="1300" w:type="dxa"/>
            <w:shd w:val="clear" w:color="auto" w:fill="F2F2F2"/>
          </w:tcPr>
          <w:p w14:paraId="3863520F" w14:textId="4CCE0E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856,40</w:t>
            </w:r>
          </w:p>
        </w:tc>
        <w:tc>
          <w:tcPr>
            <w:tcW w:w="960" w:type="dxa"/>
            <w:shd w:val="clear" w:color="auto" w:fill="F2F2F2"/>
          </w:tcPr>
          <w:p w14:paraId="554FC936" w14:textId="181BDED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54,55%</w:t>
            </w:r>
          </w:p>
        </w:tc>
      </w:tr>
      <w:tr w:rsidR="00323BF0" w:rsidRPr="00323BF0" w14:paraId="3B3943E5" w14:textId="77777777" w:rsidTr="00323BF0">
        <w:tc>
          <w:tcPr>
            <w:tcW w:w="5171" w:type="dxa"/>
            <w:shd w:val="clear" w:color="auto" w:fill="F2F2F2"/>
          </w:tcPr>
          <w:p w14:paraId="75774301" w14:textId="1EEE86E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B526E47" w14:textId="3FBA162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1.570,00</w:t>
            </w:r>
          </w:p>
        </w:tc>
        <w:tc>
          <w:tcPr>
            <w:tcW w:w="1300" w:type="dxa"/>
            <w:shd w:val="clear" w:color="auto" w:fill="F2F2F2"/>
          </w:tcPr>
          <w:p w14:paraId="245D8FCF" w14:textId="60F170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-713,60</w:t>
            </w:r>
          </w:p>
        </w:tc>
        <w:tc>
          <w:tcPr>
            <w:tcW w:w="1300" w:type="dxa"/>
            <w:shd w:val="clear" w:color="auto" w:fill="F2F2F2"/>
          </w:tcPr>
          <w:p w14:paraId="3462AEF9" w14:textId="296462F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856,40</w:t>
            </w:r>
          </w:p>
        </w:tc>
        <w:tc>
          <w:tcPr>
            <w:tcW w:w="960" w:type="dxa"/>
            <w:shd w:val="clear" w:color="auto" w:fill="F2F2F2"/>
          </w:tcPr>
          <w:p w14:paraId="48DF57D4" w14:textId="0B345E3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54,55%</w:t>
            </w:r>
          </w:p>
        </w:tc>
      </w:tr>
      <w:tr w:rsidR="00323BF0" w:rsidRPr="00323BF0" w14:paraId="4F96A75F" w14:textId="77777777" w:rsidTr="00323BF0">
        <w:tc>
          <w:tcPr>
            <w:tcW w:w="5171" w:type="dxa"/>
            <w:shd w:val="clear" w:color="auto" w:fill="F2F2F2"/>
          </w:tcPr>
          <w:p w14:paraId="594671FF" w14:textId="619FD37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E902ABC" w14:textId="4B810C1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910,00</w:t>
            </w:r>
          </w:p>
        </w:tc>
        <w:tc>
          <w:tcPr>
            <w:tcW w:w="1300" w:type="dxa"/>
            <w:shd w:val="clear" w:color="auto" w:fill="F2F2F2"/>
          </w:tcPr>
          <w:p w14:paraId="7BC46C19" w14:textId="30B8E8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-910,00</w:t>
            </w:r>
          </w:p>
        </w:tc>
        <w:tc>
          <w:tcPr>
            <w:tcW w:w="1300" w:type="dxa"/>
            <w:shd w:val="clear" w:color="auto" w:fill="F2F2F2"/>
          </w:tcPr>
          <w:p w14:paraId="3973FA63" w14:textId="40AC236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15972D2" w14:textId="26D7F67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261AC2CE" w14:textId="77777777" w:rsidTr="00323BF0">
        <w:tc>
          <w:tcPr>
            <w:tcW w:w="5171" w:type="dxa"/>
          </w:tcPr>
          <w:p w14:paraId="3DAC2A3D" w14:textId="6BB01E3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10DD3237" w14:textId="5E842BD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910,00</w:t>
            </w:r>
          </w:p>
        </w:tc>
        <w:tc>
          <w:tcPr>
            <w:tcW w:w="1300" w:type="dxa"/>
          </w:tcPr>
          <w:p w14:paraId="10DC2979" w14:textId="0F9223A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-910,00</w:t>
            </w:r>
          </w:p>
        </w:tc>
        <w:tc>
          <w:tcPr>
            <w:tcW w:w="1300" w:type="dxa"/>
          </w:tcPr>
          <w:p w14:paraId="692FB0FD" w14:textId="746DB9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5A5D64A" w14:textId="3072071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2BC8153B" w14:textId="77777777" w:rsidTr="00323BF0">
        <w:tc>
          <w:tcPr>
            <w:tcW w:w="5171" w:type="dxa"/>
            <w:shd w:val="clear" w:color="auto" w:fill="F2F2F2"/>
          </w:tcPr>
          <w:p w14:paraId="1CBB88D3" w14:textId="35E3414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329 Ostali nespomenuti rashodi poslovanja</w:t>
            </w:r>
          </w:p>
        </w:tc>
        <w:tc>
          <w:tcPr>
            <w:tcW w:w="1300" w:type="dxa"/>
            <w:shd w:val="clear" w:color="auto" w:fill="F2F2F2"/>
          </w:tcPr>
          <w:p w14:paraId="617CC25E" w14:textId="6A4B96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0A398770" w14:textId="70D7EE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196,40</w:t>
            </w:r>
          </w:p>
        </w:tc>
        <w:tc>
          <w:tcPr>
            <w:tcW w:w="1300" w:type="dxa"/>
            <w:shd w:val="clear" w:color="auto" w:fill="F2F2F2"/>
          </w:tcPr>
          <w:p w14:paraId="5C0D8DC1" w14:textId="26EB68F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856,40</w:t>
            </w:r>
          </w:p>
        </w:tc>
        <w:tc>
          <w:tcPr>
            <w:tcW w:w="960" w:type="dxa"/>
            <w:shd w:val="clear" w:color="auto" w:fill="F2F2F2"/>
          </w:tcPr>
          <w:p w14:paraId="0F041C8D" w14:textId="3025AB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129,76%</w:t>
            </w:r>
          </w:p>
        </w:tc>
      </w:tr>
      <w:tr w:rsidR="00323BF0" w14:paraId="7625BEFC" w14:textId="77777777" w:rsidTr="00323BF0">
        <w:tc>
          <w:tcPr>
            <w:tcW w:w="5171" w:type="dxa"/>
          </w:tcPr>
          <w:p w14:paraId="36A22317" w14:textId="211CC28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0528FBC8" w14:textId="6760A8E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04FD3A4" w14:textId="023CDEF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196,40</w:t>
            </w:r>
          </w:p>
        </w:tc>
        <w:tc>
          <w:tcPr>
            <w:tcW w:w="1300" w:type="dxa"/>
          </w:tcPr>
          <w:p w14:paraId="617705F4" w14:textId="744382C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960" w:type="dxa"/>
          </w:tcPr>
          <w:p w14:paraId="2E2C5781" w14:textId="5CFCD13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129,76%</w:t>
            </w:r>
          </w:p>
        </w:tc>
      </w:tr>
      <w:tr w:rsidR="00323BF0" w:rsidRPr="00323BF0" w14:paraId="6AAC32A3" w14:textId="77777777" w:rsidTr="00323BF0">
        <w:trPr>
          <w:trHeight w:val="540"/>
        </w:trPr>
        <w:tc>
          <w:tcPr>
            <w:tcW w:w="5171" w:type="dxa"/>
            <w:shd w:val="clear" w:color="auto" w:fill="DAE8F2"/>
            <w:vAlign w:val="center"/>
          </w:tcPr>
          <w:p w14:paraId="32E1997F"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A100402 IZBORI ZA VIJEĆE SRPSKE NACIONALNE MANJINE</w:t>
            </w:r>
          </w:p>
          <w:p w14:paraId="5A9635A8" w14:textId="13CA7149"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4F954639" w14:textId="5868B05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CB3CA88" w14:textId="4341197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6.329,50</w:t>
            </w:r>
          </w:p>
        </w:tc>
        <w:tc>
          <w:tcPr>
            <w:tcW w:w="1300" w:type="dxa"/>
            <w:shd w:val="clear" w:color="auto" w:fill="DAE8F2"/>
            <w:vAlign w:val="center"/>
          </w:tcPr>
          <w:p w14:paraId="086D845F" w14:textId="337B0F1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6.329,50</w:t>
            </w:r>
          </w:p>
        </w:tc>
        <w:tc>
          <w:tcPr>
            <w:tcW w:w="960" w:type="dxa"/>
            <w:shd w:val="clear" w:color="auto" w:fill="DAE8F2"/>
            <w:vAlign w:val="center"/>
          </w:tcPr>
          <w:p w14:paraId="6C7BF67E" w14:textId="77777777" w:rsidR="00323BF0" w:rsidRPr="00323BF0" w:rsidRDefault="00323BF0" w:rsidP="00323BF0">
            <w:pPr>
              <w:spacing w:after="0"/>
              <w:jc w:val="right"/>
              <w:rPr>
                <w:rFonts w:ascii="Times New Roman" w:hAnsi="Times New Roman" w:cs="Times New Roman"/>
                <w:b/>
                <w:sz w:val="18"/>
                <w:szCs w:val="18"/>
              </w:rPr>
            </w:pPr>
          </w:p>
        </w:tc>
      </w:tr>
      <w:tr w:rsidR="00323BF0" w:rsidRPr="00323BF0" w14:paraId="02B2E6BF" w14:textId="77777777" w:rsidTr="00323BF0">
        <w:tc>
          <w:tcPr>
            <w:tcW w:w="5171" w:type="dxa"/>
            <w:shd w:val="clear" w:color="auto" w:fill="CBFFCB"/>
          </w:tcPr>
          <w:p w14:paraId="6B9C289D" w14:textId="244AD1BB"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0CEF8E8" w14:textId="655CB59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F2FCF71" w14:textId="30AEDAA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5.529,50</w:t>
            </w:r>
          </w:p>
        </w:tc>
        <w:tc>
          <w:tcPr>
            <w:tcW w:w="1300" w:type="dxa"/>
            <w:shd w:val="clear" w:color="auto" w:fill="CBFFCB"/>
          </w:tcPr>
          <w:p w14:paraId="68362938" w14:textId="3F0604D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5.529,50</w:t>
            </w:r>
          </w:p>
        </w:tc>
        <w:tc>
          <w:tcPr>
            <w:tcW w:w="960" w:type="dxa"/>
            <w:shd w:val="clear" w:color="auto" w:fill="CBFFCB"/>
          </w:tcPr>
          <w:p w14:paraId="00D83D43"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B2CF49B" w14:textId="77777777" w:rsidTr="00323BF0">
        <w:tc>
          <w:tcPr>
            <w:tcW w:w="5171" w:type="dxa"/>
            <w:shd w:val="clear" w:color="auto" w:fill="F2F2F2"/>
          </w:tcPr>
          <w:p w14:paraId="6F5E0B1F" w14:textId="26B09E6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5DDA1B2" w14:textId="60B887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290DFD7" w14:textId="2244E65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1300" w:type="dxa"/>
            <w:shd w:val="clear" w:color="auto" w:fill="F2F2F2"/>
          </w:tcPr>
          <w:p w14:paraId="2AE7FB19" w14:textId="4844BE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960" w:type="dxa"/>
            <w:shd w:val="clear" w:color="auto" w:fill="F2F2F2"/>
          </w:tcPr>
          <w:p w14:paraId="2098A635"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43A4381" w14:textId="77777777" w:rsidTr="00323BF0">
        <w:tc>
          <w:tcPr>
            <w:tcW w:w="5171" w:type="dxa"/>
            <w:shd w:val="clear" w:color="auto" w:fill="F2F2F2"/>
          </w:tcPr>
          <w:p w14:paraId="3ACC7595" w14:textId="7A3C970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0C79A83" w14:textId="017A1E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47F7513" w14:textId="44EAB7C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1300" w:type="dxa"/>
            <w:shd w:val="clear" w:color="auto" w:fill="F2F2F2"/>
          </w:tcPr>
          <w:p w14:paraId="78BB1970" w14:textId="7B988A9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960" w:type="dxa"/>
            <w:shd w:val="clear" w:color="auto" w:fill="F2F2F2"/>
          </w:tcPr>
          <w:p w14:paraId="3CCBDF17"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937363A" w14:textId="77777777" w:rsidTr="00323BF0">
        <w:tc>
          <w:tcPr>
            <w:tcW w:w="5171" w:type="dxa"/>
            <w:shd w:val="clear" w:color="auto" w:fill="F2F2F2"/>
          </w:tcPr>
          <w:p w14:paraId="6CD5F71B" w14:textId="0628353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6775CAAE" w14:textId="4F8DAF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CED696D" w14:textId="098386E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199,50</w:t>
            </w:r>
          </w:p>
        </w:tc>
        <w:tc>
          <w:tcPr>
            <w:tcW w:w="1300" w:type="dxa"/>
            <w:shd w:val="clear" w:color="auto" w:fill="F2F2F2"/>
          </w:tcPr>
          <w:p w14:paraId="2AF249E0" w14:textId="15DA716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199,50</w:t>
            </w:r>
          </w:p>
        </w:tc>
        <w:tc>
          <w:tcPr>
            <w:tcW w:w="960" w:type="dxa"/>
            <w:shd w:val="clear" w:color="auto" w:fill="F2F2F2"/>
          </w:tcPr>
          <w:p w14:paraId="2C08D099" w14:textId="77777777" w:rsidR="00323BF0" w:rsidRPr="00323BF0" w:rsidRDefault="00323BF0" w:rsidP="00323BF0">
            <w:pPr>
              <w:spacing w:after="0"/>
              <w:jc w:val="right"/>
              <w:rPr>
                <w:rFonts w:ascii="Times New Roman" w:hAnsi="Times New Roman" w:cs="Times New Roman"/>
                <w:sz w:val="18"/>
                <w:szCs w:val="18"/>
              </w:rPr>
            </w:pPr>
          </w:p>
        </w:tc>
      </w:tr>
      <w:tr w:rsidR="00323BF0" w14:paraId="4FF50752" w14:textId="77777777" w:rsidTr="00323BF0">
        <w:tc>
          <w:tcPr>
            <w:tcW w:w="5171" w:type="dxa"/>
          </w:tcPr>
          <w:p w14:paraId="592F44D1" w14:textId="0626AFD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056FF127" w14:textId="1534261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8315DF" w14:textId="0CA6248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199,50</w:t>
            </w:r>
          </w:p>
        </w:tc>
        <w:tc>
          <w:tcPr>
            <w:tcW w:w="1300" w:type="dxa"/>
          </w:tcPr>
          <w:p w14:paraId="69EAE865" w14:textId="5CD46FF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199,50</w:t>
            </w:r>
          </w:p>
        </w:tc>
        <w:tc>
          <w:tcPr>
            <w:tcW w:w="960" w:type="dxa"/>
          </w:tcPr>
          <w:p w14:paraId="73E26978" w14:textId="77777777" w:rsidR="00323BF0" w:rsidRDefault="00323BF0" w:rsidP="00323BF0">
            <w:pPr>
              <w:spacing w:after="0"/>
              <w:jc w:val="right"/>
              <w:rPr>
                <w:rFonts w:ascii="Times New Roman" w:hAnsi="Times New Roman" w:cs="Times New Roman"/>
                <w:sz w:val="18"/>
                <w:szCs w:val="18"/>
              </w:rPr>
            </w:pPr>
          </w:p>
        </w:tc>
      </w:tr>
      <w:tr w:rsidR="00323BF0" w:rsidRPr="00323BF0" w14:paraId="211F141B" w14:textId="77777777" w:rsidTr="00323BF0">
        <w:tc>
          <w:tcPr>
            <w:tcW w:w="5171" w:type="dxa"/>
            <w:shd w:val="clear" w:color="auto" w:fill="F2F2F2"/>
          </w:tcPr>
          <w:p w14:paraId="3718F8E6" w14:textId="40530BD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54114DF8" w14:textId="4CF98A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6E908B3" w14:textId="1C412DB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5.330,00</w:t>
            </w:r>
          </w:p>
        </w:tc>
        <w:tc>
          <w:tcPr>
            <w:tcW w:w="1300" w:type="dxa"/>
            <w:shd w:val="clear" w:color="auto" w:fill="F2F2F2"/>
          </w:tcPr>
          <w:p w14:paraId="24FF7A32" w14:textId="0B840B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5.330,00</w:t>
            </w:r>
          </w:p>
        </w:tc>
        <w:tc>
          <w:tcPr>
            <w:tcW w:w="960" w:type="dxa"/>
            <w:shd w:val="clear" w:color="auto" w:fill="F2F2F2"/>
          </w:tcPr>
          <w:p w14:paraId="77FF885B" w14:textId="77777777" w:rsidR="00323BF0" w:rsidRPr="00323BF0" w:rsidRDefault="00323BF0" w:rsidP="00323BF0">
            <w:pPr>
              <w:spacing w:after="0"/>
              <w:jc w:val="right"/>
              <w:rPr>
                <w:rFonts w:ascii="Times New Roman" w:hAnsi="Times New Roman" w:cs="Times New Roman"/>
                <w:sz w:val="18"/>
                <w:szCs w:val="18"/>
              </w:rPr>
            </w:pPr>
          </w:p>
        </w:tc>
      </w:tr>
      <w:tr w:rsidR="00323BF0" w14:paraId="1EFD1EF4" w14:textId="77777777" w:rsidTr="00323BF0">
        <w:tc>
          <w:tcPr>
            <w:tcW w:w="5171" w:type="dxa"/>
          </w:tcPr>
          <w:p w14:paraId="345E5585" w14:textId="6F99291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22039CF2" w14:textId="61C9546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A8AA48" w14:textId="03B6F9F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1300" w:type="dxa"/>
          </w:tcPr>
          <w:p w14:paraId="0499791B" w14:textId="1DA01B5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960" w:type="dxa"/>
          </w:tcPr>
          <w:p w14:paraId="0EC7B87C" w14:textId="77777777" w:rsidR="00323BF0" w:rsidRDefault="00323BF0" w:rsidP="00323BF0">
            <w:pPr>
              <w:spacing w:after="0"/>
              <w:jc w:val="right"/>
              <w:rPr>
                <w:rFonts w:ascii="Times New Roman" w:hAnsi="Times New Roman" w:cs="Times New Roman"/>
                <w:sz w:val="18"/>
                <w:szCs w:val="18"/>
              </w:rPr>
            </w:pPr>
          </w:p>
        </w:tc>
      </w:tr>
      <w:tr w:rsidR="00323BF0" w14:paraId="2F52CA8D" w14:textId="77777777" w:rsidTr="00323BF0">
        <w:tc>
          <w:tcPr>
            <w:tcW w:w="5171" w:type="dxa"/>
          </w:tcPr>
          <w:p w14:paraId="28F4F090" w14:textId="1631472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57BD7D42" w14:textId="7B84A63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7B289E" w14:textId="2AEAA65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630,00</w:t>
            </w:r>
          </w:p>
        </w:tc>
        <w:tc>
          <w:tcPr>
            <w:tcW w:w="1300" w:type="dxa"/>
          </w:tcPr>
          <w:p w14:paraId="5ED1EE7E" w14:textId="06FD11C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630,00</w:t>
            </w:r>
          </w:p>
        </w:tc>
        <w:tc>
          <w:tcPr>
            <w:tcW w:w="960" w:type="dxa"/>
          </w:tcPr>
          <w:p w14:paraId="36B74159" w14:textId="77777777" w:rsidR="00323BF0" w:rsidRDefault="00323BF0" w:rsidP="00323BF0">
            <w:pPr>
              <w:spacing w:after="0"/>
              <w:jc w:val="right"/>
              <w:rPr>
                <w:rFonts w:ascii="Times New Roman" w:hAnsi="Times New Roman" w:cs="Times New Roman"/>
                <w:sz w:val="18"/>
                <w:szCs w:val="18"/>
              </w:rPr>
            </w:pPr>
          </w:p>
        </w:tc>
      </w:tr>
      <w:tr w:rsidR="00323BF0" w:rsidRPr="00323BF0" w14:paraId="5B13D6BA" w14:textId="77777777" w:rsidTr="00323BF0">
        <w:tc>
          <w:tcPr>
            <w:tcW w:w="5171" w:type="dxa"/>
            <w:shd w:val="clear" w:color="auto" w:fill="CBFFCB"/>
          </w:tcPr>
          <w:p w14:paraId="4389CAD3" w14:textId="23218CF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836CD88" w14:textId="592AA39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9779BD3" w14:textId="53D1F3D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CA190B8" w14:textId="3883D30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6D39BCFB"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3D452285" w14:textId="77777777" w:rsidTr="00323BF0">
        <w:tc>
          <w:tcPr>
            <w:tcW w:w="5171" w:type="dxa"/>
            <w:shd w:val="clear" w:color="auto" w:fill="F2F2F2"/>
          </w:tcPr>
          <w:p w14:paraId="1CE503DE" w14:textId="204A183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8D211AD" w14:textId="558EDB6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DFCCBE6" w14:textId="6483E2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6271D47" w14:textId="32A17B6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59B2E1E"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E023690" w14:textId="77777777" w:rsidTr="00323BF0">
        <w:tc>
          <w:tcPr>
            <w:tcW w:w="5171" w:type="dxa"/>
            <w:shd w:val="clear" w:color="auto" w:fill="F2F2F2"/>
          </w:tcPr>
          <w:p w14:paraId="44B24112" w14:textId="65F419C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5772F00" w14:textId="608E2E6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852D636" w14:textId="49960A7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CF0ACD6" w14:textId="1C1C5F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82351B4"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1006E27E" w14:textId="77777777" w:rsidTr="00323BF0">
        <w:tc>
          <w:tcPr>
            <w:tcW w:w="5171" w:type="dxa"/>
            <w:shd w:val="clear" w:color="auto" w:fill="F2F2F2"/>
          </w:tcPr>
          <w:p w14:paraId="460CB00B" w14:textId="732BB9D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6FCA5F6C" w14:textId="6F8449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1BBB2BD" w14:textId="410BB8C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8C4C3EA" w14:textId="79BCB4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F9CDE3F" w14:textId="77777777" w:rsidR="00323BF0" w:rsidRPr="00323BF0" w:rsidRDefault="00323BF0" w:rsidP="00323BF0">
            <w:pPr>
              <w:spacing w:after="0"/>
              <w:jc w:val="right"/>
              <w:rPr>
                <w:rFonts w:ascii="Times New Roman" w:hAnsi="Times New Roman" w:cs="Times New Roman"/>
                <w:sz w:val="18"/>
                <w:szCs w:val="18"/>
              </w:rPr>
            </w:pPr>
          </w:p>
        </w:tc>
      </w:tr>
      <w:tr w:rsidR="00323BF0" w14:paraId="1E037B8A" w14:textId="77777777" w:rsidTr="00323BF0">
        <w:tc>
          <w:tcPr>
            <w:tcW w:w="5171" w:type="dxa"/>
          </w:tcPr>
          <w:p w14:paraId="25B6A1C7" w14:textId="06A71CC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6A690A7C" w14:textId="5406AD6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C423EB" w14:textId="1F36C5A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A2C54A" w14:textId="13492F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C777655" w14:textId="77777777" w:rsidR="00323BF0" w:rsidRDefault="00323BF0" w:rsidP="00323BF0">
            <w:pPr>
              <w:spacing w:after="0"/>
              <w:jc w:val="right"/>
              <w:rPr>
                <w:rFonts w:ascii="Times New Roman" w:hAnsi="Times New Roman" w:cs="Times New Roman"/>
                <w:sz w:val="18"/>
                <w:szCs w:val="18"/>
              </w:rPr>
            </w:pPr>
          </w:p>
        </w:tc>
      </w:tr>
      <w:tr w:rsidR="00323BF0" w:rsidRPr="00323BF0" w14:paraId="125F558D" w14:textId="77777777" w:rsidTr="00323BF0">
        <w:tc>
          <w:tcPr>
            <w:tcW w:w="5171" w:type="dxa"/>
            <w:shd w:val="clear" w:color="auto" w:fill="CBFFCB"/>
          </w:tcPr>
          <w:p w14:paraId="269FDFC2" w14:textId="6E61CE92"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5E57D204" w14:textId="393EBAC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A20DAA9" w14:textId="368FB14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1300" w:type="dxa"/>
            <w:shd w:val="clear" w:color="auto" w:fill="CBFFCB"/>
          </w:tcPr>
          <w:p w14:paraId="0971853A" w14:textId="4190632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960" w:type="dxa"/>
            <w:shd w:val="clear" w:color="auto" w:fill="CBFFCB"/>
          </w:tcPr>
          <w:p w14:paraId="6310B0E6"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6D915A99" w14:textId="77777777" w:rsidTr="00323BF0">
        <w:tc>
          <w:tcPr>
            <w:tcW w:w="5171" w:type="dxa"/>
            <w:shd w:val="clear" w:color="auto" w:fill="F2F2F2"/>
          </w:tcPr>
          <w:p w14:paraId="1ED3DCD7" w14:textId="7C4D819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0CBD3C3" w14:textId="447147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687A765" w14:textId="48DCB4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1300" w:type="dxa"/>
            <w:shd w:val="clear" w:color="auto" w:fill="F2F2F2"/>
          </w:tcPr>
          <w:p w14:paraId="7D2DB96F" w14:textId="561200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5E2FDF2B"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BD74296" w14:textId="77777777" w:rsidTr="00323BF0">
        <w:tc>
          <w:tcPr>
            <w:tcW w:w="5171" w:type="dxa"/>
            <w:shd w:val="clear" w:color="auto" w:fill="F2F2F2"/>
          </w:tcPr>
          <w:p w14:paraId="44547B27" w14:textId="4C22545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8056799" w14:textId="5C09DA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2645006" w14:textId="0104E5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1300" w:type="dxa"/>
            <w:shd w:val="clear" w:color="auto" w:fill="F2F2F2"/>
          </w:tcPr>
          <w:p w14:paraId="5D5E97F9" w14:textId="33F33B7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10F9023B"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449D612" w14:textId="77777777" w:rsidTr="00323BF0">
        <w:tc>
          <w:tcPr>
            <w:tcW w:w="5171" w:type="dxa"/>
            <w:shd w:val="clear" w:color="auto" w:fill="F2F2F2"/>
          </w:tcPr>
          <w:p w14:paraId="1752B431" w14:textId="1FA625D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5AD781A2" w14:textId="44057C0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89508C8" w14:textId="2173B56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1300" w:type="dxa"/>
            <w:shd w:val="clear" w:color="auto" w:fill="F2F2F2"/>
          </w:tcPr>
          <w:p w14:paraId="287EADD6" w14:textId="6F0294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1EDFA1AB" w14:textId="77777777" w:rsidR="00323BF0" w:rsidRPr="00323BF0" w:rsidRDefault="00323BF0" w:rsidP="00323BF0">
            <w:pPr>
              <w:spacing w:after="0"/>
              <w:jc w:val="right"/>
              <w:rPr>
                <w:rFonts w:ascii="Times New Roman" w:hAnsi="Times New Roman" w:cs="Times New Roman"/>
                <w:sz w:val="18"/>
                <w:szCs w:val="18"/>
              </w:rPr>
            </w:pPr>
          </w:p>
        </w:tc>
      </w:tr>
      <w:tr w:rsidR="00323BF0" w14:paraId="583675C8" w14:textId="77777777" w:rsidTr="00323BF0">
        <w:tc>
          <w:tcPr>
            <w:tcW w:w="5171" w:type="dxa"/>
          </w:tcPr>
          <w:p w14:paraId="7A952130" w14:textId="3C51622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462717F0" w14:textId="1930677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CE226F" w14:textId="70FDF12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530BEAC5" w14:textId="59197CD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0B3A575E" w14:textId="77777777" w:rsidR="00323BF0" w:rsidRDefault="00323BF0" w:rsidP="00323BF0">
            <w:pPr>
              <w:spacing w:after="0"/>
              <w:jc w:val="right"/>
              <w:rPr>
                <w:rFonts w:ascii="Times New Roman" w:hAnsi="Times New Roman" w:cs="Times New Roman"/>
                <w:sz w:val="18"/>
                <w:szCs w:val="18"/>
              </w:rPr>
            </w:pPr>
          </w:p>
        </w:tc>
      </w:tr>
      <w:tr w:rsidR="00323BF0" w:rsidRPr="00323BF0" w14:paraId="55B1864B" w14:textId="77777777" w:rsidTr="00323BF0">
        <w:trPr>
          <w:trHeight w:val="540"/>
        </w:trPr>
        <w:tc>
          <w:tcPr>
            <w:tcW w:w="5171" w:type="dxa"/>
            <w:shd w:val="clear" w:color="auto" w:fill="FFC000"/>
            <w:vAlign w:val="center"/>
          </w:tcPr>
          <w:p w14:paraId="5C650EF1" w14:textId="1679C15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RAZDJEL 002 JEDINSTVENI UPRAVNI ODJEL</w:t>
            </w:r>
          </w:p>
        </w:tc>
        <w:tc>
          <w:tcPr>
            <w:tcW w:w="1300" w:type="dxa"/>
            <w:shd w:val="clear" w:color="auto" w:fill="FFC000"/>
            <w:vAlign w:val="center"/>
          </w:tcPr>
          <w:p w14:paraId="2BFB1C01" w14:textId="57FAF52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1.228.150,00</w:t>
            </w:r>
          </w:p>
        </w:tc>
        <w:tc>
          <w:tcPr>
            <w:tcW w:w="1300" w:type="dxa"/>
            <w:shd w:val="clear" w:color="auto" w:fill="FFC000"/>
            <w:vAlign w:val="center"/>
          </w:tcPr>
          <w:p w14:paraId="5B6E0DC8" w14:textId="519ADA9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-15.686,33</w:t>
            </w:r>
          </w:p>
        </w:tc>
        <w:tc>
          <w:tcPr>
            <w:tcW w:w="1300" w:type="dxa"/>
            <w:shd w:val="clear" w:color="auto" w:fill="FFC000"/>
            <w:vAlign w:val="center"/>
          </w:tcPr>
          <w:p w14:paraId="28138D12" w14:textId="3CC19AE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1.212.463,67</w:t>
            </w:r>
          </w:p>
        </w:tc>
        <w:tc>
          <w:tcPr>
            <w:tcW w:w="960" w:type="dxa"/>
            <w:shd w:val="clear" w:color="auto" w:fill="FFC000"/>
            <w:vAlign w:val="center"/>
          </w:tcPr>
          <w:p w14:paraId="1117B619" w14:textId="6A5FFF3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98,72%</w:t>
            </w:r>
          </w:p>
        </w:tc>
      </w:tr>
      <w:tr w:rsidR="00323BF0" w:rsidRPr="00323BF0" w14:paraId="172B1709" w14:textId="77777777" w:rsidTr="00323BF0">
        <w:trPr>
          <w:trHeight w:val="540"/>
        </w:trPr>
        <w:tc>
          <w:tcPr>
            <w:tcW w:w="5171" w:type="dxa"/>
            <w:shd w:val="clear" w:color="auto" w:fill="FFC000"/>
            <w:vAlign w:val="center"/>
          </w:tcPr>
          <w:p w14:paraId="44FDF0C1" w14:textId="6B1F6E90"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GLAVA 00201 JEDINSTVENI UPRAVNI ODJEL</w:t>
            </w:r>
          </w:p>
        </w:tc>
        <w:tc>
          <w:tcPr>
            <w:tcW w:w="1300" w:type="dxa"/>
            <w:shd w:val="clear" w:color="auto" w:fill="FFC000"/>
            <w:vAlign w:val="center"/>
          </w:tcPr>
          <w:p w14:paraId="5D0A0709" w14:textId="2FE1704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1.228.150,00</w:t>
            </w:r>
          </w:p>
        </w:tc>
        <w:tc>
          <w:tcPr>
            <w:tcW w:w="1300" w:type="dxa"/>
            <w:shd w:val="clear" w:color="auto" w:fill="FFC000"/>
            <w:vAlign w:val="center"/>
          </w:tcPr>
          <w:p w14:paraId="64BCC5D3" w14:textId="769DA8F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-15.686,33</w:t>
            </w:r>
          </w:p>
        </w:tc>
        <w:tc>
          <w:tcPr>
            <w:tcW w:w="1300" w:type="dxa"/>
            <w:shd w:val="clear" w:color="auto" w:fill="FFC000"/>
            <w:vAlign w:val="center"/>
          </w:tcPr>
          <w:p w14:paraId="38FE1C86" w14:textId="1967DCA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1.212.463,67</w:t>
            </w:r>
          </w:p>
        </w:tc>
        <w:tc>
          <w:tcPr>
            <w:tcW w:w="960" w:type="dxa"/>
            <w:shd w:val="clear" w:color="auto" w:fill="FFC000"/>
            <w:vAlign w:val="center"/>
          </w:tcPr>
          <w:p w14:paraId="0799179A" w14:textId="4088D31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98,72%</w:t>
            </w:r>
          </w:p>
        </w:tc>
      </w:tr>
      <w:tr w:rsidR="00323BF0" w:rsidRPr="00323BF0" w14:paraId="5ED4B36D" w14:textId="77777777" w:rsidTr="00323BF0">
        <w:tc>
          <w:tcPr>
            <w:tcW w:w="5171" w:type="dxa"/>
            <w:shd w:val="clear" w:color="auto" w:fill="CBFFCB"/>
          </w:tcPr>
          <w:p w14:paraId="4604AE88" w14:textId="20F44FB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CA88361" w14:textId="57A1ECC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225.340,00</w:t>
            </w:r>
          </w:p>
        </w:tc>
        <w:tc>
          <w:tcPr>
            <w:tcW w:w="1300" w:type="dxa"/>
            <w:shd w:val="clear" w:color="auto" w:fill="CBFFCB"/>
          </w:tcPr>
          <w:p w14:paraId="27C4F043" w14:textId="7A055FF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52.127,08</w:t>
            </w:r>
          </w:p>
        </w:tc>
        <w:tc>
          <w:tcPr>
            <w:tcW w:w="1300" w:type="dxa"/>
            <w:shd w:val="clear" w:color="auto" w:fill="CBFFCB"/>
          </w:tcPr>
          <w:p w14:paraId="494213E1" w14:textId="3B3F601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277.467,08</w:t>
            </w:r>
          </w:p>
        </w:tc>
        <w:tc>
          <w:tcPr>
            <w:tcW w:w="960" w:type="dxa"/>
            <w:shd w:val="clear" w:color="auto" w:fill="CBFFCB"/>
          </w:tcPr>
          <w:p w14:paraId="07017AE7" w14:textId="0957539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123,13%</w:t>
            </w:r>
          </w:p>
        </w:tc>
      </w:tr>
      <w:tr w:rsidR="00323BF0" w:rsidRPr="00323BF0" w14:paraId="16605B0D" w14:textId="77777777" w:rsidTr="00323BF0">
        <w:tc>
          <w:tcPr>
            <w:tcW w:w="5171" w:type="dxa"/>
            <w:shd w:val="clear" w:color="auto" w:fill="CBFFCB"/>
          </w:tcPr>
          <w:p w14:paraId="2BF32A34" w14:textId="0991B65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12 PRIHODI OD FINANCIJSKE IMOVINE</w:t>
            </w:r>
          </w:p>
        </w:tc>
        <w:tc>
          <w:tcPr>
            <w:tcW w:w="1300" w:type="dxa"/>
            <w:shd w:val="clear" w:color="auto" w:fill="CBFFCB"/>
          </w:tcPr>
          <w:p w14:paraId="2AA6D1C0" w14:textId="360C554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2.700,00</w:t>
            </w:r>
          </w:p>
        </w:tc>
        <w:tc>
          <w:tcPr>
            <w:tcW w:w="1300" w:type="dxa"/>
            <w:shd w:val="clear" w:color="auto" w:fill="CBFFCB"/>
          </w:tcPr>
          <w:p w14:paraId="5CC989D1" w14:textId="122FAD4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-2.641,01</w:t>
            </w:r>
          </w:p>
        </w:tc>
        <w:tc>
          <w:tcPr>
            <w:tcW w:w="1300" w:type="dxa"/>
            <w:shd w:val="clear" w:color="auto" w:fill="CBFFCB"/>
          </w:tcPr>
          <w:p w14:paraId="3AB8F350" w14:textId="4A1750A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58,99</w:t>
            </w:r>
          </w:p>
        </w:tc>
        <w:tc>
          <w:tcPr>
            <w:tcW w:w="960" w:type="dxa"/>
            <w:shd w:val="clear" w:color="auto" w:fill="CBFFCB"/>
          </w:tcPr>
          <w:p w14:paraId="645B1C7A" w14:textId="7B7D60D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2,18%</w:t>
            </w:r>
          </w:p>
        </w:tc>
      </w:tr>
      <w:tr w:rsidR="00323BF0" w:rsidRPr="00323BF0" w14:paraId="2CFBE1A2" w14:textId="77777777" w:rsidTr="00323BF0">
        <w:tc>
          <w:tcPr>
            <w:tcW w:w="5171" w:type="dxa"/>
            <w:shd w:val="clear" w:color="auto" w:fill="CBFFCB"/>
          </w:tcPr>
          <w:p w14:paraId="7651145D" w14:textId="560BC304"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1F872322" w14:textId="1C454F0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42.170,00</w:t>
            </w:r>
          </w:p>
        </w:tc>
        <w:tc>
          <w:tcPr>
            <w:tcW w:w="1300" w:type="dxa"/>
            <w:shd w:val="clear" w:color="auto" w:fill="CBFFCB"/>
          </w:tcPr>
          <w:p w14:paraId="1E5B7FD5" w14:textId="29F508C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12.848,34</w:t>
            </w:r>
          </w:p>
        </w:tc>
        <w:tc>
          <w:tcPr>
            <w:tcW w:w="1300" w:type="dxa"/>
            <w:shd w:val="clear" w:color="auto" w:fill="CBFFCB"/>
          </w:tcPr>
          <w:p w14:paraId="3743D5DD" w14:textId="385E4FE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55.018,34</w:t>
            </w:r>
          </w:p>
        </w:tc>
        <w:tc>
          <w:tcPr>
            <w:tcW w:w="960" w:type="dxa"/>
            <w:shd w:val="clear" w:color="auto" w:fill="CBFFCB"/>
          </w:tcPr>
          <w:p w14:paraId="40703DB3" w14:textId="152B03D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130,47%</w:t>
            </w:r>
          </w:p>
        </w:tc>
      </w:tr>
      <w:tr w:rsidR="00323BF0" w:rsidRPr="00323BF0" w14:paraId="4BA7069F" w14:textId="77777777" w:rsidTr="00323BF0">
        <w:tc>
          <w:tcPr>
            <w:tcW w:w="5171" w:type="dxa"/>
            <w:shd w:val="clear" w:color="auto" w:fill="CBFFCB"/>
          </w:tcPr>
          <w:p w14:paraId="0FA07540" w14:textId="61B5DEE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15 PRIHODI OD KAZNI</w:t>
            </w:r>
          </w:p>
        </w:tc>
        <w:tc>
          <w:tcPr>
            <w:tcW w:w="1300" w:type="dxa"/>
            <w:shd w:val="clear" w:color="auto" w:fill="CBFFCB"/>
          </w:tcPr>
          <w:p w14:paraId="19BEDBFD" w14:textId="1934EEE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2.660,00</w:t>
            </w:r>
          </w:p>
        </w:tc>
        <w:tc>
          <w:tcPr>
            <w:tcW w:w="1300" w:type="dxa"/>
            <w:shd w:val="clear" w:color="auto" w:fill="CBFFCB"/>
          </w:tcPr>
          <w:p w14:paraId="4A0A342E" w14:textId="1EBEDDF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4809631" w14:textId="1B569E8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2.660,00</w:t>
            </w:r>
          </w:p>
        </w:tc>
        <w:tc>
          <w:tcPr>
            <w:tcW w:w="960" w:type="dxa"/>
            <w:shd w:val="clear" w:color="auto" w:fill="CBFFCB"/>
          </w:tcPr>
          <w:p w14:paraId="540E823B" w14:textId="650C91A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075C32AA" w14:textId="77777777" w:rsidTr="00323BF0">
        <w:tc>
          <w:tcPr>
            <w:tcW w:w="5171" w:type="dxa"/>
            <w:shd w:val="clear" w:color="auto" w:fill="CBFFCB"/>
          </w:tcPr>
          <w:p w14:paraId="45F0D746" w14:textId="7710487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37F642F" w14:textId="46B923F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428.660,00</w:t>
            </w:r>
          </w:p>
        </w:tc>
        <w:tc>
          <w:tcPr>
            <w:tcW w:w="1300" w:type="dxa"/>
            <w:shd w:val="clear" w:color="auto" w:fill="CBFFCB"/>
          </w:tcPr>
          <w:p w14:paraId="09332B0E" w14:textId="47A4DA9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-102.561,01</w:t>
            </w:r>
          </w:p>
        </w:tc>
        <w:tc>
          <w:tcPr>
            <w:tcW w:w="1300" w:type="dxa"/>
            <w:shd w:val="clear" w:color="auto" w:fill="CBFFCB"/>
          </w:tcPr>
          <w:p w14:paraId="0B07729C" w14:textId="1A62F7B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326.098,99</w:t>
            </w:r>
          </w:p>
        </w:tc>
        <w:tc>
          <w:tcPr>
            <w:tcW w:w="960" w:type="dxa"/>
            <w:shd w:val="clear" w:color="auto" w:fill="CBFFCB"/>
          </w:tcPr>
          <w:p w14:paraId="37C478D4" w14:textId="61C558E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76,07%</w:t>
            </w:r>
          </w:p>
        </w:tc>
      </w:tr>
      <w:tr w:rsidR="00323BF0" w:rsidRPr="00323BF0" w14:paraId="714011AF" w14:textId="77777777" w:rsidTr="00323BF0">
        <w:tc>
          <w:tcPr>
            <w:tcW w:w="5171" w:type="dxa"/>
            <w:shd w:val="clear" w:color="auto" w:fill="CBFFCB"/>
          </w:tcPr>
          <w:p w14:paraId="55EABE4F" w14:textId="41F363E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41 KOMUNALNA NAKNADA</w:t>
            </w:r>
          </w:p>
        </w:tc>
        <w:tc>
          <w:tcPr>
            <w:tcW w:w="1300" w:type="dxa"/>
            <w:shd w:val="clear" w:color="auto" w:fill="CBFFCB"/>
          </w:tcPr>
          <w:p w14:paraId="2993D33D" w14:textId="314D76F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21.620,00</w:t>
            </w:r>
          </w:p>
        </w:tc>
        <w:tc>
          <w:tcPr>
            <w:tcW w:w="1300" w:type="dxa"/>
            <w:shd w:val="clear" w:color="auto" w:fill="CBFFCB"/>
          </w:tcPr>
          <w:p w14:paraId="271B8C46" w14:textId="03D9522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-4.369,73</w:t>
            </w:r>
          </w:p>
        </w:tc>
        <w:tc>
          <w:tcPr>
            <w:tcW w:w="1300" w:type="dxa"/>
            <w:shd w:val="clear" w:color="auto" w:fill="CBFFCB"/>
          </w:tcPr>
          <w:p w14:paraId="66E12D59" w14:textId="433137A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17.250,27</w:t>
            </w:r>
          </w:p>
        </w:tc>
        <w:tc>
          <w:tcPr>
            <w:tcW w:w="960" w:type="dxa"/>
            <w:shd w:val="clear" w:color="auto" w:fill="CBFFCB"/>
          </w:tcPr>
          <w:p w14:paraId="679599F4" w14:textId="5231A05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79,79%</w:t>
            </w:r>
          </w:p>
        </w:tc>
      </w:tr>
      <w:tr w:rsidR="00323BF0" w:rsidRPr="00323BF0" w14:paraId="58995685" w14:textId="77777777" w:rsidTr="00323BF0">
        <w:tc>
          <w:tcPr>
            <w:tcW w:w="5171" w:type="dxa"/>
            <w:shd w:val="clear" w:color="auto" w:fill="CBFFCB"/>
          </w:tcPr>
          <w:p w14:paraId="0D71AD72" w14:textId="0D9917D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42 KOMUNALNI DOPRINOS</w:t>
            </w:r>
          </w:p>
        </w:tc>
        <w:tc>
          <w:tcPr>
            <w:tcW w:w="1300" w:type="dxa"/>
            <w:shd w:val="clear" w:color="auto" w:fill="CBFFCB"/>
          </w:tcPr>
          <w:p w14:paraId="5D179DFE" w14:textId="45345FA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6E150039" w14:textId="0547887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1300" w:type="dxa"/>
            <w:shd w:val="clear" w:color="auto" w:fill="CBFFCB"/>
          </w:tcPr>
          <w:p w14:paraId="36B67A93" w14:textId="244B8A3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1.699,06</w:t>
            </w:r>
          </w:p>
        </w:tc>
        <w:tc>
          <w:tcPr>
            <w:tcW w:w="960" w:type="dxa"/>
            <w:shd w:val="clear" w:color="auto" w:fill="CBFFCB"/>
          </w:tcPr>
          <w:p w14:paraId="11893A96" w14:textId="0102F87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257,43%</w:t>
            </w:r>
          </w:p>
        </w:tc>
      </w:tr>
      <w:tr w:rsidR="00323BF0" w:rsidRPr="00323BF0" w14:paraId="0219C1A5" w14:textId="77777777" w:rsidTr="00323BF0">
        <w:tc>
          <w:tcPr>
            <w:tcW w:w="5171" w:type="dxa"/>
            <w:shd w:val="clear" w:color="auto" w:fill="CBFFCB"/>
          </w:tcPr>
          <w:p w14:paraId="0CF0C5B8" w14:textId="31267810"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0BDDDD9E" w14:textId="2BD8BC3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19.240,00</w:t>
            </w:r>
          </w:p>
        </w:tc>
        <w:tc>
          <w:tcPr>
            <w:tcW w:w="1300" w:type="dxa"/>
            <w:shd w:val="clear" w:color="auto" w:fill="CBFFCB"/>
          </w:tcPr>
          <w:p w14:paraId="598BAB99" w14:textId="34B9F9A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6.400,09</w:t>
            </w:r>
          </w:p>
        </w:tc>
        <w:tc>
          <w:tcPr>
            <w:tcW w:w="1300" w:type="dxa"/>
            <w:shd w:val="clear" w:color="auto" w:fill="CBFFCB"/>
          </w:tcPr>
          <w:p w14:paraId="5E42E512" w14:textId="5DAC3E4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25.640,09</w:t>
            </w:r>
          </w:p>
        </w:tc>
        <w:tc>
          <w:tcPr>
            <w:tcW w:w="960" w:type="dxa"/>
            <w:shd w:val="clear" w:color="auto" w:fill="CBFFCB"/>
          </w:tcPr>
          <w:p w14:paraId="475AD13C" w14:textId="33DF3C1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133,26%</w:t>
            </w:r>
          </w:p>
        </w:tc>
      </w:tr>
      <w:tr w:rsidR="00323BF0" w:rsidRPr="00323BF0" w14:paraId="62F9F52D" w14:textId="77777777" w:rsidTr="00323BF0">
        <w:tc>
          <w:tcPr>
            <w:tcW w:w="5171" w:type="dxa"/>
            <w:shd w:val="clear" w:color="auto" w:fill="CBFFCB"/>
          </w:tcPr>
          <w:p w14:paraId="7AA10726" w14:textId="2A3FBC8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44 PRIHODI OD LEGALIZACIJE</w:t>
            </w:r>
          </w:p>
        </w:tc>
        <w:tc>
          <w:tcPr>
            <w:tcW w:w="1300" w:type="dxa"/>
            <w:shd w:val="clear" w:color="auto" w:fill="CBFFCB"/>
          </w:tcPr>
          <w:p w14:paraId="0E9C390A" w14:textId="6A315B1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580,00</w:t>
            </w:r>
          </w:p>
        </w:tc>
        <w:tc>
          <w:tcPr>
            <w:tcW w:w="1300" w:type="dxa"/>
            <w:shd w:val="clear" w:color="auto" w:fill="CBFFCB"/>
          </w:tcPr>
          <w:p w14:paraId="1A44EE68" w14:textId="027F7FF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829,91</w:t>
            </w:r>
          </w:p>
        </w:tc>
        <w:tc>
          <w:tcPr>
            <w:tcW w:w="1300" w:type="dxa"/>
            <w:shd w:val="clear" w:color="auto" w:fill="CBFFCB"/>
          </w:tcPr>
          <w:p w14:paraId="617AC0FB" w14:textId="705C993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1.409,91</w:t>
            </w:r>
          </w:p>
        </w:tc>
        <w:tc>
          <w:tcPr>
            <w:tcW w:w="960" w:type="dxa"/>
            <w:shd w:val="clear" w:color="auto" w:fill="CBFFCB"/>
          </w:tcPr>
          <w:p w14:paraId="3D4A35AD" w14:textId="2B6FC50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243,09%</w:t>
            </w:r>
          </w:p>
        </w:tc>
      </w:tr>
      <w:tr w:rsidR="00323BF0" w:rsidRPr="00323BF0" w14:paraId="235B4F74" w14:textId="77777777" w:rsidTr="00323BF0">
        <w:tc>
          <w:tcPr>
            <w:tcW w:w="5171" w:type="dxa"/>
            <w:shd w:val="clear" w:color="auto" w:fill="CBFFCB"/>
          </w:tcPr>
          <w:p w14:paraId="6CF006B3" w14:textId="0103C7C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4F3DE475" w14:textId="0914887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53.090,00</w:t>
            </w:r>
          </w:p>
        </w:tc>
        <w:tc>
          <w:tcPr>
            <w:tcW w:w="1300" w:type="dxa"/>
            <w:shd w:val="clear" w:color="auto" w:fill="CBFFCB"/>
          </w:tcPr>
          <w:p w14:paraId="147237D8" w14:textId="73C52A2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19.109,20</w:t>
            </w:r>
          </w:p>
        </w:tc>
        <w:tc>
          <w:tcPr>
            <w:tcW w:w="1300" w:type="dxa"/>
            <w:shd w:val="clear" w:color="auto" w:fill="CBFFCB"/>
          </w:tcPr>
          <w:p w14:paraId="7CD51D0D" w14:textId="6DEE2FF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72.199,20</w:t>
            </w:r>
          </w:p>
        </w:tc>
        <w:tc>
          <w:tcPr>
            <w:tcW w:w="960" w:type="dxa"/>
            <w:shd w:val="clear" w:color="auto" w:fill="CBFFCB"/>
          </w:tcPr>
          <w:p w14:paraId="16C875C9" w14:textId="65B2A4E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135,99%</w:t>
            </w:r>
          </w:p>
        </w:tc>
      </w:tr>
      <w:tr w:rsidR="00323BF0" w:rsidRPr="00323BF0" w14:paraId="2E70BB58" w14:textId="77777777" w:rsidTr="00323BF0">
        <w:tc>
          <w:tcPr>
            <w:tcW w:w="5171" w:type="dxa"/>
            <w:shd w:val="clear" w:color="auto" w:fill="CBFFCB"/>
          </w:tcPr>
          <w:p w14:paraId="02254D6A" w14:textId="35CFE374"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48 VODNI DOPRINOS</w:t>
            </w:r>
          </w:p>
        </w:tc>
        <w:tc>
          <w:tcPr>
            <w:tcW w:w="1300" w:type="dxa"/>
            <w:shd w:val="clear" w:color="auto" w:fill="CBFFCB"/>
          </w:tcPr>
          <w:p w14:paraId="6C177B33" w14:textId="0355B3B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130,00</w:t>
            </w:r>
          </w:p>
        </w:tc>
        <w:tc>
          <w:tcPr>
            <w:tcW w:w="1300" w:type="dxa"/>
            <w:shd w:val="clear" w:color="auto" w:fill="CBFFCB"/>
          </w:tcPr>
          <w:p w14:paraId="5BDE4D5D" w14:textId="09DCD79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-117,15</w:t>
            </w:r>
          </w:p>
        </w:tc>
        <w:tc>
          <w:tcPr>
            <w:tcW w:w="1300" w:type="dxa"/>
            <w:shd w:val="clear" w:color="auto" w:fill="CBFFCB"/>
          </w:tcPr>
          <w:p w14:paraId="7A4AC0AC" w14:textId="784685D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12,85</w:t>
            </w:r>
          </w:p>
        </w:tc>
        <w:tc>
          <w:tcPr>
            <w:tcW w:w="960" w:type="dxa"/>
            <w:shd w:val="clear" w:color="auto" w:fill="CBFFCB"/>
          </w:tcPr>
          <w:p w14:paraId="20CE8929" w14:textId="4489F48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9,88%</w:t>
            </w:r>
          </w:p>
        </w:tc>
      </w:tr>
      <w:tr w:rsidR="00323BF0" w:rsidRPr="00323BF0" w14:paraId="13D9B398" w14:textId="77777777" w:rsidTr="00323BF0">
        <w:tc>
          <w:tcPr>
            <w:tcW w:w="5171" w:type="dxa"/>
            <w:shd w:val="clear" w:color="auto" w:fill="CBFFCB"/>
          </w:tcPr>
          <w:p w14:paraId="7F3FE434" w14:textId="21CB871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51229DE5" w14:textId="180A520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96.380,00</w:t>
            </w:r>
          </w:p>
        </w:tc>
        <w:tc>
          <w:tcPr>
            <w:tcW w:w="1300" w:type="dxa"/>
            <w:shd w:val="clear" w:color="auto" w:fill="CBFFCB"/>
          </w:tcPr>
          <w:p w14:paraId="38102F89" w14:textId="5EF993C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37.145,93</w:t>
            </w:r>
          </w:p>
        </w:tc>
        <w:tc>
          <w:tcPr>
            <w:tcW w:w="1300" w:type="dxa"/>
            <w:shd w:val="clear" w:color="auto" w:fill="CBFFCB"/>
          </w:tcPr>
          <w:p w14:paraId="5FFC7056" w14:textId="27A662A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133.525,93</w:t>
            </w:r>
          </w:p>
        </w:tc>
        <w:tc>
          <w:tcPr>
            <w:tcW w:w="960" w:type="dxa"/>
            <w:shd w:val="clear" w:color="auto" w:fill="CBFFCB"/>
          </w:tcPr>
          <w:p w14:paraId="726E7DB6" w14:textId="3524619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138,54%</w:t>
            </w:r>
          </w:p>
        </w:tc>
      </w:tr>
      <w:tr w:rsidR="00323BF0" w:rsidRPr="00323BF0" w14:paraId="3DE8167D" w14:textId="77777777" w:rsidTr="00323BF0">
        <w:tc>
          <w:tcPr>
            <w:tcW w:w="5171" w:type="dxa"/>
            <w:shd w:val="clear" w:color="auto" w:fill="CBFFCB"/>
          </w:tcPr>
          <w:p w14:paraId="2B587B4A" w14:textId="0BB37D7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7C7E86EB" w14:textId="7FE0558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1D0AD8B0" w14:textId="5C3F0BF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4427A065" w14:textId="79B9F0F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3F410EF8" w14:textId="6D5F354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5DD072F0" w14:textId="77777777" w:rsidTr="00323BF0">
        <w:tc>
          <w:tcPr>
            <w:tcW w:w="5171" w:type="dxa"/>
            <w:shd w:val="clear" w:color="auto" w:fill="CBFFCB"/>
          </w:tcPr>
          <w:p w14:paraId="6D8B4A87" w14:textId="20D654F4"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512 TEKUĆE POMOĆI IZ DRŽAVNOG PRORAČUNA</w:t>
            </w:r>
          </w:p>
        </w:tc>
        <w:tc>
          <w:tcPr>
            <w:tcW w:w="1300" w:type="dxa"/>
            <w:shd w:val="clear" w:color="auto" w:fill="CBFFCB"/>
          </w:tcPr>
          <w:p w14:paraId="13B71275" w14:textId="5985E07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37.160,00</w:t>
            </w:r>
          </w:p>
        </w:tc>
        <w:tc>
          <w:tcPr>
            <w:tcW w:w="1300" w:type="dxa"/>
            <w:shd w:val="clear" w:color="auto" w:fill="CBFFCB"/>
          </w:tcPr>
          <w:p w14:paraId="714BDE41" w14:textId="00012E8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-4.360,00</w:t>
            </w:r>
          </w:p>
        </w:tc>
        <w:tc>
          <w:tcPr>
            <w:tcW w:w="1300" w:type="dxa"/>
            <w:shd w:val="clear" w:color="auto" w:fill="CBFFCB"/>
          </w:tcPr>
          <w:p w14:paraId="069A55F5" w14:textId="486340E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32.800,00</w:t>
            </w:r>
          </w:p>
        </w:tc>
        <w:tc>
          <w:tcPr>
            <w:tcW w:w="960" w:type="dxa"/>
            <w:shd w:val="clear" w:color="auto" w:fill="CBFFCB"/>
          </w:tcPr>
          <w:p w14:paraId="69E052AC" w14:textId="22BD661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88,27%</w:t>
            </w:r>
          </w:p>
        </w:tc>
      </w:tr>
      <w:tr w:rsidR="00323BF0" w:rsidRPr="00323BF0" w14:paraId="31D1BF03" w14:textId="77777777" w:rsidTr="00323BF0">
        <w:tc>
          <w:tcPr>
            <w:tcW w:w="5171" w:type="dxa"/>
            <w:shd w:val="clear" w:color="auto" w:fill="CBFFCB"/>
          </w:tcPr>
          <w:p w14:paraId="09038B45" w14:textId="5699B5FF"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6802887E" w14:textId="61E7E4A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112.360,00</w:t>
            </w:r>
          </w:p>
        </w:tc>
        <w:tc>
          <w:tcPr>
            <w:tcW w:w="1300" w:type="dxa"/>
            <w:shd w:val="clear" w:color="auto" w:fill="CBFFCB"/>
          </w:tcPr>
          <w:p w14:paraId="443B2CFB" w14:textId="183BE5E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-44.222,75</w:t>
            </w:r>
          </w:p>
        </w:tc>
        <w:tc>
          <w:tcPr>
            <w:tcW w:w="1300" w:type="dxa"/>
            <w:shd w:val="clear" w:color="auto" w:fill="CBFFCB"/>
          </w:tcPr>
          <w:p w14:paraId="2D395F8B" w14:textId="4CEEFBA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68.137,25</w:t>
            </w:r>
          </w:p>
        </w:tc>
        <w:tc>
          <w:tcPr>
            <w:tcW w:w="960" w:type="dxa"/>
            <w:shd w:val="clear" w:color="auto" w:fill="CBFFCB"/>
          </w:tcPr>
          <w:p w14:paraId="0D13207B" w14:textId="0739D6E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60,64%</w:t>
            </w:r>
          </w:p>
        </w:tc>
      </w:tr>
      <w:tr w:rsidR="00323BF0" w:rsidRPr="00323BF0" w14:paraId="6073C550" w14:textId="77777777" w:rsidTr="00323BF0">
        <w:tc>
          <w:tcPr>
            <w:tcW w:w="5171" w:type="dxa"/>
            <w:shd w:val="clear" w:color="auto" w:fill="CBFFCB"/>
          </w:tcPr>
          <w:p w14:paraId="3080F0D8" w14:textId="54657670"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522 KAPITALNE POMOĆI IZ DRŽAVNOG PRORAČUNA</w:t>
            </w:r>
          </w:p>
        </w:tc>
        <w:tc>
          <w:tcPr>
            <w:tcW w:w="1300" w:type="dxa"/>
            <w:shd w:val="clear" w:color="auto" w:fill="CBFFCB"/>
          </w:tcPr>
          <w:p w14:paraId="5DA455A6" w14:textId="537D818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59.320,00</w:t>
            </w:r>
          </w:p>
        </w:tc>
        <w:tc>
          <w:tcPr>
            <w:tcW w:w="1300" w:type="dxa"/>
            <w:shd w:val="clear" w:color="auto" w:fill="CBFFCB"/>
          </w:tcPr>
          <w:p w14:paraId="0476B094" w14:textId="10DDEB0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2,88</w:t>
            </w:r>
          </w:p>
        </w:tc>
        <w:tc>
          <w:tcPr>
            <w:tcW w:w="1300" w:type="dxa"/>
            <w:shd w:val="clear" w:color="auto" w:fill="CBFFCB"/>
          </w:tcPr>
          <w:p w14:paraId="5860C720" w14:textId="2C8E827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59.322,88</w:t>
            </w:r>
          </w:p>
        </w:tc>
        <w:tc>
          <w:tcPr>
            <w:tcW w:w="960" w:type="dxa"/>
            <w:shd w:val="clear" w:color="auto" w:fill="CBFFCB"/>
          </w:tcPr>
          <w:p w14:paraId="13C3FAA8" w14:textId="722F48D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383718A2" w14:textId="77777777" w:rsidTr="00323BF0">
        <w:tc>
          <w:tcPr>
            <w:tcW w:w="5171" w:type="dxa"/>
            <w:shd w:val="clear" w:color="auto" w:fill="CBFFCB"/>
          </w:tcPr>
          <w:p w14:paraId="42ECA0C6" w14:textId="34B8D53F"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523 KAPITALNE POMOĆI OD IZVANPRORAČUNSKIH KORISNIKA</w:t>
            </w:r>
          </w:p>
        </w:tc>
        <w:tc>
          <w:tcPr>
            <w:tcW w:w="1300" w:type="dxa"/>
            <w:shd w:val="clear" w:color="auto" w:fill="CBFFCB"/>
          </w:tcPr>
          <w:p w14:paraId="0AE0AC4B" w14:textId="31D995E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1300" w:type="dxa"/>
            <w:shd w:val="clear" w:color="auto" w:fill="CBFFCB"/>
          </w:tcPr>
          <w:p w14:paraId="683E5CFC" w14:textId="035955E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39.625,29</w:t>
            </w:r>
          </w:p>
        </w:tc>
        <w:tc>
          <w:tcPr>
            <w:tcW w:w="1300" w:type="dxa"/>
            <w:shd w:val="clear" w:color="auto" w:fill="CBFFCB"/>
          </w:tcPr>
          <w:p w14:paraId="3B82220A" w14:textId="154055B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66.165,29</w:t>
            </w:r>
          </w:p>
        </w:tc>
        <w:tc>
          <w:tcPr>
            <w:tcW w:w="960" w:type="dxa"/>
            <w:shd w:val="clear" w:color="auto" w:fill="CBFFCB"/>
          </w:tcPr>
          <w:p w14:paraId="0A60A218" w14:textId="6025BB3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249,30%</w:t>
            </w:r>
          </w:p>
        </w:tc>
      </w:tr>
      <w:tr w:rsidR="00323BF0" w:rsidRPr="00323BF0" w14:paraId="35EDDAEC" w14:textId="77777777" w:rsidTr="00323BF0">
        <w:tc>
          <w:tcPr>
            <w:tcW w:w="5171" w:type="dxa"/>
            <w:shd w:val="clear" w:color="auto" w:fill="CBFFCB"/>
          </w:tcPr>
          <w:p w14:paraId="1705101A" w14:textId="00F4562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61 KAPITALNE DONACIJE OD NEPROFITNIH ORGANIZACIJA</w:t>
            </w:r>
          </w:p>
        </w:tc>
        <w:tc>
          <w:tcPr>
            <w:tcW w:w="1300" w:type="dxa"/>
            <w:shd w:val="clear" w:color="auto" w:fill="CBFFCB"/>
          </w:tcPr>
          <w:p w14:paraId="3847652D" w14:textId="389A7F9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86.270,00</w:t>
            </w:r>
          </w:p>
        </w:tc>
        <w:tc>
          <w:tcPr>
            <w:tcW w:w="1300" w:type="dxa"/>
            <w:shd w:val="clear" w:color="auto" w:fill="CBFFCB"/>
          </w:tcPr>
          <w:p w14:paraId="26013DE0" w14:textId="1A1CD69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-39.817,02</w:t>
            </w:r>
          </w:p>
        </w:tc>
        <w:tc>
          <w:tcPr>
            <w:tcW w:w="1300" w:type="dxa"/>
            <w:shd w:val="clear" w:color="auto" w:fill="CBFFCB"/>
          </w:tcPr>
          <w:p w14:paraId="18AF7BA4" w14:textId="5F620A6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46.452,98</w:t>
            </w:r>
          </w:p>
        </w:tc>
        <w:tc>
          <w:tcPr>
            <w:tcW w:w="960" w:type="dxa"/>
            <w:shd w:val="clear" w:color="auto" w:fill="CBFFCB"/>
          </w:tcPr>
          <w:p w14:paraId="1F26FE13" w14:textId="4F368C5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53,85%</w:t>
            </w:r>
          </w:p>
        </w:tc>
      </w:tr>
      <w:tr w:rsidR="00323BF0" w:rsidRPr="00323BF0" w14:paraId="791AEFD0" w14:textId="77777777" w:rsidTr="00323BF0">
        <w:tc>
          <w:tcPr>
            <w:tcW w:w="5171" w:type="dxa"/>
            <w:shd w:val="clear" w:color="auto" w:fill="CBFFCB"/>
          </w:tcPr>
          <w:p w14:paraId="3C18BDFA" w14:textId="196EECB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62 TEKUĆE DONACIJE OD NEPROFITNIH ORGANIZACIJA</w:t>
            </w:r>
          </w:p>
        </w:tc>
        <w:tc>
          <w:tcPr>
            <w:tcW w:w="1300" w:type="dxa"/>
            <w:shd w:val="clear" w:color="auto" w:fill="CBFFCB"/>
          </w:tcPr>
          <w:p w14:paraId="1C3CF7DD" w14:textId="4F7BB63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9FD9D2B" w14:textId="580958D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1300" w:type="dxa"/>
            <w:shd w:val="clear" w:color="auto" w:fill="CBFFCB"/>
          </w:tcPr>
          <w:p w14:paraId="41836A31" w14:textId="79A2A85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960" w:type="dxa"/>
            <w:shd w:val="clear" w:color="auto" w:fill="CBFFCB"/>
          </w:tcPr>
          <w:p w14:paraId="698D9F08"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22DBD39D" w14:textId="77777777" w:rsidTr="00323BF0">
        <w:trPr>
          <w:trHeight w:val="540"/>
        </w:trPr>
        <w:tc>
          <w:tcPr>
            <w:tcW w:w="5171" w:type="dxa"/>
            <w:shd w:val="clear" w:color="auto" w:fill="17365D"/>
            <w:vAlign w:val="center"/>
          </w:tcPr>
          <w:p w14:paraId="1C1BB79B" w14:textId="6651F8BD"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6E5F7B10" w14:textId="71C0482B"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205.670,00</w:t>
            </w:r>
          </w:p>
        </w:tc>
        <w:tc>
          <w:tcPr>
            <w:tcW w:w="1300" w:type="dxa"/>
            <w:shd w:val="clear" w:color="auto" w:fill="17365D"/>
            <w:vAlign w:val="center"/>
          </w:tcPr>
          <w:p w14:paraId="60011922" w14:textId="789D8DD5"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-19.210,54</w:t>
            </w:r>
          </w:p>
        </w:tc>
        <w:tc>
          <w:tcPr>
            <w:tcW w:w="1300" w:type="dxa"/>
            <w:shd w:val="clear" w:color="auto" w:fill="17365D"/>
            <w:vAlign w:val="center"/>
          </w:tcPr>
          <w:p w14:paraId="252E252A" w14:textId="4F571A17"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186.459,46</w:t>
            </w:r>
          </w:p>
        </w:tc>
        <w:tc>
          <w:tcPr>
            <w:tcW w:w="960" w:type="dxa"/>
            <w:shd w:val="clear" w:color="auto" w:fill="17365D"/>
            <w:vAlign w:val="center"/>
          </w:tcPr>
          <w:p w14:paraId="765480BD" w14:textId="5B90CBFB"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90,66%</w:t>
            </w:r>
          </w:p>
        </w:tc>
      </w:tr>
      <w:tr w:rsidR="00323BF0" w:rsidRPr="00323BF0" w14:paraId="6F12B623" w14:textId="77777777" w:rsidTr="00323BF0">
        <w:trPr>
          <w:trHeight w:val="540"/>
        </w:trPr>
        <w:tc>
          <w:tcPr>
            <w:tcW w:w="5171" w:type="dxa"/>
            <w:shd w:val="clear" w:color="auto" w:fill="DAE8F2"/>
            <w:vAlign w:val="center"/>
          </w:tcPr>
          <w:p w14:paraId="7372D361"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A200101 STRUČNO, ADMINISTRATIVNO I TEHNIČKO OSOBLJE</w:t>
            </w:r>
          </w:p>
          <w:p w14:paraId="566257B3" w14:textId="172415D8"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0131 Opće usluge vezane uz službenike</w:t>
            </w:r>
          </w:p>
        </w:tc>
        <w:tc>
          <w:tcPr>
            <w:tcW w:w="1300" w:type="dxa"/>
            <w:shd w:val="clear" w:color="auto" w:fill="DAE8F2"/>
            <w:vAlign w:val="center"/>
          </w:tcPr>
          <w:p w14:paraId="15CB3F2D" w14:textId="5E66BEA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88.210,00</w:t>
            </w:r>
          </w:p>
        </w:tc>
        <w:tc>
          <w:tcPr>
            <w:tcW w:w="1300" w:type="dxa"/>
            <w:shd w:val="clear" w:color="auto" w:fill="DAE8F2"/>
            <w:vAlign w:val="center"/>
          </w:tcPr>
          <w:p w14:paraId="31437053" w14:textId="26AC2B6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973,85</w:t>
            </w:r>
          </w:p>
        </w:tc>
        <w:tc>
          <w:tcPr>
            <w:tcW w:w="1300" w:type="dxa"/>
            <w:shd w:val="clear" w:color="auto" w:fill="DAE8F2"/>
            <w:vAlign w:val="center"/>
          </w:tcPr>
          <w:p w14:paraId="0338E4DE" w14:textId="360A3DD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89.183,85</w:t>
            </w:r>
          </w:p>
        </w:tc>
        <w:tc>
          <w:tcPr>
            <w:tcW w:w="960" w:type="dxa"/>
            <w:shd w:val="clear" w:color="auto" w:fill="DAE8F2"/>
            <w:vAlign w:val="center"/>
          </w:tcPr>
          <w:p w14:paraId="38B0BB6A" w14:textId="41F2A9F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101,10%</w:t>
            </w:r>
          </w:p>
        </w:tc>
      </w:tr>
      <w:tr w:rsidR="00323BF0" w:rsidRPr="00323BF0" w14:paraId="5AD9C969" w14:textId="77777777" w:rsidTr="00323BF0">
        <w:tc>
          <w:tcPr>
            <w:tcW w:w="5171" w:type="dxa"/>
            <w:shd w:val="clear" w:color="auto" w:fill="CBFFCB"/>
          </w:tcPr>
          <w:p w14:paraId="6259FF01" w14:textId="7010B66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198A30E" w14:textId="4C3297E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67.210,00</w:t>
            </w:r>
          </w:p>
        </w:tc>
        <w:tc>
          <w:tcPr>
            <w:tcW w:w="1300" w:type="dxa"/>
            <w:shd w:val="clear" w:color="auto" w:fill="CBFFCB"/>
          </w:tcPr>
          <w:p w14:paraId="47B413D2" w14:textId="4BF9ACB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4.163,17</w:t>
            </w:r>
          </w:p>
        </w:tc>
        <w:tc>
          <w:tcPr>
            <w:tcW w:w="1300" w:type="dxa"/>
            <w:shd w:val="clear" w:color="auto" w:fill="CBFFCB"/>
          </w:tcPr>
          <w:p w14:paraId="626940EB" w14:textId="4463CCB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71.373,17</w:t>
            </w:r>
          </w:p>
        </w:tc>
        <w:tc>
          <w:tcPr>
            <w:tcW w:w="960" w:type="dxa"/>
            <w:shd w:val="clear" w:color="auto" w:fill="CBFFCB"/>
          </w:tcPr>
          <w:p w14:paraId="7AEC6B35" w14:textId="43B2237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106,19%</w:t>
            </w:r>
          </w:p>
        </w:tc>
      </w:tr>
      <w:tr w:rsidR="00323BF0" w:rsidRPr="00323BF0" w14:paraId="148A6320" w14:textId="77777777" w:rsidTr="00323BF0">
        <w:tc>
          <w:tcPr>
            <w:tcW w:w="5171" w:type="dxa"/>
            <w:shd w:val="clear" w:color="auto" w:fill="F2F2F2"/>
          </w:tcPr>
          <w:p w14:paraId="4B995072" w14:textId="1C096C5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3AFEFE4" w14:textId="308EE5E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67.210,00</w:t>
            </w:r>
          </w:p>
        </w:tc>
        <w:tc>
          <w:tcPr>
            <w:tcW w:w="1300" w:type="dxa"/>
            <w:shd w:val="clear" w:color="auto" w:fill="F2F2F2"/>
          </w:tcPr>
          <w:p w14:paraId="1F92ECCD" w14:textId="7517B38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4.163,17</w:t>
            </w:r>
          </w:p>
        </w:tc>
        <w:tc>
          <w:tcPr>
            <w:tcW w:w="1300" w:type="dxa"/>
            <w:shd w:val="clear" w:color="auto" w:fill="F2F2F2"/>
          </w:tcPr>
          <w:p w14:paraId="62932852" w14:textId="294E1F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71.373,17</w:t>
            </w:r>
          </w:p>
        </w:tc>
        <w:tc>
          <w:tcPr>
            <w:tcW w:w="960" w:type="dxa"/>
            <w:shd w:val="clear" w:color="auto" w:fill="F2F2F2"/>
          </w:tcPr>
          <w:p w14:paraId="427EC64D" w14:textId="3524D2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106,19%</w:t>
            </w:r>
          </w:p>
        </w:tc>
      </w:tr>
      <w:tr w:rsidR="00323BF0" w:rsidRPr="00323BF0" w14:paraId="15D8FC31" w14:textId="77777777" w:rsidTr="00323BF0">
        <w:tc>
          <w:tcPr>
            <w:tcW w:w="5171" w:type="dxa"/>
            <w:shd w:val="clear" w:color="auto" w:fill="F2F2F2"/>
          </w:tcPr>
          <w:p w14:paraId="1B25B72A" w14:textId="404FA36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10F08174" w14:textId="4A3CFB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60.170,00</w:t>
            </w:r>
          </w:p>
        </w:tc>
        <w:tc>
          <w:tcPr>
            <w:tcW w:w="1300" w:type="dxa"/>
            <w:shd w:val="clear" w:color="auto" w:fill="F2F2F2"/>
          </w:tcPr>
          <w:p w14:paraId="75A305A5" w14:textId="2089C0E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1.123,36</w:t>
            </w:r>
          </w:p>
        </w:tc>
        <w:tc>
          <w:tcPr>
            <w:tcW w:w="1300" w:type="dxa"/>
            <w:shd w:val="clear" w:color="auto" w:fill="F2F2F2"/>
          </w:tcPr>
          <w:p w14:paraId="0A1C883A" w14:textId="5FBA68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61.293,36</w:t>
            </w:r>
          </w:p>
        </w:tc>
        <w:tc>
          <w:tcPr>
            <w:tcW w:w="960" w:type="dxa"/>
            <w:shd w:val="clear" w:color="auto" w:fill="F2F2F2"/>
          </w:tcPr>
          <w:p w14:paraId="03A2C129" w14:textId="0D54AA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101,87%</w:t>
            </w:r>
          </w:p>
        </w:tc>
      </w:tr>
      <w:tr w:rsidR="00323BF0" w:rsidRPr="00323BF0" w14:paraId="531CB012" w14:textId="77777777" w:rsidTr="00323BF0">
        <w:tc>
          <w:tcPr>
            <w:tcW w:w="5171" w:type="dxa"/>
            <w:shd w:val="clear" w:color="auto" w:fill="F2F2F2"/>
          </w:tcPr>
          <w:p w14:paraId="2B870EF4" w14:textId="0E9B76E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77557B02" w14:textId="7D2D90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38.250,00</w:t>
            </w:r>
          </w:p>
        </w:tc>
        <w:tc>
          <w:tcPr>
            <w:tcW w:w="1300" w:type="dxa"/>
            <w:shd w:val="clear" w:color="auto" w:fill="F2F2F2"/>
          </w:tcPr>
          <w:p w14:paraId="255CE9CC" w14:textId="5807A00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8820A80" w14:textId="379292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38.250,00</w:t>
            </w:r>
          </w:p>
        </w:tc>
        <w:tc>
          <w:tcPr>
            <w:tcW w:w="960" w:type="dxa"/>
            <w:shd w:val="clear" w:color="auto" w:fill="F2F2F2"/>
          </w:tcPr>
          <w:p w14:paraId="2FD9D713" w14:textId="0D1276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AB6F802" w14:textId="77777777" w:rsidTr="00323BF0">
        <w:tc>
          <w:tcPr>
            <w:tcW w:w="5171" w:type="dxa"/>
          </w:tcPr>
          <w:p w14:paraId="746D002C" w14:textId="68554EB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lastRenderedPageBreak/>
              <w:t>3111 Plaće za redovan rad</w:t>
            </w:r>
          </w:p>
        </w:tc>
        <w:tc>
          <w:tcPr>
            <w:tcW w:w="1300" w:type="dxa"/>
          </w:tcPr>
          <w:p w14:paraId="14AC8036" w14:textId="2BBAF66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38.250,00</w:t>
            </w:r>
          </w:p>
        </w:tc>
        <w:tc>
          <w:tcPr>
            <w:tcW w:w="1300" w:type="dxa"/>
          </w:tcPr>
          <w:p w14:paraId="38BF6492" w14:textId="3E8C121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81FD6C" w14:textId="1E9F683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38.250,00</w:t>
            </w:r>
          </w:p>
        </w:tc>
        <w:tc>
          <w:tcPr>
            <w:tcW w:w="960" w:type="dxa"/>
          </w:tcPr>
          <w:p w14:paraId="12E3DD8C" w14:textId="646E71C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AA69EBE" w14:textId="77777777" w:rsidTr="00323BF0">
        <w:tc>
          <w:tcPr>
            <w:tcW w:w="5171" w:type="dxa"/>
            <w:shd w:val="clear" w:color="auto" w:fill="F2F2F2"/>
          </w:tcPr>
          <w:p w14:paraId="75B500D6" w14:textId="4524B35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3BEE0535" w14:textId="2C0011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14.870,00</w:t>
            </w:r>
          </w:p>
        </w:tc>
        <w:tc>
          <w:tcPr>
            <w:tcW w:w="1300" w:type="dxa"/>
            <w:shd w:val="clear" w:color="auto" w:fill="F2F2F2"/>
          </w:tcPr>
          <w:p w14:paraId="354A98A6" w14:textId="19AD3F7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1.123,36</w:t>
            </w:r>
          </w:p>
        </w:tc>
        <w:tc>
          <w:tcPr>
            <w:tcW w:w="1300" w:type="dxa"/>
            <w:shd w:val="clear" w:color="auto" w:fill="F2F2F2"/>
          </w:tcPr>
          <w:p w14:paraId="09CEDC58" w14:textId="266950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15.993,36</w:t>
            </w:r>
          </w:p>
        </w:tc>
        <w:tc>
          <w:tcPr>
            <w:tcW w:w="960" w:type="dxa"/>
            <w:shd w:val="clear" w:color="auto" w:fill="F2F2F2"/>
          </w:tcPr>
          <w:p w14:paraId="5FE7CCBF" w14:textId="3151E4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107,55%</w:t>
            </w:r>
          </w:p>
        </w:tc>
      </w:tr>
      <w:tr w:rsidR="00323BF0" w14:paraId="4F12CCCB" w14:textId="77777777" w:rsidTr="00323BF0">
        <w:tc>
          <w:tcPr>
            <w:tcW w:w="5171" w:type="dxa"/>
          </w:tcPr>
          <w:p w14:paraId="7D9009E5" w14:textId="1F476E7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19D88AB5" w14:textId="1265F2E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14.870,00</w:t>
            </w:r>
          </w:p>
        </w:tc>
        <w:tc>
          <w:tcPr>
            <w:tcW w:w="1300" w:type="dxa"/>
          </w:tcPr>
          <w:p w14:paraId="234E069D" w14:textId="6C250ED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1.123,36</w:t>
            </w:r>
          </w:p>
        </w:tc>
        <w:tc>
          <w:tcPr>
            <w:tcW w:w="1300" w:type="dxa"/>
          </w:tcPr>
          <w:p w14:paraId="03608C1B" w14:textId="64B7366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15.993,36</w:t>
            </w:r>
          </w:p>
        </w:tc>
        <w:tc>
          <w:tcPr>
            <w:tcW w:w="960" w:type="dxa"/>
          </w:tcPr>
          <w:p w14:paraId="29EB9DD5" w14:textId="63AF07A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107,55%</w:t>
            </w:r>
          </w:p>
        </w:tc>
      </w:tr>
      <w:tr w:rsidR="00323BF0" w:rsidRPr="00323BF0" w14:paraId="42413EF3" w14:textId="77777777" w:rsidTr="00323BF0">
        <w:tc>
          <w:tcPr>
            <w:tcW w:w="5171" w:type="dxa"/>
            <w:shd w:val="clear" w:color="auto" w:fill="F2F2F2"/>
          </w:tcPr>
          <w:p w14:paraId="741B806A" w14:textId="5C18CE9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313 Doprinosi na plaće</w:t>
            </w:r>
          </w:p>
        </w:tc>
        <w:tc>
          <w:tcPr>
            <w:tcW w:w="1300" w:type="dxa"/>
            <w:shd w:val="clear" w:color="auto" w:fill="F2F2F2"/>
          </w:tcPr>
          <w:p w14:paraId="5E1A5299" w14:textId="3EBB2AD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7.050,00</w:t>
            </w:r>
          </w:p>
        </w:tc>
        <w:tc>
          <w:tcPr>
            <w:tcW w:w="1300" w:type="dxa"/>
            <w:shd w:val="clear" w:color="auto" w:fill="F2F2F2"/>
          </w:tcPr>
          <w:p w14:paraId="32DFAD98" w14:textId="2D6635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A137D48" w14:textId="452D6A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7.050,00</w:t>
            </w:r>
          </w:p>
        </w:tc>
        <w:tc>
          <w:tcPr>
            <w:tcW w:w="960" w:type="dxa"/>
            <w:shd w:val="clear" w:color="auto" w:fill="F2F2F2"/>
          </w:tcPr>
          <w:p w14:paraId="68B9FD8F" w14:textId="7A55DD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66FC38F" w14:textId="77777777" w:rsidTr="00323BF0">
        <w:tc>
          <w:tcPr>
            <w:tcW w:w="5171" w:type="dxa"/>
          </w:tcPr>
          <w:p w14:paraId="5BC34D40" w14:textId="28ADFFE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6E7770D4" w14:textId="363FB25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7.050,00</w:t>
            </w:r>
          </w:p>
        </w:tc>
        <w:tc>
          <w:tcPr>
            <w:tcW w:w="1300" w:type="dxa"/>
          </w:tcPr>
          <w:p w14:paraId="77307A63" w14:textId="44A9708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D40E18" w14:textId="334E920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7.050,00</w:t>
            </w:r>
          </w:p>
        </w:tc>
        <w:tc>
          <w:tcPr>
            <w:tcW w:w="960" w:type="dxa"/>
          </w:tcPr>
          <w:p w14:paraId="772D785F" w14:textId="68441B9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6629A79" w14:textId="77777777" w:rsidTr="00323BF0">
        <w:tc>
          <w:tcPr>
            <w:tcW w:w="5171" w:type="dxa"/>
            <w:shd w:val="clear" w:color="auto" w:fill="F2F2F2"/>
          </w:tcPr>
          <w:p w14:paraId="6A946B28" w14:textId="1FCCECE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ADFC5D5" w14:textId="13A8FE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7.040,00</w:t>
            </w:r>
          </w:p>
        </w:tc>
        <w:tc>
          <w:tcPr>
            <w:tcW w:w="1300" w:type="dxa"/>
            <w:shd w:val="clear" w:color="auto" w:fill="F2F2F2"/>
          </w:tcPr>
          <w:p w14:paraId="55B55039" w14:textId="5531E7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3.039,81</w:t>
            </w:r>
          </w:p>
        </w:tc>
        <w:tc>
          <w:tcPr>
            <w:tcW w:w="1300" w:type="dxa"/>
            <w:shd w:val="clear" w:color="auto" w:fill="F2F2F2"/>
          </w:tcPr>
          <w:p w14:paraId="27D37E5D" w14:textId="76857E2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10.079,81</w:t>
            </w:r>
          </w:p>
        </w:tc>
        <w:tc>
          <w:tcPr>
            <w:tcW w:w="960" w:type="dxa"/>
            <w:shd w:val="clear" w:color="auto" w:fill="F2F2F2"/>
          </w:tcPr>
          <w:p w14:paraId="77A37F96" w14:textId="7A456DD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143,18%</w:t>
            </w:r>
          </w:p>
        </w:tc>
      </w:tr>
      <w:tr w:rsidR="00323BF0" w:rsidRPr="00323BF0" w14:paraId="3543C461" w14:textId="77777777" w:rsidTr="00323BF0">
        <w:tc>
          <w:tcPr>
            <w:tcW w:w="5171" w:type="dxa"/>
            <w:shd w:val="clear" w:color="auto" w:fill="F2F2F2"/>
          </w:tcPr>
          <w:p w14:paraId="6B2865B5" w14:textId="03D1916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07D2C918" w14:textId="19C335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2.960,00</w:t>
            </w:r>
          </w:p>
        </w:tc>
        <w:tc>
          <w:tcPr>
            <w:tcW w:w="1300" w:type="dxa"/>
            <w:shd w:val="clear" w:color="auto" w:fill="F2F2F2"/>
          </w:tcPr>
          <w:p w14:paraId="3C794668" w14:textId="70F27F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38ECF76" w14:textId="2220FF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2.960,00</w:t>
            </w:r>
          </w:p>
        </w:tc>
        <w:tc>
          <w:tcPr>
            <w:tcW w:w="960" w:type="dxa"/>
            <w:shd w:val="clear" w:color="auto" w:fill="F2F2F2"/>
          </w:tcPr>
          <w:p w14:paraId="68B9A6E0" w14:textId="66F9C1F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CA5D1A2" w14:textId="77777777" w:rsidTr="00323BF0">
        <w:tc>
          <w:tcPr>
            <w:tcW w:w="5171" w:type="dxa"/>
          </w:tcPr>
          <w:p w14:paraId="3CA3D193" w14:textId="1068000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73ABC120" w14:textId="00D6E88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1F1CE8D4" w14:textId="4FA2B1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1CDEC3" w14:textId="2F89C32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759ABF32" w14:textId="5310A18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3D6F1951" w14:textId="77777777" w:rsidTr="00323BF0">
        <w:tc>
          <w:tcPr>
            <w:tcW w:w="5171" w:type="dxa"/>
          </w:tcPr>
          <w:p w14:paraId="354D7BF3" w14:textId="6A2B1ED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7898EA6C" w14:textId="134B76A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2.190,00</w:t>
            </w:r>
          </w:p>
        </w:tc>
        <w:tc>
          <w:tcPr>
            <w:tcW w:w="1300" w:type="dxa"/>
          </w:tcPr>
          <w:p w14:paraId="1D662693" w14:textId="511395E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E29A42" w14:textId="776A58F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2.190,00</w:t>
            </w:r>
          </w:p>
        </w:tc>
        <w:tc>
          <w:tcPr>
            <w:tcW w:w="960" w:type="dxa"/>
          </w:tcPr>
          <w:p w14:paraId="7A44D367" w14:textId="45E4EA3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5ED5F868" w14:textId="77777777" w:rsidTr="00323BF0">
        <w:tc>
          <w:tcPr>
            <w:tcW w:w="5171" w:type="dxa"/>
          </w:tcPr>
          <w:p w14:paraId="35FC0AF6" w14:textId="51A78DF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213D5F94" w14:textId="23FF057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4A886CEF" w14:textId="098094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C7E131" w14:textId="24CABAF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051702E0" w14:textId="107282E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7E08F35" w14:textId="77777777" w:rsidTr="00323BF0">
        <w:tc>
          <w:tcPr>
            <w:tcW w:w="5171" w:type="dxa"/>
            <w:shd w:val="clear" w:color="auto" w:fill="F2F2F2"/>
          </w:tcPr>
          <w:p w14:paraId="138A6594" w14:textId="4CE2A49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3F678A4D" w14:textId="2DD21C5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270,00</w:t>
            </w:r>
          </w:p>
        </w:tc>
        <w:tc>
          <w:tcPr>
            <w:tcW w:w="1300" w:type="dxa"/>
            <w:shd w:val="clear" w:color="auto" w:fill="F2F2F2"/>
          </w:tcPr>
          <w:p w14:paraId="023173E8" w14:textId="7096E2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E384D25" w14:textId="678B2D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270,00</w:t>
            </w:r>
          </w:p>
        </w:tc>
        <w:tc>
          <w:tcPr>
            <w:tcW w:w="960" w:type="dxa"/>
            <w:shd w:val="clear" w:color="auto" w:fill="F2F2F2"/>
          </w:tcPr>
          <w:p w14:paraId="10F45153" w14:textId="614F1E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B84389D" w14:textId="77777777" w:rsidTr="00323BF0">
        <w:tc>
          <w:tcPr>
            <w:tcW w:w="5171" w:type="dxa"/>
          </w:tcPr>
          <w:p w14:paraId="1621D498" w14:textId="6A7C970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2AE594F3" w14:textId="48B9F5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448FFDED" w14:textId="210C1E2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0D4A28" w14:textId="68EE3C5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960" w:type="dxa"/>
          </w:tcPr>
          <w:p w14:paraId="0FE2D14D" w14:textId="168D1AC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1F214F72" w14:textId="77777777" w:rsidTr="00323BF0">
        <w:tc>
          <w:tcPr>
            <w:tcW w:w="5171" w:type="dxa"/>
            <w:shd w:val="clear" w:color="auto" w:fill="F2F2F2"/>
          </w:tcPr>
          <w:p w14:paraId="1B9E97F0" w14:textId="5BF17F0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E379852" w14:textId="5AA3661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3.810,00</w:t>
            </w:r>
          </w:p>
        </w:tc>
        <w:tc>
          <w:tcPr>
            <w:tcW w:w="1300" w:type="dxa"/>
            <w:shd w:val="clear" w:color="auto" w:fill="F2F2F2"/>
          </w:tcPr>
          <w:p w14:paraId="25DB5C3B" w14:textId="498F864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3.039,81</w:t>
            </w:r>
          </w:p>
        </w:tc>
        <w:tc>
          <w:tcPr>
            <w:tcW w:w="1300" w:type="dxa"/>
            <w:shd w:val="clear" w:color="auto" w:fill="F2F2F2"/>
          </w:tcPr>
          <w:p w14:paraId="6B6E0020" w14:textId="221FEF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6.849,81</w:t>
            </w:r>
          </w:p>
        </w:tc>
        <w:tc>
          <w:tcPr>
            <w:tcW w:w="960" w:type="dxa"/>
            <w:shd w:val="clear" w:color="auto" w:fill="F2F2F2"/>
          </w:tcPr>
          <w:p w14:paraId="7607AA68" w14:textId="3E3685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179,79%</w:t>
            </w:r>
          </w:p>
        </w:tc>
      </w:tr>
      <w:tr w:rsidR="00323BF0" w14:paraId="12CE41B4" w14:textId="77777777" w:rsidTr="00323BF0">
        <w:tc>
          <w:tcPr>
            <w:tcW w:w="5171" w:type="dxa"/>
          </w:tcPr>
          <w:p w14:paraId="4515219C" w14:textId="0DBB616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56B73EA1" w14:textId="689432B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EEA81FA" w14:textId="186A53D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19,81</w:t>
            </w:r>
          </w:p>
        </w:tc>
        <w:tc>
          <w:tcPr>
            <w:tcW w:w="1300" w:type="dxa"/>
          </w:tcPr>
          <w:p w14:paraId="15892558" w14:textId="421F7C9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1.349,81</w:t>
            </w:r>
          </w:p>
        </w:tc>
        <w:tc>
          <w:tcPr>
            <w:tcW w:w="960" w:type="dxa"/>
          </w:tcPr>
          <w:p w14:paraId="496A6C6C" w14:textId="4CFC18C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101,49%</w:t>
            </w:r>
          </w:p>
        </w:tc>
      </w:tr>
      <w:tr w:rsidR="00323BF0" w14:paraId="61EECBA5" w14:textId="77777777" w:rsidTr="00323BF0">
        <w:tc>
          <w:tcPr>
            <w:tcW w:w="5171" w:type="dxa"/>
          </w:tcPr>
          <w:p w14:paraId="59F036E9" w14:textId="2107539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6F777FA1" w14:textId="311F32E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2.480,00</w:t>
            </w:r>
          </w:p>
        </w:tc>
        <w:tc>
          <w:tcPr>
            <w:tcW w:w="1300" w:type="dxa"/>
          </w:tcPr>
          <w:p w14:paraId="566839E0" w14:textId="14F0C0B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3.020,00</w:t>
            </w:r>
          </w:p>
        </w:tc>
        <w:tc>
          <w:tcPr>
            <w:tcW w:w="1300" w:type="dxa"/>
          </w:tcPr>
          <w:p w14:paraId="77811FE9" w14:textId="731D8BB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960" w:type="dxa"/>
          </w:tcPr>
          <w:p w14:paraId="2FB2302C" w14:textId="4F869D0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221,77%</w:t>
            </w:r>
          </w:p>
        </w:tc>
      </w:tr>
      <w:tr w:rsidR="00323BF0" w:rsidRPr="00323BF0" w14:paraId="15704F23" w14:textId="77777777" w:rsidTr="00323BF0">
        <w:tc>
          <w:tcPr>
            <w:tcW w:w="5171" w:type="dxa"/>
            <w:shd w:val="clear" w:color="auto" w:fill="CBFFCB"/>
          </w:tcPr>
          <w:p w14:paraId="4192103B" w14:textId="10989FC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B856FAB" w14:textId="4A3723C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7.730,00</w:t>
            </w:r>
          </w:p>
        </w:tc>
        <w:tc>
          <w:tcPr>
            <w:tcW w:w="1300" w:type="dxa"/>
            <w:shd w:val="clear" w:color="auto" w:fill="CBFFCB"/>
          </w:tcPr>
          <w:p w14:paraId="6919AA7E" w14:textId="4064A53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-3.189,32</w:t>
            </w:r>
          </w:p>
        </w:tc>
        <w:tc>
          <w:tcPr>
            <w:tcW w:w="1300" w:type="dxa"/>
            <w:shd w:val="clear" w:color="auto" w:fill="CBFFCB"/>
          </w:tcPr>
          <w:p w14:paraId="18AE8688" w14:textId="70232EF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4.540,68</w:t>
            </w:r>
          </w:p>
        </w:tc>
        <w:tc>
          <w:tcPr>
            <w:tcW w:w="960" w:type="dxa"/>
            <w:shd w:val="clear" w:color="auto" w:fill="CBFFCB"/>
          </w:tcPr>
          <w:p w14:paraId="7A6BD250" w14:textId="10CD502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58,74%</w:t>
            </w:r>
          </w:p>
        </w:tc>
      </w:tr>
      <w:tr w:rsidR="00323BF0" w:rsidRPr="00323BF0" w14:paraId="3B430F03" w14:textId="77777777" w:rsidTr="00323BF0">
        <w:tc>
          <w:tcPr>
            <w:tcW w:w="5171" w:type="dxa"/>
            <w:shd w:val="clear" w:color="auto" w:fill="F2F2F2"/>
          </w:tcPr>
          <w:p w14:paraId="6E19C965" w14:textId="16A3BD4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E5027BE" w14:textId="22A0D3B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7.730,00</w:t>
            </w:r>
          </w:p>
        </w:tc>
        <w:tc>
          <w:tcPr>
            <w:tcW w:w="1300" w:type="dxa"/>
            <w:shd w:val="clear" w:color="auto" w:fill="F2F2F2"/>
          </w:tcPr>
          <w:p w14:paraId="14118E33" w14:textId="0EE5D5B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-3.189,32</w:t>
            </w:r>
          </w:p>
        </w:tc>
        <w:tc>
          <w:tcPr>
            <w:tcW w:w="1300" w:type="dxa"/>
            <w:shd w:val="clear" w:color="auto" w:fill="F2F2F2"/>
          </w:tcPr>
          <w:p w14:paraId="0088FCD8" w14:textId="224397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4.540,68</w:t>
            </w:r>
          </w:p>
        </w:tc>
        <w:tc>
          <w:tcPr>
            <w:tcW w:w="960" w:type="dxa"/>
            <w:shd w:val="clear" w:color="auto" w:fill="F2F2F2"/>
          </w:tcPr>
          <w:p w14:paraId="2258946E" w14:textId="1608BC4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58,74%</w:t>
            </w:r>
          </w:p>
        </w:tc>
      </w:tr>
      <w:tr w:rsidR="00323BF0" w:rsidRPr="00323BF0" w14:paraId="514E7118" w14:textId="77777777" w:rsidTr="00323BF0">
        <w:tc>
          <w:tcPr>
            <w:tcW w:w="5171" w:type="dxa"/>
            <w:shd w:val="clear" w:color="auto" w:fill="F2F2F2"/>
          </w:tcPr>
          <w:p w14:paraId="6AC20F5E" w14:textId="4955934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31D47160" w14:textId="72FF609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3E0E3CC0" w14:textId="4A2A10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433D7987" w14:textId="4AC3D6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86BF979" w14:textId="56113D7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6376F2F1" w14:textId="77777777" w:rsidTr="00323BF0">
        <w:tc>
          <w:tcPr>
            <w:tcW w:w="5171" w:type="dxa"/>
            <w:shd w:val="clear" w:color="auto" w:fill="F2F2F2"/>
          </w:tcPr>
          <w:p w14:paraId="42B833FF" w14:textId="6552EBB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2FAF8AAA" w14:textId="392A392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7C676B1A" w14:textId="23DF6D4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2684D25D" w14:textId="4D70FE8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086EE76" w14:textId="02E1A6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01E83C11" w14:textId="77777777" w:rsidTr="00323BF0">
        <w:tc>
          <w:tcPr>
            <w:tcW w:w="5171" w:type="dxa"/>
          </w:tcPr>
          <w:p w14:paraId="7D25D1F2" w14:textId="4554FBC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2EF42F05" w14:textId="684B72C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3.190,00</w:t>
            </w:r>
          </w:p>
        </w:tc>
        <w:tc>
          <w:tcPr>
            <w:tcW w:w="1300" w:type="dxa"/>
          </w:tcPr>
          <w:p w14:paraId="68BCA144" w14:textId="317E64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-3.190,00</w:t>
            </w:r>
          </w:p>
        </w:tc>
        <w:tc>
          <w:tcPr>
            <w:tcW w:w="1300" w:type="dxa"/>
          </w:tcPr>
          <w:p w14:paraId="27838E5D" w14:textId="58D5FB2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CF94565" w14:textId="2411A53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7F1C0B36" w14:textId="77777777" w:rsidTr="00323BF0">
        <w:tc>
          <w:tcPr>
            <w:tcW w:w="5171" w:type="dxa"/>
            <w:shd w:val="clear" w:color="auto" w:fill="F2F2F2"/>
          </w:tcPr>
          <w:p w14:paraId="139E760B" w14:textId="71E7089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123360C" w14:textId="4741209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4.540,00</w:t>
            </w:r>
          </w:p>
        </w:tc>
        <w:tc>
          <w:tcPr>
            <w:tcW w:w="1300" w:type="dxa"/>
            <w:shd w:val="clear" w:color="auto" w:fill="F2F2F2"/>
          </w:tcPr>
          <w:p w14:paraId="7EDD5115" w14:textId="288CCA7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0,68</w:t>
            </w:r>
          </w:p>
        </w:tc>
        <w:tc>
          <w:tcPr>
            <w:tcW w:w="1300" w:type="dxa"/>
            <w:shd w:val="clear" w:color="auto" w:fill="F2F2F2"/>
          </w:tcPr>
          <w:p w14:paraId="0B7C93F5" w14:textId="3C4080F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4.540,68</w:t>
            </w:r>
          </w:p>
        </w:tc>
        <w:tc>
          <w:tcPr>
            <w:tcW w:w="960" w:type="dxa"/>
            <w:shd w:val="clear" w:color="auto" w:fill="F2F2F2"/>
          </w:tcPr>
          <w:p w14:paraId="4544E543" w14:textId="119F502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2FEFCE8F" w14:textId="77777777" w:rsidTr="00323BF0">
        <w:tc>
          <w:tcPr>
            <w:tcW w:w="5171" w:type="dxa"/>
            <w:shd w:val="clear" w:color="auto" w:fill="F2F2F2"/>
          </w:tcPr>
          <w:p w14:paraId="3DE1A013" w14:textId="1DD4133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13C6E0E8" w14:textId="6BF252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4.540,00</w:t>
            </w:r>
          </w:p>
        </w:tc>
        <w:tc>
          <w:tcPr>
            <w:tcW w:w="1300" w:type="dxa"/>
            <w:shd w:val="clear" w:color="auto" w:fill="F2F2F2"/>
          </w:tcPr>
          <w:p w14:paraId="4FAEDC41" w14:textId="4A4BBF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0,68</w:t>
            </w:r>
          </w:p>
        </w:tc>
        <w:tc>
          <w:tcPr>
            <w:tcW w:w="1300" w:type="dxa"/>
            <w:shd w:val="clear" w:color="auto" w:fill="F2F2F2"/>
          </w:tcPr>
          <w:p w14:paraId="02447765" w14:textId="570D73F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4.540,68</w:t>
            </w:r>
          </w:p>
        </w:tc>
        <w:tc>
          <w:tcPr>
            <w:tcW w:w="960" w:type="dxa"/>
            <w:shd w:val="clear" w:color="auto" w:fill="F2F2F2"/>
          </w:tcPr>
          <w:p w14:paraId="17A4FFA3" w14:textId="3A2647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14:paraId="49B92FED" w14:textId="77777777" w:rsidTr="00323BF0">
        <w:tc>
          <w:tcPr>
            <w:tcW w:w="5171" w:type="dxa"/>
          </w:tcPr>
          <w:p w14:paraId="6F923AD2" w14:textId="607068D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57E775CF" w14:textId="537306D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4.540,00</w:t>
            </w:r>
          </w:p>
        </w:tc>
        <w:tc>
          <w:tcPr>
            <w:tcW w:w="1300" w:type="dxa"/>
          </w:tcPr>
          <w:p w14:paraId="659F7936" w14:textId="7ED9BD1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0,68</w:t>
            </w:r>
          </w:p>
        </w:tc>
        <w:tc>
          <w:tcPr>
            <w:tcW w:w="1300" w:type="dxa"/>
          </w:tcPr>
          <w:p w14:paraId="31FA05DA" w14:textId="02391A6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960" w:type="dxa"/>
          </w:tcPr>
          <w:p w14:paraId="5FBF51FD" w14:textId="63B636C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323BF0" w:rsidRPr="00323BF0" w14:paraId="7E6BF3D4" w14:textId="77777777" w:rsidTr="00323BF0">
        <w:tc>
          <w:tcPr>
            <w:tcW w:w="5171" w:type="dxa"/>
            <w:shd w:val="clear" w:color="auto" w:fill="CBFFCB"/>
          </w:tcPr>
          <w:p w14:paraId="1BF490C9" w14:textId="0E761969"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10633442" w14:textId="63B97B5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48D87528" w14:textId="5DBD297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3136DAD" w14:textId="3CECC64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960" w:type="dxa"/>
            <w:shd w:val="clear" w:color="auto" w:fill="CBFFCB"/>
          </w:tcPr>
          <w:p w14:paraId="0B636024" w14:textId="627F319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7A095AE1" w14:textId="77777777" w:rsidTr="00323BF0">
        <w:tc>
          <w:tcPr>
            <w:tcW w:w="5171" w:type="dxa"/>
            <w:shd w:val="clear" w:color="auto" w:fill="F2F2F2"/>
          </w:tcPr>
          <w:p w14:paraId="3910735D" w14:textId="53F05F8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726804A" w14:textId="478D863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B1477FE" w14:textId="1B62294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B4C0E55" w14:textId="1FD709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3FCEC286" w14:textId="1785D3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2373ECD" w14:textId="77777777" w:rsidTr="00323BF0">
        <w:tc>
          <w:tcPr>
            <w:tcW w:w="5171" w:type="dxa"/>
            <w:shd w:val="clear" w:color="auto" w:fill="F2F2F2"/>
          </w:tcPr>
          <w:p w14:paraId="524B97B8" w14:textId="7C71298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39085F49" w14:textId="1C53A8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13C4D83" w14:textId="5086D6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17653D6" w14:textId="5FE143C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437B09E4" w14:textId="5FF2D6E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6D53769" w14:textId="77777777" w:rsidTr="00323BF0">
        <w:tc>
          <w:tcPr>
            <w:tcW w:w="5171" w:type="dxa"/>
            <w:shd w:val="clear" w:color="auto" w:fill="F2F2F2"/>
          </w:tcPr>
          <w:p w14:paraId="572D277E" w14:textId="0CBB794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7A510422" w14:textId="0F298E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11873C1" w14:textId="483CB9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21D8010" w14:textId="5C9CF0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70C6D48E" w14:textId="0BC137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1375B2B" w14:textId="77777777" w:rsidTr="00323BF0">
        <w:tc>
          <w:tcPr>
            <w:tcW w:w="5171" w:type="dxa"/>
          </w:tcPr>
          <w:p w14:paraId="7671F81F" w14:textId="13B14BC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0D48C569" w14:textId="13B4CBE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3BCA0245" w14:textId="19FE9E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C5E296" w14:textId="5824C82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7592864E" w14:textId="161FBEB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CAFC60C" w14:textId="77777777" w:rsidTr="00323BF0">
        <w:trPr>
          <w:trHeight w:val="540"/>
        </w:trPr>
        <w:tc>
          <w:tcPr>
            <w:tcW w:w="5171" w:type="dxa"/>
            <w:shd w:val="clear" w:color="auto" w:fill="DAE8F2"/>
            <w:vAlign w:val="center"/>
          </w:tcPr>
          <w:p w14:paraId="03859FE5"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A200102 REDOVNI RASHODI POSLOVANJA JAVNE UPRAVE I ADMINISTRACIJE</w:t>
            </w:r>
          </w:p>
          <w:p w14:paraId="55FF4208" w14:textId="3853D18F"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0412 Opći poslovi vezani uz rad</w:t>
            </w:r>
          </w:p>
        </w:tc>
        <w:tc>
          <w:tcPr>
            <w:tcW w:w="1300" w:type="dxa"/>
            <w:shd w:val="clear" w:color="auto" w:fill="DAE8F2"/>
            <w:vAlign w:val="center"/>
          </w:tcPr>
          <w:p w14:paraId="3C950639" w14:textId="029B2BB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84.740,00</w:t>
            </w:r>
          </w:p>
        </w:tc>
        <w:tc>
          <w:tcPr>
            <w:tcW w:w="1300" w:type="dxa"/>
            <w:shd w:val="clear" w:color="auto" w:fill="DAE8F2"/>
            <w:vAlign w:val="center"/>
          </w:tcPr>
          <w:p w14:paraId="3C1C7FF7" w14:textId="15E92AB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-20.184,39</w:t>
            </w:r>
          </w:p>
        </w:tc>
        <w:tc>
          <w:tcPr>
            <w:tcW w:w="1300" w:type="dxa"/>
            <w:shd w:val="clear" w:color="auto" w:fill="DAE8F2"/>
            <w:vAlign w:val="center"/>
          </w:tcPr>
          <w:p w14:paraId="2C65F69B" w14:textId="2D1814B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64.555,61</w:t>
            </w:r>
          </w:p>
        </w:tc>
        <w:tc>
          <w:tcPr>
            <w:tcW w:w="960" w:type="dxa"/>
            <w:shd w:val="clear" w:color="auto" w:fill="DAE8F2"/>
            <w:vAlign w:val="center"/>
          </w:tcPr>
          <w:p w14:paraId="5EB263E9" w14:textId="0FDF420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76,18%</w:t>
            </w:r>
          </w:p>
        </w:tc>
      </w:tr>
      <w:tr w:rsidR="00323BF0" w:rsidRPr="00323BF0" w14:paraId="254AC953" w14:textId="77777777" w:rsidTr="00323BF0">
        <w:tc>
          <w:tcPr>
            <w:tcW w:w="5171" w:type="dxa"/>
            <w:shd w:val="clear" w:color="auto" w:fill="CBFFCB"/>
          </w:tcPr>
          <w:p w14:paraId="56DCD1A3" w14:textId="411A35B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0632B96" w14:textId="258C838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64.740,00</w:t>
            </w:r>
          </w:p>
        </w:tc>
        <w:tc>
          <w:tcPr>
            <w:tcW w:w="1300" w:type="dxa"/>
            <w:shd w:val="clear" w:color="auto" w:fill="CBFFCB"/>
          </w:tcPr>
          <w:p w14:paraId="278BFD60" w14:textId="1A9EB32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-15.780,00</w:t>
            </w:r>
          </w:p>
        </w:tc>
        <w:tc>
          <w:tcPr>
            <w:tcW w:w="1300" w:type="dxa"/>
            <w:shd w:val="clear" w:color="auto" w:fill="CBFFCB"/>
          </w:tcPr>
          <w:p w14:paraId="4084044C" w14:textId="554BA23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48.960,00</w:t>
            </w:r>
          </w:p>
        </w:tc>
        <w:tc>
          <w:tcPr>
            <w:tcW w:w="960" w:type="dxa"/>
            <w:shd w:val="clear" w:color="auto" w:fill="CBFFCB"/>
          </w:tcPr>
          <w:p w14:paraId="23A5A8D5" w14:textId="519B7AB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75,63%</w:t>
            </w:r>
          </w:p>
        </w:tc>
      </w:tr>
      <w:tr w:rsidR="00323BF0" w:rsidRPr="00323BF0" w14:paraId="2CFD535A" w14:textId="77777777" w:rsidTr="00323BF0">
        <w:tc>
          <w:tcPr>
            <w:tcW w:w="5171" w:type="dxa"/>
            <w:shd w:val="clear" w:color="auto" w:fill="F2F2F2"/>
          </w:tcPr>
          <w:p w14:paraId="67A09FF2" w14:textId="0D737D7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824EC25" w14:textId="22A0E2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64.740,00</w:t>
            </w:r>
          </w:p>
        </w:tc>
        <w:tc>
          <w:tcPr>
            <w:tcW w:w="1300" w:type="dxa"/>
            <w:shd w:val="clear" w:color="auto" w:fill="F2F2F2"/>
          </w:tcPr>
          <w:p w14:paraId="5B840A20" w14:textId="1120D8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-15.780,00</w:t>
            </w:r>
          </w:p>
        </w:tc>
        <w:tc>
          <w:tcPr>
            <w:tcW w:w="1300" w:type="dxa"/>
            <w:shd w:val="clear" w:color="auto" w:fill="F2F2F2"/>
          </w:tcPr>
          <w:p w14:paraId="738560C9" w14:textId="342067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48.960,00</w:t>
            </w:r>
          </w:p>
        </w:tc>
        <w:tc>
          <w:tcPr>
            <w:tcW w:w="960" w:type="dxa"/>
            <w:shd w:val="clear" w:color="auto" w:fill="F2F2F2"/>
          </w:tcPr>
          <w:p w14:paraId="5EDF0630" w14:textId="5A1F132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75,63%</w:t>
            </w:r>
          </w:p>
        </w:tc>
      </w:tr>
      <w:tr w:rsidR="00323BF0" w:rsidRPr="00323BF0" w14:paraId="72088C5A" w14:textId="77777777" w:rsidTr="00323BF0">
        <w:tc>
          <w:tcPr>
            <w:tcW w:w="5171" w:type="dxa"/>
            <w:shd w:val="clear" w:color="auto" w:fill="F2F2F2"/>
          </w:tcPr>
          <w:p w14:paraId="524F9106" w14:textId="4CFD4B4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17B7A21" w14:textId="2C3D18D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63.400,00</w:t>
            </w:r>
          </w:p>
        </w:tc>
        <w:tc>
          <w:tcPr>
            <w:tcW w:w="1300" w:type="dxa"/>
            <w:shd w:val="clear" w:color="auto" w:fill="F2F2F2"/>
          </w:tcPr>
          <w:p w14:paraId="090933DC" w14:textId="3EEEBF3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-18.450,00</w:t>
            </w:r>
          </w:p>
        </w:tc>
        <w:tc>
          <w:tcPr>
            <w:tcW w:w="1300" w:type="dxa"/>
            <w:shd w:val="clear" w:color="auto" w:fill="F2F2F2"/>
          </w:tcPr>
          <w:p w14:paraId="411739AA" w14:textId="682B0D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44.950,00</w:t>
            </w:r>
          </w:p>
        </w:tc>
        <w:tc>
          <w:tcPr>
            <w:tcW w:w="960" w:type="dxa"/>
            <w:shd w:val="clear" w:color="auto" w:fill="F2F2F2"/>
          </w:tcPr>
          <w:p w14:paraId="330C182F" w14:textId="56A19F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70,90%</w:t>
            </w:r>
          </w:p>
        </w:tc>
      </w:tr>
      <w:tr w:rsidR="00323BF0" w:rsidRPr="00323BF0" w14:paraId="29D9CD12" w14:textId="77777777" w:rsidTr="00323BF0">
        <w:tc>
          <w:tcPr>
            <w:tcW w:w="5171" w:type="dxa"/>
            <w:shd w:val="clear" w:color="auto" w:fill="F2F2F2"/>
          </w:tcPr>
          <w:p w14:paraId="63D99887" w14:textId="239CE80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2DBD67DC" w14:textId="557D5E9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3.910,00</w:t>
            </w:r>
          </w:p>
        </w:tc>
        <w:tc>
          <w:tcPr>
            <w:tcW w:w="1300" w:type="dxa"/>
            <w:shd w:val="clear" w:color="auto" w:fill="F2F2F2"/>
          </w:tcPr>
          <w:p w14:paraId="564628AE" w14:textId="45A33DE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670,00</w:t>
            </w:r>
          </w:p>
        </w:tc>
        <w:tc>
          <w:tcPr>
            <w:tcW w:w="1300" w:type="dxa"/>
            <w:shd w:val="clear" w:color="auto" w:fill="F2F2F2"/>
          </w:tcPr>
          <w:p w14:paraId="5C93792B" w14:textId="228A4F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4.580,00</w:t>
            </w:r>
          </w:p>
        </w:tc>
        <w:tc>
          <w:tcPr>
            <w:tcW w:w="960" w:type="dxa"/>
            <w:shd w:val="clear" w:color="auto" w:fill="F2F2F2"/>
          </w:tcPr>
          <w:p w14:paraId="209C5E49" w14:textId="2F05F1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117,14%</w:t>
            </w:r>
          </w:p>
        </w:tc>
      </w:tr>
      <w:tr w:rsidR="00323BF0" w14:paraId="0B315891" w14:textId="77777777" w:rsidTr="00323BF0">
        <w:tc>
          <w:tcPr>
            <w:tcW w:w="5171" w:type="dxa"/>
          </w:tcPr>
          <w:p w14:paraId="061D4838" w14:textId="7F1F79E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2C683901" w14:textId="759595B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3.910,00</w:t>
            </w:r>
          </w:p>
        </w:tc>
        <w:tc>
          <w:tcPr>
            <w:tcW w:w="1300" w:type="dxa"/>
          </w:tcPr>
          <w:p w14:paraId="355F98BB" w14:textId="069CBFC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670,00</w:t>
            </w:r>
          </w:p>
        </w:tc>
        <w:tc>
          <w:tcPr>
            <w:tcW w:w="1300" w:type="dxa"/>
          </w:tcPr>
          <w:p w14:paraId="2F730EB5" w14:textId="467627B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4.580,00</w:t>
            </w:r>
          </w:p>
        </w:tc>
        <w:tc>
          <w:tcPr>
            <w:tcW w:w="960" w:type="dxa"/>
          </w:tcPr>
          <w:p w14:paraId="6C08083F" w14:textId="3DDE329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117,14%</w:t>
            </w:r>
          </w:p>
        </w:tc>
      </w:tr>
      <w:tr w:rsidR="00323BF0" w:rsidRPr="00323BF0" w14:paraId="1939B873" w14:textId="77777777" w:rsidTr="00323BF0">
        <w:tc>
          <w:tcPr>
            <w:tcW w:w="5171" w:type="dxa"/>
            <w:shd w:val="clear" w:color="auto" w:fill="F2F2F2"/>
          </w:tcPr>
          <w:p w14:paraId="3F60780C" w14:textId="5665CB3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2EA465D" w14:textId="1A32336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54.480,00</w:t>
            </w:r>
          </w:p>
        </w:tc>
        <w:tc>
          <w:tcPr>
            <w:tcW w:w="1300" w:type="dxa"/>
            <w:shd w:val="clear" w:color="auto" w:fill="F2F2F2"/>
          </w:tcPr>
          <w:p w14:paraId="209A4E1B" w14:textId="12EBE8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-19.270,00</w:t>
            </w:r>
          </w:p>
        </w:tc>
        <w:tc>
          <w:tcPr>
            <w:tcW w:w="1300" w:type="dxa"/>
            <w:shd w:val="clear" w:color="auto" w:fill="F2F2F2"/>
          </w:tcPr>
          <w:p w14:paraId="5AB32013" w14:textId="7F3482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35.210,00</w:t>
            </w:r>
          </w:p>
        </w:tc>
        <w:tc>
          <w:tcPr>
            <w:tcW w:w="960" w:type="dxa"/>
            <w:shd w:val="clear" w:color="auto" w:fill="F2F2F2"/>
          </w:tcPr>
          <w:p w14:paraId="24E25092" w14:textId="1C83B85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64,63%</w:t>
            </w:r>
          </w:p>
        </w:tc>
      </w:tr>
      <w:tr w:rsidR="00323BF0" w14:paraId="2934EB90" w14:textId="77777777" w:rsidTr="00323BF0">
        <w:tc>
          <w:tcPr>
            <w:tcW w:w="5171" w:type="dxa"/>
          </w:tcPr>
          <w:p w14:paraId="4BBE24D2" w14:textId="6E3DC84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5897788F" w14:textId="53394B3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7.840,00</w:t>
            </w:r>
          </w:p>
        </w:tc>
        <w:tc>
          <w:tcPr>
            <w:tcW w:w="1300" w:type="dxa"/>
          </w:tcPr>
          <w:p w14:paraId="45F8F1D9" w14:textId="580888A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62DAE2" w14:textId="5A70380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7.840,00</w:t>
            </w:r>
          </w:p>
        </w:tc>
        <w:tc>
          <w:tcPr>
            <w:tcW w:w="960" w:type="dxa"/>
          </w:tcPr>
          <w:p w14:paraId="3D741420" w14:textId="1E23377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4CDA1464" w14:textId="77777777" w:rsidTr="00323BF0">
        <w:tc>
          <w:tcPr>
            <w:tcW w:w="5171" w:type="dxa"/>
          </w:tcPr>
          <w:p w14:paraId="1233D83D" w14:textId="654D28C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69FB4E23" w14:textId="5C223C1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5.110,00</w:t>
            </w:r>
          </w:p>
        </w:tc>
        <w:tc>
          <w:tcPr>
            <w:tcW w:w="1300" w:type="dxa"/>
          </w:tcPr>
          <w:p w14:paraId="68F17479" w14:textId="2867805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3.680,00</w:t>
            </w:r>
          </w:p>
        </w:tc>
        <w:tc>
          <w:tcPr>
            <w:tcW w:w="1300" w:type="dxa"/>
          </w:tcPr>
          <w:p w14:paraId="120E250B" w14:textId="25B26DF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8.790,00</w:t>
            </w:r>
          </w:p>
        </w:tc>
        <w:tc>
          <w:tcPr>
            <w:tcW w:w="960" w:type="dxa"/>
          </w:tcPr>
          <w:p w14:paraId="43AFDDBA" w14:textId="493205C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172,02%</w:t>
            </w:r>
          </w:p>
        </w:tc>
      </w:tr>
      <w:tr w:rsidR="00323BF0" w14:paraId="7F8351B2" w14:textId="77777777" w:rsidTr="00323BF0">
        <w:tc>
          <w:tcPr>
            <w:tcW w:w="5171" w:type="dxa"/>
          </w:tcPr>
          <w:p w14:paraId="3BBEA3AC" w14:textId="6BE20AF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1B99CD6F" w14:textId="59CB250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2.260,00</w:t>
            </w:r>
          </w:p>
        </w:tc>
        <w:tc>
          <w:tcPr>
            <w:tcW w:w="1300" w:type="dxa"/>
          </w:tcPr>
          <w:p w14:paraId="766AEDE4" w14:textId="6159720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354A79" w14:textId="3F77B47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2.260,00</w:t>
            </w:r>
          </w:p>
        </w:tc>
        <w:tc>
          <w:tcPr>
            <w:tcW w:w="960" w:type="dxa"/>
          </w:tcPr>
          <w:p w14:paraId="3A76ED88" w14:textId="6E52BE6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4FF98325" w14:textId="77777777" w:rsidTr="00323BF0">
        <w:tc>
          <w:tcPr>
            <w:tcW w:w="5171" w:type="dxa"/>
          </w:tcPr>
          <w:p w14:paraId="6B7CA6BE" w14:textId="3228EFB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2815B804" w14:textId="67803D8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37.110,00</w:t>
            </w:r>
          </w:p>
        </w:tc>
        <w:tc>
          <w:tcPr>
            <w:tcW w:w="1300" w:type="dxa"/>
          </w:tcPr>
          <w:p w14:paraId="644147FE" w14:textId="3DC64BC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-24.220,00</w:t>
            </w:r>
          </w:p>
        </w:tc>
        <w:tc>
          <w:tcPr>
            <w:tcW w:w="1300" w:type="dxa"/>
          </w:tcPr>
          <w:p w14:paraId="3773D39C" w14:textId="7B55C6F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12.890,00</w:t>
            </w:r>
          </w:p>
        </w:tc>
        <w:tc>
          <w:tcPr>
            <w:tcW w:w="960" w:type="dxa"/>
          </w:tcPr>
          <w:p w14:paraId="7189D692" w14:textId="24BDE77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34,73%</w:t>
            </w:r>
          </w:p>
        </w:tc>
      </w:tr>
      <w:tr w:rsidR="00323BF0" w14:paraId="2276AAFA" w14:textId="77777777" w:rsidTr="00323BF0">
        <w:tc>
          <w:tcPr>
            <w:tcW w:w="5171" w:type="dxa"/>
          </w:tcPr>
          <w:p w14:paraId="285EF63F" w14:textId="3D8A049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5E199B9D" w14:textId="72DE476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430,00</w:t>
            </w:r>
          </w:p>
        </w:tc>
        <w:tc>
          <w:tcPr>
            <w:tcW w:w="1300" w:type="dxa"/>
          </w:tcPr>
          <w:p w14:paraId="1773AFE1" w14:textId="5465351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2EF60C" w14:textId="49B3BAD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430,00</w:t>
            </w:r>
          </w:p>
        </w:tc>
        <w:tc>
          <w:tcPr>
            <w:tcW w:w="960" w:type="dxa"/>
          </w:tcPr>
          <w:p w14:paraId="40A203C0" w14:textId="0F14402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37828BC" w14:textId="77777777" w:rsidTr="00323BF0">
        <w:tc>
          <w:tcPr>
            <w:tcW w:w="5171" w:type="dxa"/>
          </w:tcPr>
          <w:p w14:paraId="0EADAD00" w14:textId="63BFB40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37D28ECD" w14:textId="4C6B250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1.730,00</w:t>
            </w:r>
          </w:p>
        </w:tc>
        <w:tc>
          <w:tcPr>
            <w:tcW w:w="1300" w:type="dxa"/>
          </w:tcPr>
          <w:p w14:paraId="23BD11FC" w14:textId="457829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1.270,00</w:t>
            </w:r>
          </w:p>
        </w:tc>
        <w:tc>
          <w:tcPr>
            <w:tcW w:w="1300" w:type="dxa"/>
          </w:tcPr>
          <w:p w14:paraId="2767BD46" w14:textId="2DEC4AC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51D50045" w14:textId="5CFD6F2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173,41%</w:t>
            </w:r>
          </w:p>
        </w:tc>
      </w:tr>
      <w:tr w:rsidR="00323BF0" w:rsidRPr="00323BF0" w14:paraId="5359AD78" w14:textId="77777777" w:rsidTr="00323BF0">
        <w:tc>
          <w:tcPr>
            <w:tcW w:w="5171" w:type="dxa"/>
            <w:shd w:val="clear" w:color="auto" w:fill="F2F2F2"/>
          </w:tcPr>
          <w:p w14:paraId="0B56D30D" w14:textId="3260A43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1CEB49FB" w14:textId="4089BB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0981D4C4" w14:textId="7EEE33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150,00</w:t>
            </w:r>
          </w:p>
        </w:tc>
        <w:tc>
          <w:tcPr>
            <w:tcW w:w="1300" w:type="dxa"/>
            <w:shd w:val="clear" w:color="auto" w:fill="F2F2F2"/>
          </w:tcPr>
          <w:p w14:paraId="54CC079E" w14:textId="1349C03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5.160,00</w:t>
            </w:r>
          </w:p>
        </w:tc>
        <w:tc>
          <w:tcPr>
            <w:tcW w:w="960" w:type="dxa"/>
            <w:shd w:val="clear" w:color="auto" w:fill="F2F2F2"/>
          </w:tcPr>
          <w:p w14:paraId="324D1CE1" w14:textId="0F5EF62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102,99%</w:t>
            </w:r>
          </w:p>
        </w:tc>
      </w:tr>
      <w:tr w:rsidR="00323BF0" w14:paraId="70137B3E" w14:textId="77777777" w:rsidTr="00323BF0">
        <w:tc>
          <w:tcPr>
            <w:tcW w:w="5171" w:type="dxa"/>
          </w:tcPr>
          <w:p w14:paraId="6381CA66" w14:textId="366BE8C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053E8D24" w14:textId="64CE838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540,00</w:t>
            </w:r>
          </w:p>
        </w:tc>
        <w:tc>
          <w:tcPr>
            <w:tcW w:w="1300" w:type="dxa"/>
          </w:tcPr>
          <w:p w14:paraId="4BB948A3" w14:textId="619956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2475A6" w14:textId="5298084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540,00</w:t>
            </w:r>
          </w:p>
        </w:tc>
        <w:tc>
          <w:tcPr>
            <w:tcW w:w="960" w:type="dxa"/>
          </w:tcPr>
          <w:p w14:paraId="77C23260" w14:textId="2D83345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6E35489B" w14:textId="77777777" w:rsidTr="00323BF0">
        <w:tc>
          <w:tcPr>
            <w:tcW w:w="5171" w:type="dxa"/>
          </w:tcPr>
          <w:p w14:paraId="71EF8AAD" w14:textId="0D2F678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0DA7F4C1" w14:textId="6EA3A4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7F6544C9" w14:textId="16F4132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0CC775" w14:textId="2C8F51A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960" w:type="dxa"/>
          </w:tcPr>
          <w:p w14:paraId="644CB7D5" w14:textId="113D2E8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230ADB6" w14:textId="77777777" w:rsidTr="00323BF0">
        <w:tc>
          <w:tcPr>
            <w:tcW w:w="5171" w:type="dxa"/>
          </w:tcPr>
          <w:p w14:paraId="02AA0985" w14:textId="508517E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503BF2EE" w14:textId="1CF2CB4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1.150,00</w:t>
            </w:r>
          </w:p>
        </w:tc>
        <w:tc>
          <w:tcPr>
            <w:tcW w:w="1300" w:type="dxa"/>
          </w:tcPr>
          <w:p w14:paraId="26E37679" w14:textId="296CBB1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7F44BA8C" w14:textId="4B51E42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0AB58EB7" w14:textId="1FA9951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113,04%</w:t>
            </w:r>
          </w:p>
        </w:tc>
      </w:tr>
      <w:tr w:rsidR="00323BF0" w14:paraId="49823C9F" w14:textId="77777777" w:rsidTr="00323BF0">
        <w:tc>
          <w:tcPr>
            <w:tcW w:w="5171" w:type="dxa"/>
          </w:tcPr>
          <w:p w14:paraId="4DCC8DDC" w14:textId="245C81C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3B6B1DCB" w14:textId="0BEB2C8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762CBAA" w14:textId="5817CED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2C0735" w14:textId="246811B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681D5CE9" w14:textId="477C3EA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20637D2B" w14:textId="77777777" w:rsidTr="00323BF0">
        <w:tc>
          <w:tcPr>
            <w:tcW w:w="5171" w:type="dxa"/>
            <w:shd w:val="clear" w:color="auto" w:fill="F2F2F2"/>
          </w:tcPr>
          <w:p w14:paraId="084B3EAC" w14:textId="23C59CC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34 Financijski rashodi</w:t>
            </w:r>
          </w:p>
        </w:tc>
        <w:tc>
          <w:tcPr>
            <w:tcW w:w="1300" w:type="dxa"/>
            <w:shd w:val="clear" w:color="auto" w:fill="F2F2F2"/>
          </w:tcPr>
          <w:p w14:paraId="49B01431" w14:textId="6F1C8D6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1.340,00</w:t>
            </w:r>
          </w:p>
        </w:tc>
        <w:tc>
          <w:tcPr>
            <w:tcW w:w="1300" w:type="dxa"/>
            <w:shd w:val="clear" w:color="auto" w:fill="F2F2F2"/>
          </w:tcPr>
          <w:p w14:paraId="03036F20" w14:textId="3569A6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35CAD181" w14:textId="3114F1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F2F2F2"/>
          </w:tcPr>
          <w:p w14:paraId="40D40228" w14:textId="0B91244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299,25%</w:t>
            </w:r>
          </w:p>
        </w:tc>
      </w:tr>
      <w:tr w:rsidR="00323BF0" w:rsidRPr="00323BF0" w14:paraId="686F70C1" w14:textId="77777777" w:rsidTr="00323BF0">
        <w:tc>
          <w:tcPr>
            <w:tcW w:w="5171" w:type="dxa"/>
            <w:shd w:val="clear" w:color="auto" w:fill="F2F2F2"/>
          </w:tcPr>
          <w:p w14:paraId="1AC4204B" w14:textId="164592A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343 Ostali financijski rashodi</w:t>
            </w:r>
          </w:p>
        </w:tc>
        <w:tc>
          <w:tcPr>
            <w:tcW w:w="1300" w:type="dxa"/>
            <w:shd w:val="clear" w:color="auto" w:fill="F2F2F2"/>
          </w:tcPr>
          <w:p w14:paraId="7117AFD0" w14:textId="0617D1C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1.340,00</w:t>
            </w:r>
          </w:p>
        </w:tc>
        <w:tc>
          <w:tcPr>
            <w:tcW w:w="1300" w:type="dxa"/>
            <w:shd w:val="clear" w:color="auto" w:fill="F2F2F2"/>
          </w:tcPr>
          <w:p w14:paraId="34C0C536" w14:textId="5AD7B9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625A6BD3" w14:textId="20F727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F2F2F2"/>
          </w:tcPr>
          <w:p w14:paraId="41E77B3B" w14:textId="44A0FD3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299,25%</w:t>
            </w:r>
          </w:p>
        </w:tc>
      </w:tr>
      <w:tr w:rsidR="00323BF0" w14:paraId="51724A7A" w14:textId="77777777" w:rsidTr="00323BF0">
        <w:tc>
          <w:tcPr>
            <w:tcW w:w="5171" w:type="dxa"/>
          </w:tcPr>
          <w:p w14:paraId="08CF3103" w14:textId="28A016D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0F97F7EA" w14:textId="20982A5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540E8BD9" w14:textId="089E14D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4D17D461" w14:textId="33925AE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263B7132" w14:textId="10B5AE0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300,75%</w:t>
            </w:r>
          </w:p>
        </w:tc>
      </w:tr>
      <w:tr w:rsidR="00323BF0" w14:paraId="783FF394" w14:textId="77777777" w:rsidTr="00323BF0">
        <w:tc>
          <w:tcPr>
            <w:tcW w:w="5171" w:type="dxa"/>
          </w:tcPr>
          <w:p w14:paraId="52817D2E" w14:textId="48705DA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4CAC4047" w14:textId="19C627F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1300" w:type="dxa"/>
          </w:tcPr>
          <w:p w14:paraId="072AB339" w14:textId="61F8D7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2A3381" w14:textId="2273D56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960" w:type="dxa"/>
          </w:tcPr>
          <w:p w14:paraId="4A068C44" w14:textId="50CDF16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224FF4C" w14:textId="77777777" w:rsidTr="00323BF0">
        <w:tc>
          <w:tcPr>
            <w:tcW w:w="5171" w:type="dxa"/>
            <w:shd w:val="clear" w:color="auto" w:fill="CBFFCB"/>
          </w:tcPr>
          <w:p w14:paraId="5BF00C9D" w14:textId="2062D31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12 PRIHODI OD FINANCIJSKE IMOVINE</w:t>
            </w:r>
          </w:p>
        </w:tc>
        <w:tc>
          <w:tcPr>
            <w:tcW w:w="1300" w:type="dxa"/>
            <w:shd w:val="clear" w:color="auto" w:fill="CBFFCB"/>
          </w:tcPr>
          <w:p w14:paraId="2320C1E5" w14:textId="0A49C47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2.700,00</w:t>
            </w:r>
          </w:p>
        </w:tc>
        <w:tc>
          <w:tcPr>
            <w:tcW w:w="1300" w:type="dxa"/>
            <w:shd w:val="clear" w:color="auto" w:fill="CBFFCB"/>
          </w:tcPr>
          <w:p w14:paraId="3ABB4662" w14:textId="4B030DA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-2.641,01</w:t>
            </w:r>
          </w:p>
        </w:tc>
        <w:tc>
          <w:tcPr>
            <w:tcW w:w="1300" w:type="dxa"/>
            <w:shd w:val="clear" w:color="auto" w:fill="CBFFCB"/>
          </w:tcPr>
          <w:p w14:paraId="3D87EF6C" w14:textId="4F2EB1C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58,99</w:t>
            </w:r>
          </w:p>
        </w:tc>
        <w:tc>
          <w:tcPr>
            <w:tcW w:w="960" w:type="dxa"/>
            <w:shd w:val="clear" w:color="auto" w:fill="CBFFCB"/>
          </w:tcPr>
          <w:p w14:paraId="22F8E990" w14:textId="4D6611E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2,18%</w:t>
            </w:r>
          </w:p>
        </w:tc>
      </w:tr>
      <w:tr w:rsidR="00323BF0" w:rsidRPr="00323BF0" w14:paraId="2E133A55" w14:textId="77777777" w:rsidTr="00323BF0">
        <w:tc>
          <w:tcPr>
            <w:tcW w:w="5171" w:type="dxa"/>
            <w:shd w:val="clear" w:color="auto" w:fill="F2F2F2"/>
          </w:tcPr>
          <w:p w14:paraId="37D57FC8" w14:textId="32B1995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493FC64" w14:textId="625527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2.700,00</w:t>
            </w:r>
          </w:p>
        </w:tc>
        <w:tc>
          <w:tcPr>
            <w:tcW w:w="1300" w:type="dxa"/>
            <w:shd w:val="clear" w:color="auto" w:fill="F2F2F2"/>
          </w:tcPr>
          <w:p w14:paraId="0C464EEA" w14:textId="77C711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-2.641,01</w:t>
            </w:r>
          </w:p>
        </w:tc>
        <w:tc>
          <w:tcPr>
            <w:tcW w:w="1300" w:type="dxa"/>
            <w:shd w:val="clear" w:color="auto" w:fill="F2F2F2"/>
          </w:tcPr>
          <w:p w14:paraId="004E1E89" w14:textId="2B010D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58,99</w:t>
            </w:r>
          </w:p>
        </w:tc>
        <w:tc>
          <w:tcPr>
            <w:tcW w:w="960" w:type="dxa"/>
            <w:shd w:val="clear" w:color="auto" w:fill="F2F2F2"/>
          </w:tcPr>
          <w:p w14:paraId="4FF611BC" w14:textId="62749E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2,18%</w:t>
            </w:r>
          </w:p>
        </w:tc>
      </w:tr>
      <w:tr w:rsidR="00323BF0" w:rsidRPr="00323BF0" w14:paraId="1CCA338D" w14:textId="77777777" w:rsidTr="00323BF0">
        <w:tc>
          <w:tcPr>
            <w:tcW w:w="5171" w:type="dxa"/>
            <w:shd w:val="clear" w:color="auto" w:fill="F2F2F2"/>
          </w:tcPr>
          <w:p w14:paraId="16DEA034" w14:textId="14285B2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5B4ACD3" w14:textId="6B3E949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2F5714DD" w14:textId="5AD7CE2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28,99</w:t>
            </w:r>
          </w:p>
        </w:tc>
        <w:tc>
          <w:tcPr>
            <w:tcW w:w="1300" w:type="dxa"/>
            <w:shd w:val="clear" w:color="auto" w:fill="F2F2F2"/>
          </w:tcPr>
          <w:p w14:paraId="3AC81FA7" w14:textId="240DAC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58,99</w:t>
            </w:r>
          </w:p>
        </w:tc>
        <w:tc>
          <w:tcPr>
            <w:tcW w:w="960" w:type="dxa"/>
            <w:shd w:val="clear" w:color="auto" w:fill="F2F2F2"/>
          </w:tcPr>
          <w:p w14:paraId="2A731A71" w14:textId="3BAC0C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196,63%</w:t>
            </w:r>
          </w:p>
        </w:tc>
      </w:tr>
      <w:tr w:rsidR="00323BF0" w:rsidRPr="00323BF0" w14:paraId="6BFFA27C" w14:textId="77777777" w:rsidTr="00323BF0">
        <w:tc>
          <w:tcPr>
            <w:tcW w:w="5171" w:type="dxa"/>
            <w:shd w:val="clear" w:color="auto" w:fill="F2F2F2"/>
          </w:tcPr>
          <w:p w14:paraId="5B417ACC" w14:textId="49096C4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A10D360" w14:textId="098AC12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7289FFF6" w14:textId="2B217A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28,99</w:t>
            </w:r>
          </w:p>
        </w:tc>
        <w:tc>
          <w:tcPr>
            <w:tcW w:w="1300" w:type="dxa"/>
            <w:shd w:val="clear" w:color="auto" w:fill="F2F2F2"/>
          </w:tcPr>
          <w:p w14:paraId="332D6466" w14:textId="3E6049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58,99</w:t>
            </w:r>
          </w:p>
        </w:tc>
        <w:tc>
          <w:tcPr>
            <w:tcW w:w="960" w:type="dxa"/>
            <w:shd w:val="clear" w:color="auto" w:fill="F2F2F2"/>
          </w:tcPr>
          <w:p w14:paraId="6F716369" w14:textId="0EF58B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196,63%</w:t>
            </w:r>
          </w:p>
        </w:tc>
      </w:tr>
      <w:tr w:rsidR="00323BF0" w14:paraId="21EE662B" w14:textId="77777777" w:rsidTr="00323BF0">
        <w:tc>
          <w:tcPr>
            <w:tcW w:w="5171" w:type="dxa"/>
          </w:tcPr>
          <w:p w14:paraId="1E8A30B9" w14:textId="51D2519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67BFAA8" w14:textId="0C91031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4D4BC384" w14:textId="32317A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98798A" w14:textId="2F22459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60" w:type="dxa"/>
          </w:tcPr>
          <w:p w14:paraId="6A7B941F" w14:textId="50D57C4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A4A89EB" w14:textId="77777777" w:rsidTr="00323BF0">
        <w:tc>
          <w:tcPr>
            <w:tcW w:w="5171" w:type="dxa"/>
          </w:tcPr>
          <w:p w14:paraId="7AD57C96" w14:textId="1899E46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6B198917" w14:textId="62DAEED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AD2846" w14:textId="0409C89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28,99</w:t>
            </w:r>
          </w:p>
        </w:tc>
        <w:tc>
          <w:tcPr>
            <w:tcW w:w="1300" w:type="dxa"/>
          </w:tcPr>
          <w:p w14:paraId="06EED515" w14:textId="0661D0F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28,99</w:t>
            </w:r>
          </w:p>
        </w:tc>
        <w:tc>
          <w:tcPr>
            <w:tcW w:w="960" w:type="dxa"/>
          </w:tcPr>
          <w:p w14:paraId="13713D54" w14:textId="77777777" w:rsidR="00323BF0" w:rsidRDefault="00323BF0" w:rsidP="00323BF0">
            <w:pPr>
              <w:spacing w:after="0"/>
              <w:jc w:val="right"/>
              <w:rPr>
                <w:rFonts w:ascii="Times New Roman" w:hAnsi="Times New Roman" w:cs="Times New Roman"/>
                <w:sz w:val="18"/>
                <w:szCs w:val="18"/>
              </w:rPr>
            </w:pPr>
          </w:p>
        </w:tc>
      </w:tr>
      <w:tr w:rsidR="00323BF0" w:rsidRPr="00323BF0" w14:paraId="6B16711F" w14:textId="77777777" w:rsidTr="00323BF0">
        <w:tc>
          <w:tcPr>
            <w:tcW w:w="5171" w:type="dxa"/>
            <w:shd w:val="clear" w:color="auto" w:fill="F2F2F2"/>
          </w:tcPr>
          <w:p w14:paraId="67D04319" w14:textId="56FE9EA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34 Financijski rashodi</w:t>
            </w:r>
          </w:p>
        </w:tc>
        <w:tc>
          <w:tcPr>
            <w:tcW w:w="1300" w:type="dxa"/>
            <w:shd w:val="clear" w:color="auto" w:fill="F2F2F2"/>
          </w:tcPr>
          <w:p w14:paraId="3BAB0D85" w14:textId="011A73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2C326F53" w14:textId="6EBF340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25E58BFC" w14:textId="383C64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2380B4D" w14:textId="7FE0254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19EDCF2" w14:textId="77777777" w:rsidTr="00323BF0">
        <w:tc>
          <w:tcPr>
            <w:tcW w:w="5171" w:type="dxa"/>
            <w:shd w:val="clear" w:color="auto" w:fill="F2F2F2"/>
          </w:tcPr>
          <w:p w14:paraId="1FE65C0D" w14:textId="468EE48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343 Ostali financijski rashodi</w:t>
            </w:r>
          </w:p>
        </w:tc>
        <w:tc>
          <w:tcPr>
            <w:tcW w:w="1300" w:type="dxa"/>
            <w:shd w:val="clear" w:color="auto" w:fill="F2F2F2"/>
          </w:tcPr>
          <w:p w14:paraId="63662394" w14:textId="72E163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606FE232" w14:textId="4BA22A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3F45748D" w14:textId="273A4B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6951DA3" w14:textId="027DF70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236B7C6F" w14:textId="77777777" w:rsidTr="00323BF0">
        <w:tc>
          <w:tcPr>
            <w:tcW w:w="5171" w:type="dxa"/>
          </w:tcPr>
          <w:p w14:paraId="0991E430" w14:textId="6D91861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lastRenderedPageBreak/>
              <w:t>3431 Bankarske usluge i usluge platnog prometa</w:t>
            </w:r>
          </w:p>
        </w:tc>
        <w:tc>
          <w:tcPr>
            <w:tcW w:w="1300" w:type="dxa"/>
          </w:tcPr>
          <w:p w14:paraId="3CEBC161" w14:textId="02D1088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3B668C11" w14:textId="2841E31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68183C3E" w14:textId="02B0AE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4CC0F16" w14:textId="4F22BB7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6298BF6F" w14:textId="77777777" w:rsidTr="00323BF0">
        <w:tc>
          <w:tcPr>
            <w:tcW w:w="5171" w:type="dxa"/>
            <w:shd w:val="clear" w:color="auto" w:fill="CBFFCB"/>
          </w:tcPr>
          <w:p w14:paraId="02D5C3A0" w14:textId="18F4E6CF"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DBE7D68" w14:textId="064752B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16.060,00</w:t>
            </w:r>
          </w:p>
        </w:tc>
        <w:tc>
          <w:tcPr>
            <w:tcW w:w="1300" w:type="dxa"/>
            <w:shd w:val="clear" w:color="auto" w:fill="CBFFCB"/>
          </w:tcPr>
          <w:p w14:paraId="6FDDE608" w14:textId="793DF7B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-1.183,38</w:t>
            </w:r>
          </w:p>
        </w:tc>
        <w:tc>
          <w:tcPr>
            <w:tcW w:w="1300" w:type="dxa"/>
            <w:shd w:val="clear" w:color="auto" w:fill="CBFFCB"/>
          </w:tcPr>
          <w:p w14:paraId="2ECEBD4A" w14:textId="59545C1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14.876,62</w:t>
            </w:r>
          </w:p>
        </w:tc>
        <w:tc>
          <w:tcPr>
            <w:tcW w:w="960" w:type="dxa"/>
            <w:shd w:val="clear" w:color="auto" w:fill="CBFFCB"/>
          </w:tcPr>
          <w:p w14:paraId="4C408770" w14:textId="145E35C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92,63%</w:t>
            </w:r>
          </w:p>
        </w:tc>
      </w:tr>
      <w:tr w:rsidR="00323BF0" w:rsidRPr="00323BF0" w14:paraId="1BE34E1F" w14:textId="77777777" w:rsidTr="00323BF0">
        <w:tc>
          <w:tcPr>
            <w:tcW w:w="5171" w:type="dxa"/>
            <w:shd w:val="clear" w:color="auto" w:fill="F2F2F2"/>
          </w:tcPr>
          <w:p w14:paraId="27C2F834" w14:textId="7A38AB8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DB8A9FE" w14:textId="6B18BF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16.060,00</w:t>
            </w:r>
          </w:p>
        </w:tc>
        <w:tc>
          <w:tcPr>
            <w:tcW w:w="1300" w:type="dxa"/>
            <w:shd w:val="clear" w:color="auto" w:fill="F2F2F2"/>
          </w:tcPr>
          <w:p w14:paraId="305E83F0" w14:textId="2F867F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-1.183,38</w:t>
            </w:r>
          </w:p>
        </w:tc>
        <w:tc>
          <w:tcPr>
            <w:tcW w:w="1300" w:type="dxa"/>
            <w:shd w:val="clear" w:color="auto" w:fill="F2F2F2"/>
          </w:tcPr>
          <w:p w14:paraId="34F86209" w14:textId="55C4B4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14.876,62</w:t>
            </w:r>
          </w:p>
        </w:tc>
        <w:tc>
          <w:tcPr>
            <w:tcW w:w="960" w:type="dxa"/>
            <w:shd w:val="clear" w:color="auto" w:fill="F2F2F2"/>
          </w:tcPr>
          <w:p w14:paraId="37D5B090" w14:textId="764E1E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92,63%</w:t>
            </w:r>
          </w:p>
        </w:tc>
      </w:tr>
      <w:tr w:rsidR="00323BF0" w:rsidRPr="00323BF0" w14:paraId="1FB32806" w14:textId="77777777" w:rsidTr="00323BF0">
        <w:tc>
          <w:tcPr>
            <w:tcW w:w="5171" w:type="dxa"/>
            <w:shd w:val="clear" w:color="auto" w:fill="F2F2F2"/>
          </w:tcPr>
          <w:p w14:paraId="7B65D42E" w14:textId="37133FC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C89D848" w14:textId="788287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16.060,00</w:t>
            </w:r>
          </w:p>
        </w:tc>
        <w:tc>
          <w:tcPr>
            <w:tcW w:w="1300" w:type="dxa"/>
            <w:shd w:val="clear" w:color="auto" w:fill="F2F2F2"/>
          </w:tcPr>
          <w:p w14:paraId="1F3B0778" w14:textId="429D49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-1.183,38</w:t>
            </w:r>
          </w:p>
        </w:tc>
        <w:tc>
          <w:tcPr>
            <w:tcW w:w="1300" w:type="dxa"/>
            <w:shd w:val="clear" w:color="auto" w:fill="F2F2F2"/>
          </w:tcPr>
          <w:p w14:paraId="369A3ABF" w14:textId="272615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14.876,62</w:t>
            </w:r>
          </w:p>
        </w:tc>
        <w:tc>
          <w:tcPr>
            <w:tcW w:w="960" w:type="dxa"/>
            <w:shd w:val="clear" w:color="auto" w:fill="F2F2F2"/>
          </w:tcPr>
          <w:p w14:paraId="55CC750C" w14:textId="7B1273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92,63%</w:t>
            </w:r>
          </w:p>
        </w:tc>
      </w:tr>
      <w:tr w:rsidR="00323BF0" w:rsidRPr="00323BF0" w14:paraId="64A07F97" w14:textId="77777777" w:rsidTr="00323BF0">
        <w:tc>
          <w:tcPr>
            <w:tcW w:w="5171" w:type="dxa"/>
            <w:shd w:val="clear" w:color="auto" w:fill="F2F2F2"/>
          </w:tcPr>
          <w:p w14:paraId="1080D982" w14:textId="7C4BB2A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A2502E1" w14:textId="7F1263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16.060,00</w:t>
            </w:r>
          </w:p>
        </w:tc>
        <w:tc>
          <w:tcPr>
            <w:tcW w:w="1300" w:type="dxa"/>
            <w:shd w:val="clear" w:color="auto" w:fill="F2F2F2"/>
          </w:tcPr>
          <w:p w14:paraId="38EC437C" w14:textId="7F7199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-1.183,38</w:t>
            </w:r>
          </w:p>
        </w:tc>
        <w:tc>
          <w:tcPr>
            <w:tcW w:w="1300" w:type="dxa"/>
            <w:shd w:val="clear" w:color="auto" w:fill="F2F2F2"/>
          </w:tcPr>
          <w:p w14:paraId="5AE5CC67" w14:textId="440DD8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14.876,62</w:t>
            </w:r>
          </w:p>
        </w:tc>
        <w:tc>
          <w:tcPr>
            <w:tcW w:w="960" w:type="dxa"/>
            <w:shd w:val="clear" w:color="auto" w:fill="F2F2F2"/>
          </w:tcPr>
          <w:p w14:paraId="3CDF7BE3" w14:textId="623DEE1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92,63%</w:t>
            </w:r>
          </w:p>
        </w:tc>
      </w:tr>
      <w:tr w:rsidR="00323BF0" w14:paraId="75EDBDF1" w14:textId="77777777" w:rsidTr="00323BF0">
        <w:tc>
          <w:tcPr>
            <w:tcW w:w="5171" w:type="dxa"/>
          </w:tcPr>
          <w:p w14:paraId="585AD170" w14:textId="3C9CB24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2F21A81B" w14:textId="6270EF3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393AD54C" w14:textId="2196EB0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159502" w14:textId="35C231C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540243BE" w14:textId="75FD2DE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40564DCF" w14:textId="77777777" w:rsidTr="00323BF0">
        <w:tc>
          <w:tcPr>
            <w:tcW w:w="5171" w:type="dxa"/>
          </w:tcPr>
          <w:p w14:paraId="03C888A5" w14:textId="49F3E7F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3F2ECD8D" w14:textId="2D180DC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01906920" w14:textId="0ED4A97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1DAE5E" w14:textId="0F74FEF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39B71967" w14:textId="1666E67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6E0A46B3" w14:textId="77777777" w:rsidTr="00323BF0">
        <w:tc>
          <w:tcPr>
            <w:tcW w:w="5171" w:type="dxa"/>
          </w:tcPr>
          <w:p w14:paraId="3161733F" w14:textId="1B47386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028F1387" w14:textId="164B157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5ECDB23" w14:textId="598263F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-43,38</w:t>
            </w:r>
          </w:p>
        </w:tc>
        <w:tc>
          <w:tcPr>
            <w:tcW w:w="1300" w:type="dxa"/>
          </w:tcPr>
          <w:p w14:paraId="2A9FB74B" w14:textId="7A420BB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6.596,62</w:t>
            </w:r>
          </w:p>
        </w:tc>
        <w:tc>
          <w:tcPr>
            <w:tcW w:w="960" w:type="dxa"/>
          </w:tcPr>
          <w:p w14:paraId="4C47801A" w14:textId="52C8578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99,35%</w:t>
            </w:r>
          </w:p>
        </w:tc>
      </w:tr>
      <w:tr w:rsidR="00323BF0" w14:paraId="55BD6485" w14:textId="77777777" w:rsidTr="00323BF0">
        <w:tc>
          <w:tcPr>
            <w:tcW w:w="5171" w:type="dxa"/>
          </w:tcPr>
          <w:p w14:paraId="4165F901" w14:textId="5DC6166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000E7E7F" w14:textId="1355A62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7178D87" w14:textId="57D456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-1.140,00</w:t>
            </w:r>
          </w:p>
        </w:tc>
        <w:tc>
          <w:tcPr>
            <w:tcW w:w="1300" w:type="dxa"/>
          </w:tcPr>
          <w:p w14:paraId="6D9D4125" w14:textId="080EE8C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960" w:type="dxa"/>
          </w:tcPr>
          <w:p w14:paraId="44D90C65" w14:textId="3F049BF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82,83%</w:t>
            </w:r>
          </w:p>
        </w:tc>
      </w:tr>
      <w:tr w:rsidR="00323BF0" w:rsidRPr="00323BF0" w14:paraId="5B8E379F" w14:textId="77777777" w:rsidTr="00323BF0">
        <w:tc>
          <w:tcPr>
            <w:tcW w:w="5171" w:type="dxa"/>
            <w:shd w:val="clear" w:color="auto" w:fill="CBFFCB"/>
          </w:tcPr>
          <w:p w14:paraId="64ED09C5" w14:textId="79F8A9A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42 KOMUNALNI DOPRINOS</w:t>
            </w:r>
          </w:p>
        </w:tc>
        <w:tc>
          <w:tcPr>
            <w:tcW w:w="1300" w:type="dxa"/>
            <w:shd w:val="clear" w:color="auto" w:fill="CBFFCB"/>
          </w:tcPr>
          <w:p w14:paraId="749CA7B3" w14:textId="53912BC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38DA75C3" w14:textId="034A6A4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FE49DDF" w14:textId="58DB397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70893A4B" w14:textId="6D37B19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4322E794" w14:textId="77777777" w:rsidTr="00323BF0">
        <w:tc>
          <w:tcPr>
            <w:tcW w:w="5171" w:type="dxa"/>
            <w:shd w:val="clear" w:color="auto" w:fill="F2F2F2"/>
          </w:tcPr>
          <w:p w14:paraId="1B2C91BC" w14:textId="2D1B03D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7DFA461" w14:textId="006F183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9B1D0DC" w14:textId="41019A6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5A68DE5" w14:textId="758E1F4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519E5B57" w14:textId="685246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8D7A7F3" w14:textId="77777777" w:rsidTr="00323BF0">
        <w:tc>
          <w:tcPr>
            <w:tcW w:w="5171" w:type="dxa"/>
            <w:shd w:val="clear" w:color="auto" w:fill="F2F2F2"/>
          </w:tcPr>
          <w:p w14:paraId="22574245" w14:textId="3452F51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8961D46" w14:textId="6D9219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01EDAF7F" w14:textId="18DE88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6723CEF" w14:textId="2C2E677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37984D3B" w14:textId="0B44C5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FBD3BE4" w14:textId="77777777" w:rsidTr="00323BF0">
        <w:tc>
          <w:tcPr>
            <w:tcW w:w="5171" w:type="dxa"/>
            <w:shd w:val="clear" w:color="auto" w:fill="F2F2F2"/>
          </w:tcPr>
          <w:p w14:paraId="028C55A2" w14:textId="39AF5F7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CBDEBCF" w14:textId="17ED1B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D0C5ABC" w14:textId="7E4CEE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E01DCC6" w14:textId="686C7F3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087F8926" w14:textId="255864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7B379795" w14:textId="77777777" w:rsidTr="00323BF0">
        <w:tc>
          <w:tcPr>
            <w:tcW w:w="5171" w:type="dxa"/>
          </w:tcPr>
          <w:p w14:paraId="18EEADA0" w14:textId="1EBF1A0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787A241" w14:textId="2457465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96843E5" w14:textId="4332DE8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018F71" w14:textId="1190009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16E8C76E" w14:textId="5C7289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CE363BB" w14:textId="77777777" w:rsidTr="00323BF0">
        <w:tc>
          <w:tcPr>
            <w:tcW w:w="5171" w:type="dxa"/>
            <w:shd w:val="clear" w:color="auto" w:fill="CBFFCB"/>
          </w:tcPr>
          <w:p w14:paraId="7758726E" w14:textId="4A75DD1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44 PRIHODI OD LEGALIZACIJE</w:t>
            </w:r>
          </w:p>
        </w:tc>
        <w:tc>
          <w:tcPr>
            <w:tcW w:w="1300" w:type="dxa"/>
            <w:shd w:val="clear" w:color="auto" w:fill="CBFFCB"/>
          </w:tcPr>
          <w:p w14:paraId="172ACCB1" w14:textId="26AEB0B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580,00</w:t>
            </w:r>
          </w:p>
        </w:tc>
        <w:tc>
          <w:tcPr>
            <w:tcW w:w="1300" w:type="dxa"/>
            <w:shd w:val="clear" w:color="auto" w:fill="CBFFCB"/>
          </w:tcPr>
          <w:p w14:paraId="5FFB56F9" w14:textId="16BF1B2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-580,00</w:t>
            </w:r>
          </w:p>
        </w:tc>
        <w:tc>
          <w:tcPr>
            <w:tcW w:w="1300" w:type="dxa"/>
            <w:shd w:val="clear" w:color="auto" w:fill="CBFFCB"/>
          </w:tcPr>
          <w:p w14:paraId="484482E5" w14:textId="3C816E8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075E6F60" w14:textId="4C78FB5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77D1E63B" w14:textId="77777777" w:rsidTr="00323BF0">
        <w:tc>
          <w:tcPr>
            <w:tcW w:w="5171" w:type="dxa"/>
            <w:shd w:val="clear" w:color="auto" w:fill="F2F2F2"/>
          </w:tcPr>
          <w:p w14:paraId="2E3F8891" w14:textId="4A7A638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666DE9E" w14:textId="544973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4377393A" w14:textId="20E3FBC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4FDB3A24" w14:textId="653F33F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8524947" w14:textId="44BA9F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17640592" w14:textId="77777777" w:rsidTr="00323BF0">
        <w:tc>
          <w:tcPr>
            <w:tcW w:w="5171" w:type="dxa"/>
            <w:shd w:val="clear" w:color="auto" w:fill="F2F2F2"/>
          </w:tcPr>
          <w:p w14:paraId="4F56C3FF" w14:textId="73365EF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EA9E108" w14:textId="07E74C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662AD01D" w14:textId="4F7D317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137ECB12" w14:textId="10DFD1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2411F8D" w14:textId="757D1C6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4C598131" w14:textId="77777777" w:rsidTr="00323BF0">
        <w:tc>
          <w:tcPr>
            <w:tcW w:w="5171" w:type="dxa"/>
            <w:shd w:val="clear" w:color="auto" w:fill="F2F2F2"/>
          </w:tcPr>
          <w:p w14:paraId="418BFBFD" w14:textId="20BE1EC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24EFEAA" w14:textId="38AE7F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1B8C8CDD" w14:textId="195C0E2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7A04AA3C" w14:textId="7B9700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003C998" w14:textId="6AF71E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2A58500B" w14:textId="77777777" w:rsidTr="00323BF0">
        <w:tc>
          <w:tcPr>
            <w:tcW w:w="5171" w:type="dxa"/>
          </w:tcPr>
          <w:p w14:paraId="7FF6E962" w14:textId="190385C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3E644BE3" w14:textId="3730A7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28C023E6" w14:textId="60A00C8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6E2DFFA0" w14:textId="770E3F9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5B48B7E" w14:textId="78AB1AF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24E7505A" w14:textId="77777777" w:rsidTr="00323BF0">
        <w:trPr>
          <w:trHeight w:val="540"/>
        </w:trPr>
        <w:tc>
          <w:tcPr>
            <w:tcW w:w="5171" w:type="dxa"/>
            <w:shd w:val="clear" w:color="auto" w:fill="DAE8F2"/>
            <w:vAlign w:val="center"/>
          </w:tcPr>
          <w:p w14:paraId="4675E8E1"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A200103 RASHODI ZA OSOBE IZVAN RADNOG ODNOSA</w:t>
            </w:r>
          </w:p>
          <w:p w14:paraId="2BD7EF10" w14:textId="3473E6C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15FB11E8" w14:textId="5D68BDA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w:t>
            </w:r>
          </w:p>
        </w:tc>
        <w:tc>
          <w:tcPr>
            <w:tcW w:w="1300" w:type="dxa"/>
            <w:shd w:val="clear" w:color="auto" w:fill="DAE8F2"/>
            <w:vAlign w:val="center"/>
          </w:tcPr>
          <w:p w14:paraId="5BEAA3A2" w14:textId="164172D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3945A16" w14:textId="67DF3F2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w:t>
            </w:r>
          </w:p>
        </w:tc>
        <w:tc>
          <w:tcPr>
            <w:tcW w:w="960" w:type="dxa"/>
            <w:shd w:val="clear" w:color="auto" w:fill="DAE8F2"/>
            <w:vAlign w:val="center"/>
          </w:tcPr>
          <w:p w14:paraId="7D50EED5" w14:textId="7A878D7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2A7979B1" w14:textId="77777777" w:rsidTr="00323BF0">
        <w:tc>
          <w:tcPr>
            <w:tcW w:w="5171" w:type="dxa"/>
            <w:shd w:val="clear" w:color="auto" w:fill="CBFFCB"/>
          </w:tcPr>
          <w:p w14:paraId="541DF2BE" w14:textId="113E3E84"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1BF65691" w14:textId="1BF0FEC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200,00</w:t>
            </w:r>
          </w:p>
        </w:tc>
        <w:tc>
          <w:tcPr>
            <w:tcW w:w="1300" w:type="dxa"/>
            <w:shd w:val="clear" w:color="auto" w:fill="CBFFCB"/>
          </w:tcPr>
          <w:p w14:paraId="5463AF99" w14:textId="076C0F2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F545FE5" w14:textId="578E681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200,00</w:t>
            </w:r>
          </w:p>
        </w:tc>
        <w:tc>
          <w:tcPr>
            <w:tcW w:w="960" w:type="dxa"/>
            <w:shd w:val="clear" w:color="auto" w:fill="CBFFCB"/>
          </w:tcPr>
          <w:p w14:paraId="32EF8977" w14:textId="0D3B3BA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36DFD5AC" w14:textId="77777777" w:rsidTr="00323BF0">
        <w:tc>
          <w:tcPr>
            <w:tcW w:w="5171" w:type="dxa"/>
            <w:shd w:val="clear" w:color="auto" w:fill="F2F2F2"/>
          </w:tcPr>
          <w:p w14:paraId="24D262C0" w14:textId="4414FF1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6231FBD" w14:textId="748A62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7C857424" w14:textId="7BF975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6C58B28" w14:textId="2C16B4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03783D99" w14:textId="7E0C6B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E93141B" w14:textId="77777777" w:rsidTr="00323BF0">
        <w:tc>
          <w:tcPr>
            <w:tcW w:w="5171" w:type="dxa"/>
            <w:shd w:val="clear" w:color="auto" w:fill="F2F2F2"/>
          </w:tcPr>
          <w:p w14:paraId="132C4C84" w14:textId="3B77147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5800E5E" w14:textId="62581B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3CB3EF49" w14:textId="6926BF2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DEF93C4" w14:textId="0E8012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4B04B4A6" w14:textId="625103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99B6A79" w14:textId="77777777" w:rsidTr="00323BF0">
        <w:tc>
          <w:tcPr>
            <w:tcW w:w="5171" w:type="dxa"/>
            <w:shd w:val="clear" w:color="auto" w:fill="F2F2F2"/>
          </w:tcPr>
          <w:p w14:paraId="6BD88D2F" w14:textId="2A504EA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324 Naknade troškova osobama izvan radnog odnosa</w:t>
            </w:r>
          </w:p>
        </w:tc>
        <w:tc>
          <w:tcPr>
            <w:tcW w:w="1300" w:type="dxa"/>
            <w:shd w:val="clear" w:color="auto" w:fill="F2F2F2"/>
          </w:tcPr>
          <w:p w14:paraId="6DAD258E" w14:textId="65E6BE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26869E91" w14:textId="6018C0D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7DDC66" w14:textId="30AA01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187CDF9E" w14:textId="04F6EB2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5DAABE1" w14:textId="77777777" w:rsidTr="00323BF0">
        <w:tc>
          <w:tcPr>
            <w:tcW w:w="5171" w:type="dxa"/>
          </w:tcPr>
          <w:p w14:paraId="5305D6A5" w14:textId="2100ADC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3241 Naknade troškova osobama izvan radnog odnosa</w:t>
            </w:r>
          </w:p>
        </w:tc>
        <w:tc>
          <w:tcPr>
            <w:tcW w:w="1300" w:type="dxa"/>
          </w:tcPr>
          <w:p w14:paraId="22085947" w14:textId="3218943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3555AA65" w14:textId="73FB271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76C7F9" w14:textId="0518B6F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11E268C9" w14:textId="2030E2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80F85D7" w14:textId="77777777" w:rsidTr="00323BF0">
        <w:trPr>
          <w:trHeight w:val="540"/>
        </w:trPr>
        <w:tc>
          <w:tcPr>
            <w:tcW w:w="5171" w:type="dxa"/>
            <w:shd w:val="clear" w:color="auto" w:fill="DAE8F2"/>
            <w:vAlign w:val="center"/>
          </w:tcPr>
          <w:p w14:paraId="5F9C1B8A"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T200105 DIGITALNA ARHIVA OPĆINE ŠODOLOVCI</w:t>
            </w:r>
          </w:p>
          <w:p w14:paraId="0213F657" w14:textId="02D96FED"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52DE2AD1" w14:textId="6AA7951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32.520,00</w:t>
            </w:r>
          </w:p>
        </w:tc>
        <w:tc>
          <w:tcPr>
            <w:tcW w:w="1300" w:type="dxa"/>
            <w:shd w:val="clear" w:color="auto" w:fill="DAE8F2"/>
            <w:vAlign w:val="center"/>
          </w:tcPr>
          <w:p w14:paraId="301D6B25" w14:textId="3A0E68F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73A44567" w14:textId="55DDE0F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32.520,00</w:t>
            </w:r>
          </w:p>
        </w:tc>
        <w:tc>
          <w:tcPr>
            <w:tcW w:w="960" w:type="dxa"/>
            <w:shd w:val="clear" w:color="auto" w:fill="DAE8F2"/>
            <w:vAlign w:val="center"/>
          </w:tcPr>
          <w:p w14:paraId="00076DE4" w14:textId="3C0D1D2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3D8F51EA" w14:textId="77777777" w:rsidTr="00323BF0">
        <w:tc>
          <w:tcPr>
            <w:tcW w:w="5171" w:type="dxa"/>
            <w:shd w:val="clear" w:color="auto" w:fill="CBFFCB"/>
          </w:tcPr>
          <w:p w14:paraId="79C57867" w14:textId="3E4661F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7A8F663" w14:textId="2D29000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8010E42" w14:textId="18F3927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7B8CA8BA" w14:textId="5347C63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960" w:type="dxa"/>
            <w:shd w:val="clear" w:color="auto" w:fill="CBFFCB"/>
          </w:tcPr>
          <w:p w14:paraId="5E31F4F5"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4D0E4A65" w14:textId="77777777" w:rsidTr="00323BF0">
        <w:tc>
          <w:tcPr>
            <w:tcW w:w="5171" w:type="dxa"/>
            <w:shd w:val="clear" w:color="auto" w:fill="F2F2F2"/>
          </w:tcPr>
          <w:p w14:paraId="3D9BE5F7" w14:textId="3848D0B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0D1FD6A" w14:textId="5C7CF0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2F38654" w14:textId="403191C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43750E8B" w14:textId="48B22E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960" w:type="dxa"/>
            <w:shd w:val="clear" w:color="auto" w:fill="F2F2F2"/>
          </w:tcPr>
          <w:p w14:paraId="7CBBD604"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16B0A185" w14:textId="77777777" w:rsidTr="00323BF0">
        <w:tc>
          <w:tcPr>
            <w:tcW w:w="5171" w:type="dxa"/>
            <w:shd w:val="clear" w:color="auto" w:fill="F2F2F2"/>
          </w:tcPr>
          <w:p w14:paraId="6C496602" w14:textId="1131227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6DB5E3A" w14:textId="250408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BAA885" w14:textId="26CA1A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6BDFBACC" w14:textId="325645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960" w:type="dxa"/>
            <w:shd w:val="clear" w:color="auto" w:fill="F2F2F2"/>
          </w:tcPr>
          <w:p w14:paraId="010E2511"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E7AA71B" w14:textId="77777777" w:rsidTr="00323BF0">
        <w:tc>
          <w:tcPr>
            <w:tcW w:w="5171" w:type="dxa"/>
            <w:shd w:val="clear" w:color="auto" w:fill="F2F2F2"/>
          </w:tcPr>
          <w:p w14:paraId="542622F0" w14:textId="12695F3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6174015" w14:textId="6F75D7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50238E0" w14:textId="16D2AD6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514CBBA5" w14:textId="2B51F9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960" w:type="dxa"/>
            <w:shd w:val="clear" w:color="auto" w:fill="F2F2F2"/>
          </w:tcPr>
          <w:p w14:paraId="07C793B8" w14:textId="77777777" w:rsidR="00323BF0" w:rsidRPr="00323BF0" w:rsidRDefault="00323BF0" w:rsidP="00323BF0">
            <w:pPr>
              <w:spacing w:after="0"/>
              <w:jc w:val="right"/>
              <w:rPr>
                <w:rFonts w:ascii="Times New Roman" w:hAnsi="Times New Roman" w:cs="Times New Roman"/>
                <w:sz w:val="18"/>
                <w:szCs w:val="18"/>
              </w:rPr>
            </w:pPr>
          </w:p>
        </w:tc>
      </w:tr>
      <w:tr w:rsidR="00323BF0" w14:paraId="3A4652BC" w14:textId="77777777" w:rsidTr="00323BF0">
        <w:tc>
          <w:tcPr>
            <w:tcW w:w="5171" w:type="dxa"/>
          </w:tcPr>
          <w:p w14:paraId="4A09188C" w14:textId="36E0CD5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59FF9431" w14:textId="6933452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E4F3C4" w14:textId="6EF1816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3668897C" w14:textId="41FE0CC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960" w:type="dxa"/>
          </w:tcPr>
          <w:p w14:paraId="636F275F" w14:textId="77777777" w:rsidR="00323BF0" w:rsidRDefault="00323BF0" w:rsidP="00323BF0">
            <w:pPr>
              <w:spacing w:after="0"/>
              <w:jc w:val="right"/>
              <w:rPr>
                <w:rFonts w:ascii="Times New Roman" w:hAnsi="Times New Roman" w:cs="Times New Roman"/>
                <w:sz w:val="18"/>
                <w:szCs w:val="18"/>
              </w:rPr>
            </w:pPr>
          </w:p>
        </w:tc>
      </w:tr>
      <w:tr w:rsidR="00323BF0" w:rsidRPr="00323BF0" w14:paraId="3A7B7A06" w14:textId="77777777" w:rsidTr="00323BF0">
        <w:tc>
          <w:tcPr>
            <w:tcW w:w="5171" w:type="dxa"/>
            <w:shd w:val="clear" w:color="auto" w:fill="F2F2F2"/>
          </w:tcPr>
          <w:p w14:paraId="65DB7314" w14:textId="2E051DC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EDAC51F" w14:textId="1554673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C8FD99" w14:textId="620754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4EB5870F" w14:textId="4E46AD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960" w:type="dxa"/>
            <w:shd w:val="clear" w:color="auto" w:fill="F2F2F2"/>
          </w:tcPr>
          <w:p w14:paraId="250B384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17286BE" w14:textId="77777777" w:rsidTr="00323BF0">
        <w:tc>
          <w:tcPr>
            <w:tcW w:w="5171" w:type="dxa"/>
            <w:shd w:val="clear" w:color="auto" w:fill="F2F2F2"/>
          </w:tcPr>
          <w:p w14:paraId="0E0E7FC3" w14:textId="21A7E54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D4803ED" w14:textId="41141F8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ECB7BC2" w14:textId="3C0B372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4F578117" w14:textId="154ED97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960" w:type="dxa"/>
            <w:shd w:val="clear" w:color="auto" w:fill="F2F2F2"/>
          </w:tcPr>
          <w:p w14:paraId="6B00315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562C10EA" w14:textId="77777777" w:rsidTr="00323BF0">
        <w:tc>
          <w:tcPr>
            <w:tcW w:w="5171" w:type="dxa"/>
            <w:shd w:val="clear" w:color="auto" w:fill="F2F2F2"/>
          </w:tcPr>
          <w:p w14:paraId="23AA034D" w14:textId="7391BC7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4C4D6ADA" w14:textId="38F925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1090AC8" w14:textId="49268F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62EF6F79" w14:textId="67694E4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960" w:type="dxa"/>
            <w:shd w:val="clear" w:color="auto" w:fill="F2F2F2"/>
          </w:tcPr>
          <w:p w14:paraId="1694667A" w14:textId="77777777" w:rsidR="00323BF0" w:rsidRPr="00323BF0" w:rsidRDefault="00323BF0" w:rsidP="00323BF0">
            <w:pPr>
              <w:spacing w:after="0"/>
              <w:jc w:val="right"/>
              <w:rPr>
                <w:rFonts w:ascii="Times New Roman" w:hAnsi="Times New Roman" w:cs="Times New Roman"/>
                <w:sz w:val="18"/>
                <w:szCs w:val="18"/>
              </w:rPr>
            </w:pPr>
          </w:p>
        </w:tc>
      </w:tr>
      <w:tr w:rsidR="00323BF0" w14:paraId="6ADDDD25" w14:textId="77777777" w:rsidTr="00323BF0">
        <w:tc>
          <w:tcPr>
            <w:tcW w:w="5171" w:type="dxa"/>
          </w:tcPr>
          <w:p w14:paraId="3333BAE9" w14:textId="5C79D39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629642A0" w14:textId="48B751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86E6FE" w14:textId="3BBE68D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07586336" w14:textId="12C851E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960" w:type="dxa"/>
          </w:tcPr>
          <w:p w14:paraId="64E2C649" w14:textId="77777777" w:rsidR="00323BF0" w:rsidRDefault="00323BF0" w:rsidP="00323BF0">
            <w:pPr>
              <w:spacing w:after="0"/>
              <w:jc w:val="right"/>
              <w:rPr>
                <w:rFonts w:ascii="Times New Roman" w:hAnsi="Times New Roman" w:cs="Times New Roman"/>
                <w:sz w:val="18"/>
                <w:szCs w:val="18"/>
              </w:rPr>
            </w:pPr>
          </w:p>
        </w:tc>
      </w:tr>
      <w:tr w:rsidR="00323BF0" w:rsidRPr="00323BF0" w14:paraId="439B10FC" w14:textId="77777777" w:rsidTr="00323BF0">
        <w:tc>
          <w:tcPr>
            <w:tcW w:w="5171" w:type="dxa"/>
            <w:shd w:val="clear" w:color="auto" w:fill="CBFFCB"/>
          </w:tcPr>
          <w:p w14:paraId="2A0BD863" w14:textId="2EE76B3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3790FE7" w14:textId="7F08E46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1300" w:type="dxa"/>
            <w:shd w:val="clear" w:color="auto" w:fill="CBFFCB"/>
          </w:tcPr>
          <w:p w14:paraId="7663E4C2" w14:textId="132E87C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714BF07E" w14:textId="7B1BA0A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2.520,00</w:t>
            </w:r>
          </w:p>
        </w:tc>
        <w:tc>
          <w:tcPr>
            <w:tcW w:w="960" w:type="dxa"/>
            <w:shd w:val="clear" w:color="auto" w:fill="CBFFCB"/>
          </w:tcPr>
          <w:p w14:paraId="09560218" w14:textId="6DEF0BD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38,77%</w:t>
            </w:r>
          </w:p>
        </w:tc>
      </w:tr>
      <w:tr w:rsidR="00323BF0" w:rsidRPr="00323BF0" w14:paraId="0F5EA18A" w14:textId="77777777" w:rsidTr="00323BF0">
        <w:tc>
          <w:tcPr>
            <w:tcW w:w="5171" w:type="dxa"/>
            <w:shd w:val="clear" w:color="auto" w:fill="F2F2F2"/>
          </w:tcPr>
          <w:p w14:paraId="24C86973" w14:textId="3C67DCA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78218AD" w14:textId="77891BB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4.910,00</w:t>
            </w:r>
          </w:p>
        </w:tc>
        <w:tc>
          <w:tcPr>
            <w:tcW w:w="1300" w:type="dxa"/>
            <w:shd w:val="clear" w:color="auto" w:fill="F2F2F2"/>
          </w:tcPr>
          <w:p w14:paraId="14F96BA8" w14:textId="61F8C03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3FA3D875" w14:textId="1EF24F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2.520,00</w:t>
            </w:r>
          </w:p>
        </w:tc>
        <w:tc>
          <w:tcPr>
            <w:tcW w:w="960" w:type="dxa"/>
            <w:shd w:val="clear" w:color="auto" w:fill="F2F2F2"/>
          </w:tcPr>
          <w:p w14:paraId="0BB3E4D6" w14:textId="50DED0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51,32%</w:t>
            </w:r>
          </w:p>
        </w:tc>
      </w:tr>
      <w:tr w:rsidR="00323BF0" w:rsidRPr="00323BF0" w14:paraId="6CBC8807" w14:textId="77777777" w:rsidTr="00323BF0">
        <w:tc>
          <w:tcPr>
            <w:tcW w:w="5171" w:type="dxa"/>
            <w:shd w:val="clear" w:color="auto" w:fill="F2F2F2"/>
          </w:tcPr>
          <w:p w14:paraId="2A4AB97A" w14:textId="17BB552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FBA47BA" w14:textId="08BD8B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4.910,00</w:t>
            </w:r>
          </w:p>
        </w:tc>
        <w:tc>
          <w:tcPr>
            <w:tcW w:w="1300" w:type="dxa"/>
            <w:shd w:val="clear" w:color="auto" w:fill="F2F2F2"/>
          </w:tcPr>
          <w:p w14:paraId="785E6C34" w14:textId="6AA58B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596A0B96" w14:textId="6BF2EF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2.520,00</w:t>
            </w:r>
          </w:p>
        </w:tc>
        <w:tc>
          <w:tcPr>
            <w:tcW w:w="960" w:type="dxa"/>
            <w:shd w:val="clear" w:color="auto" w:fill="F2F2F2"/>
          </w:tcPr>
          <w:p w14:paraId="544B6DB4" w14:textId="61E0C2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51,32%</w:t>
            </w:r>
          </w:p>
        </w:tc>
      </w:tr>
      <w:tr w:rsidR="00323BF0" w:rsidRPr="00323BF0" w14:paraId="6032681C" w14:textId="77777777" w:rsidTr="00323BF0">
        <w:tc>
          <w:tcPr>
            <w:tcW w:w="5171" w:type="dxa"/>
            <w:shd w:val="clear" w:color="auto" w:fill="F2F2F2"/>
          </w:tcPr>
          <w:p w14:paraId="78C313DF" w14:textId="08D0F58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EDE3D62" w14:textId="53672EF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4.910,00</w:t>
            </w:r>
          </w:p>
        </w:tc>
        <w:tc>
          <w:tcPr>
            <w:tcW w:w="1300" w:type="dxa"/>
            <w:shd w:val="clear" w:color="auto" w:fill="F2F2F2"/>
          </w:tcPr>
          <w:p w14:paraId="5EE5BDAE" w14:textId="38811F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2EAA9766" w14:textId="4C9CC24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2.520,00</w:t>
            </w:r>
          </w:p>
        </w:tc>
        <w:tc>
          <w:tcPr>
            <w:tcW w:w="960" w:type="dxa"/>
            <w:shd w:val="clear" w:color="auto" w:fill="F2F2F2"/>
          </w:tcPr>
          <w:p w14:paraId="617F0011" w14:textId="34D6A8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51,32%</w:t>
            </w:r>
          </w:p>
        </w:tc>
      </w:tr>
      <w:tr w:rsidR="00323BF0" w14:paraId="05BF25B8" w14:textId="77777777" w:rsidTr="00323BF0">
        <w:tc>
          <w:tcPr>
            <w:tcW w:w="5171" w:type="dxa"/>
          </w:tcPr>
          <w:p w14:paraId="2CF982D0" w14:textId="1116A60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7B1C3D9A" w14:textId="2CEB945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05742733" w14:textId="64A6798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107285" w14:textId="6190815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16062B7D" w14:textId="7FBFA06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392AA053" w14:textId="77777777" w:rsidTr="00323BF0">
        <w:tc>
          <w:tcPr>
            <w:tcW w:w="5171" w:type="dxa"/>
          </w:tcPr>
          <w:p w14:paraId="103F28B3" w14:textId="3355550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6209220F" w14:textId="6BAB2B2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136C7AC9" w14:textId="20A379E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43AF229F" w14:textId="3A8904D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0D0110B" w14:textId="358C599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14:paraId="01934B8A" w14:textId="77777777" w:rsidTr="00323BF0">
        <w:tc>
          <w:tcPr>
            <w:tcW w:w="5171" w:type="dxa"/>
          </w:tcPr>
          <w:p w14:paraId="58449B1C" w14:textId="0AC5904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5AFF643A" w14:textId="583CAE8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12B4E3DC" w14:textId="2B00B2B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9619C8" w14:textId="54D42EA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960" w:type="dxa"/>
          </w:tcPr>
          <w:p w14:paraId="5967E399" w14:textId="6B0DB9C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D619534" w14:textId="77777777" w:rsidTr="00323BF0">
        <w:tc>
          <w:tcPr>
            <w:tcW w:w="5171" w:type="dxa"/>
            <w:shd w:val="clear" w:color="auto" w:fill="F2F2F2"/>
          </w:tcPr>
          <w:p w14:paraId="3BD4E7B1" w14:textId="53A5CE3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1C94D03" w14:textId="1AE439F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529C5284" w14:textId="409199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5216777B" w14:textId="2CB497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2F2883E" w14:textId="27180A1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34748108" w14:textId="77777777" w:rsidTr="00323BF0">
        <w:tc>
          <w:tcPr>
            <w:tcW w:w="5171" w:type="dxa"/>
            <w:shd w:val="clear" w:color="auto" w:fill="F2F2F2"/>
          </w:tcPr>
          <w:p w14:paraId="68042F3A" w14:textId="7486EAA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394BD3C" w14:textId="76E4948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7C2C4F41" w14:textId="3A220DA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4AE9741D" w14:textId="477386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9184DFB" w14:textId="35FEC8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51E88387" w14:textId="77777777" w:rsidTr="00323BF0">
        <w:tc>
          <w:tcPr>
            <w:tcW w:w="5171" w:type="dxa"/>
            <w:shd w:val="clear" w:color="auto" w:fill="F2F2F2"/>
          </w:tcPr>
          <w:p w14:paraId="5C731BC4" w14:textId="600AA9C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46FD2783" w14:textId="1420526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78E1A959" w14:textId="3705C6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042AB698" w14:textId="739861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5AB910D" w14:textId="37DB01E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482BE997" w14:textId="77777777" w:rsidTr="00323BF0">
        <w:tc>
          <w:tcPr>
            <w:tcW w:w="5171" w:type="dxa"/>
          </w:tcPr>
          <w:p w14:paraId="7D23D743" w14:textId="57AD27A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63062C49" w14:textId="28D673A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7EDDCB9A" w14:textId="461EB20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1DD8C00B" w14:textId="22A11F9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F4C2B75" w14:textId="1A44FA2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2A31666A" w14:textId="77777777" w:rsidTr="00323BF0">
        <w:tc>
          <w:tcPr>
            <w:tcW w:w="5171" w:type="dxa"/>
            <w:shd w:val="clear" w:color="auto" w:fill="CBFFCB"/>
          </w:tcPr>
          <w:p w14:paraId="72AE1B7E" w14:textId="4432B94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1C61A9B6" w14:textId="68FA277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26.020,00</w:t>
            </w:r>
          </w:p>
        </w:tc>
        <w:tc>
          <w:tcPr>
            <w:tcW w:w="1300" w:type="dxa"/>
            <w:shd w:val="clear" w:color="auto" w:fill="CBFFCB"/>
          </w:tcPr>
          <w:p w14:paraId="69B8652F" w14:textId="5FC9D2A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20EB382" w14:textId="5CA4491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26.020,00</w:t>
            </w:r>
          </w:p>
        </w:tc>
        <w:tc>
          <w:tcPr>
            <w:tcW w:w="960" w:type="dxa"/>
            <w:shd w:val="clear" w:color="auto" w:fill="CBFFCB"/>
          </w:tcPr>
          <w:p w14:paraId="69097098" w14:textId="2595803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0B5F9C05" w14:textId="77777777" w:rsidTr="00323BF0">
        <w:tc>
          <w:tcPr>
            <w:tcW w:w="5171" w:type="dxa"/>
            <w:shd w:val="clear" w:color="auto" w:fill="F2F2F2"/>
          </w:tcPr>
          <w:p w14:paraId="68F3CF24" w14:textId="6DF11DF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C5E883E" w14:textId="561694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019DAF82" w14:textId="3B420B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62C0CE" w14:textId="6FC8CC6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960" w:type="dxa"/>
            <w:shd w:val="clear" w:color="auto" w:fill="F2F2F2"/>
          </w:tcPr>
          <w:p w14:paraId="7C8B699D" w14:textId="0556E3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B035C8A" w14:textId="77777777" w:rsidTr="00323BF0">
        <w:tc>
          <w:tcPr>
            <w:tcW w:w="5171" w:type="dxa"/>
            <w:shd w:val="clear" w:color="auto" w:fill="F2F2F2"/>
          </w:tcPr>
          <w:p w14:paraId="0D8F5266" w14:textId="5B0209C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E58C2A2" w14:textId="783DE3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3E2FA7CE" w14:textId="794D4E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5455357" w14:textId="25CBB2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960" w:type="dxa"/>
            <w:shd w:val="clear" w:color="auto" w:fill="F2F2F2"/>
          </w:tcPr>
          <w:p w14:paraId="0F9B11B7" w14:textId="128A7C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8F9DE5D" w14:textId="77777777" w:rsidTr="00323BF0">
        <w:tc>
          <w:tcPr>
            <w:tcW w:w="5171" w:type="dxa"/>
            <w:shd w:val="clear" w:color="auto" w:fill="F2F2F2"/>
          </w:tcPr>
          <w:p w14:paraId="7050A3E8" w14:textId="44D4633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0ACE90D" w14:textId="22EDF4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6475759B" w14:textId="1DC0A7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92DAC01" w14:textId="02EC681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960" w:type="dxa"/>
            <w:shd w:val="clear" w:color="auto" w:fill="F2F2F2"/>
          </w:tcPr>
          <w:p w14:paraId="382C5D08" w14:textId="4261291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49B9537" w14:textId="77777777" w:rsidTr="00323BF0">
        <w:tc>
          <w:tcPr>
            <w:tcW w:w="5171" w:type="dxa"/>
          </w:tcPr>
          <w:p w14:paraId="6C5082B9" w14:textId="3FB855D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67B3D716" w14:textId="1DC10FE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794F45C6" w14:textId="128C477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34B483" w14:textId="2A9DA62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960" w:type="dxa"/>
          </w:tcPr>
          <w:p w14:paraId="0DFE01E6" w14:textId="7CFCC3F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42B5C90A" w14:textId="77777777" w:rsidTr="00323BF0">
        <w:tc>
          <w:tcPr>
            <w:tcW w:w="5171" w:type="dxa"/>
          </w:tcPr>
          <w:p w14:paraId="02CFDFAC" w14:textId="52EE4A9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7BC48D71" w14:textId="1AB15B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1300" w:type="dxa"/>
          </w:tcPr>
          <w:p w14:paraId="3E731E97" w14:textId="211F71D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695F0B" w14:textId="4E5F963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960" w:type="dxa"/>
          </w:tcPr>
          <w:p w14:paraId="2270212F" w14:textId="44132D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0354A916" w14:textId="77777777" w:rsidTr="00323BF0">
        <w:tc>
          <w:tcPr>
            <w:tcW w:w="5171" w:type="dxa"/>
          </w:tcPr>
          <w:p w14:paraId="26C5C2EA" w14:textId="61E7572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0BD358B6" w14:textId="0306784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1300" w:type="dxa"/>
          </w:tcPr>
          <w:p w14:paraId="45FEFF74" w14:textId="2A417D8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9AEDF7" w14:textId="2D7AA62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960" w:type="dxa"/>
          </w:tcPr>
          <w:p w14:paraId="6CA7FAFD" w14:textId="5544F0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9183189" w14:textId="77777777" w:rsidTr="00323BF0">
        <w:tc>
          <w:tcPr>
            <w:tcW w:w="5171" w:type="dxa"/>
            <w:shd w:val="clear" w:color="auto" w:fill="F2F2F2"/>
          </w:tcPr>
          <w:p w14:paraId="27BF8851" w14:textId="6031504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9DD4B90" w14:textId="5EE08E4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39A8BFBC" w14:textId="67BF0A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D062D8" w14:textId="26F9AFB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6A6CC03F" w14:textId="53D5DC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3DBD01C4" w14:textId="77777777" w:rsidTr="00323BF0">
        <w:tc>
          <w:tcPr>
            <w:tcW w:w="5171" w:type="dxa"/>
            <w:shd w:val="clear" w:color="auto" w:fill="F2F2F2"/>
          </w:tcPr>
          <w:p w14:paraId="60030278" w14:textId="16F985E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E8293A0" w14:textId="7D93F1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22665FC2" w14:textId="2FA38C0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C74480D" w14:textId="303F66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23FD0BDE" w14:textId="0B471A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6315DE4" w14:textId="77777777" w:rsidTr="00323BF0">
        <w:tc>
          <w:tcPr>
            <w:tcW w:w="5171" w:type="dxa"/>
            <w:shd w:val="clear" w:color="auto" w:fill="F2F2F2"/>
          </w:tcPr>
          <w:p w14:paraId="4FF5DFE0" w14:textId="0EEBE25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422 Postrojenja i oprema</w:t>
            </w:r>
          </w:p>
        </w:tc>
        <w:tc>
          <w:tcPr>
            <w:tcW w:w="1300" w:type="dxa"/>
            <w:shd w:val="clear" w:color="auto" w:fill="F2F2F2"/>
          </w:tcPr>
          <w:p w14:paraId="269A6453" w14:textId="0A5747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0C0796BA" w14:textId="514F70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A2E177E" w14:textId="6FAD4F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7547FFE8" w14:textId="66DF36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CE1E89F" w14:textId="77777777" w:rsidTr="00323BF0">
        <w:tc>
          <w:tcPr>
            <w:tcW w:w="5171" w:type="dxa"/>
          </w:tcPr>
          <w:p w14:paraId="35DE2F93" w14:textId="11A5F17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27D3F9CA" w14:textId="262DCDB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0A2276A1" w14:textId="463A54C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2DB376" w14:textId="46D41C7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960" w:type="dxa"/>
          </w:tcPr>
          <w:p w14:paraId="5F4A9FD0" w14:textId="5254822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B7AE75B" w14:textId="77777777" w:rsidTr="00323BF0">
        <w:trPr>
          <w:trHeight w:val="540"/>
        </w:trPr>
        <w:tc>
          <w:tcPr>
            <w:tcW w:w="5171" w:type="dxa"/>
            <w:shd w:val="clear" w:color="auto" w:fill="17365D"/>
            <w:vAlign w:val="center"/>
          </w:tcPr>
          <w:p w14:paraId="1F3E15AA" w14:textId="450A602E"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2BD1E829" w14:textId="3A18A18C"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259.600,00</w:t>
            </w:r>
          </w:p>
        </w:tc>
        <w:tc>
          <w:tcPr>
            <w:tcW w:w="1300" w:type="dxa"/>
            <w:shd w:val="clear" w:color="auto" w:fill="17365D"/>
            <w:vAlign w:val="center"/>
          </w:tcPr>
          <w:p w14:paraId="2EC438B9" w14:textId="5DFA53B8"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-501,39</w:t>
            </w:r>
          </w:p>
        </w:tc>
        <w:tc>
          <w:tcPr>
            <w:tcW w:w="1300" w:type="dxa"/>
            <w:shd w:val="clear" w:color="auto" w:fill="17365D"/>
            <w:vAlign w:val="center"/>
          </w:tcPr>
          <w:p w14:paraId="38C0E427" w14:textId="676AAE35"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259.098,61</w:t>
            </w:r>
          </w:p>
        </w:tc>
        <w:tc>
          <w:tcPr>
            <w:tcW w:w="960" w:type="dxa"/>
            <w:shd w:val="clear" w:color="auto" w:fill="17365D"/>
            <w:vAlign w:val="center"/>
          </w:tcPr>
          <w:p w14:paraId="5AFD88EE" w14:textId="02AA0478"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99,81%</w:t>
            </w:r>
          </w:p>
        </w:tc>
      </w:tr>
      <w:tr w:rsidR="00323BF0" w:rsidRPr="00323BF0" w14:paraId="43BE1A58" w14:textId="77777777" w:rsidTr="00323BF0">
        <w:trPr>
          <w:trHeight w:val="540"/>
        </w:trPr>
        <w:tc>
          <w:tcPr>
            <w:tcW w:w="5171" w:type="dxa"/>
            <w:shd w:val="clear" w:color="auto" w:fill="DAE8F2"/>
            <w:vAlign w:val="center"/>
          </w:tcPr>
          <w:p w14:paraId="41881911"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A200201 ODRŽAVANJE JAVNE RASVJETE</w:t>
            </w:r>
          </w:p>
          <w:p w14:paraId="57F298CA" w14:textId="1D3688A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064 Ulična rasvjeta</w:t>
            </w:r>
          </w:p>
        </w:tc>
        <w:tc>
          <w:tcPr>
            <w:tcW w:w="1300" w:type="dxa"/>
            <w:shd w:val="clear" w:color="auto" w:fill="DAE8F2"/>
            <w:vAlign w:val="center"/>
          </w:tcPr>
          <w:p w14:paraId="10DC5846" w14:textId="5025429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48.450,00</w:t>
            </w:r>
          </w:p>
        </w:tc>
        <w:tc>
          <w:tcPr>
            <w:tcW w:w="1300" w:type="dxa"/>
            <w:shd w:val="clear" w:color="auto" w:fill="DAE8F2"/>
            <w:vAlign w:val="center"/>
          </w:tcPr>
          <w:p w14:paraId="70333591" w14:textId="40785F1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-14.510,00</w:t>
            </w:r>
          </w:p>
        </w:tc>
        <w:tc>
          <w:tcPr>
            <w:tcW w:w="1300" w:type="dxa"/>
            <w:shd w:val="clear" w:color="auto" w:fill="DAE8F2"/>
            <w:vAlign w:val="center"/>
          </w:tcPr>
          <w:p w14:paraId="779AE818" w14:textId="64E5C79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33.940,00</w:t>
            </w:r>
          </w:p>
        </w:tc>
        <w:tc>
          <w:tcPr>
            <w:tcW w:w="960" w:type="dxa"/>
            <w:shd w:val="clear" w:color="auto" w:fill="DAE8F2"/>
            <w:vAlign w:val="center"/>
          </w:tcPr>
          <w:p w14:paraId="0CC6DAA1" w14:textId="5E26761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70,05%</w:t>
            </w:r>
          </w:p>
        </w:tc>
      </w:tr>
      <w:tr w:rsidR="00323BF0" w:rsidRPr="00323BF0" w14:paraId="35741D70" w14:textId="77777777" w:rsidTr="00323BF0">
        <w:tc>
          <w:tcPr>
            <w:tcW w:w="5171" w:type="dxa"/>
            <w:shd w:val="clear" w:color="auto" w:fill="CBFFCB"/>
          </w:tcPr>
          <w:p w14:paraId="53A1D298" w14:textId="429A14D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218F6AD" w14:textId="2C1DB2E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2.400,00</w:t>
            </w:r>
          </w:p>
        </w:tc>
        <w:tc>
          <w:tcPr>
            <w:tcW w:w="1300" w:type="dxa"/>
            <w:shd w:val="clear" w:color="auto" w:fill="CBFFCB"/>
          </w:tcPr>
          <w:p w14:paraId="12BBFC14" w14:textId="0A65100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0C24BB5" w14:textId="62239FC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2.400,00</w:t>
            </w:r>
          </w:p>
        </w:tc>
        <w:tc>
          <w:tcPr>
            <w:tcW w:w="960" w:type="dxa"/>
            <w:shd w:val="clear" w:color="auto" w:fill="CBFFCB"/>
          </w:tcPr>
          <w:p w14:paraId="48DF3153" w14:textId="0BB6401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22A9E035" w14:textId="77777777" w:rsidTr="00323BF0">
        <w:tc>
          <w:tcPr>
            <w:tcW w:w="5171" w:type="dxa"/>
            <w:shd w:val="clear" w:color="auto" w:fill="F2F2F2"/>
          </w:tcPr>
          <w:p w14:paraId="66DB3B1B" w14:textId="6A0B0B4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3776DD4" w14:textId="44BB77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1300" w:type="dxa"/>
            <w:shd w:val="clear" w:color="auto" w:fill="F2F2F2"/>
          </w:tcPr>
          <w:p w14:paraId="17BD0A87" w14:textId="66DEC77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A498C79" w14:textId="0B97A9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960" w:type="dxa"/>
            <w:shd w:val="clear" w:color="auto" w:fill="F2F2F2"/>
          </w:tcPr>
          <w:p w14:paraId="029ED6FA" w14:textId="5447C7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3BEF19C" w14:textId="77777777" w:rsidTr="00323BF0">
        <w:tc>
          <w:tcPr>
            <w:tcW w:w="5171" w:type="dxa"/>
            <w:shd w:val="clear" w:color="auto" w:fill="F2F2F2"/>
          </w:tcPr>
          <w:p w14:paraId="1FB73206" w14:textId="1F47B3B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206E140" w14:textId="1CC6E06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1300" w:type="dxa"/>
            <w:shd w:val="clear" w:color="auto" w:fill="F2F2F2"/>
          </w:tcPr>
          <w:p w14:paraId="6CFC429E" w14:textId="149BB6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4949698" w14:textId="34B8C3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960" w:type="dxa"/>
            <w:shd w:val="clear" w:color="auto" w:fill="F2F2F2"/>
          </w:tcPr>
          <w:p w14:paraId="73620DF9" w14:textId="2F35CC3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FAAA4B7" w14:textId="77777777" w:rsidTr="00323BF0">
        <w:tc>
          <w:tcPr>
            <w:tcW w:w="5171" w:type="dxa"/>
            <w:shd w:val="clear" w:color="auto" w:fill="F2F2F2"/>
          </w:tcPr>
          <w:p w14:paraId="0149AEF3" w14:textId="007DE8D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2C9569B" w14:textId="795AF4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1300" w:type="dxa"/>
            <w:shd w:val="clear" w:color="auto" w:fill="F2F2F2"/>
          </w:tcPr>
          <w:p w14:paraId="010C1FE0" w14:textId="31609FE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92F8FC1" w14:textId="62E3CB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960" w:type="dxa"/>
            <w:shd w:val="clear" w:color="auto" w:fill="F2F2F2"/>
          </w:tcPr>
          <w:p w14:paraId="40AAB33B" w14:textId="5814BB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3429AA2" w14:textId="77777777" w:rsidTr="00323BF0">
        <w:tc>
          <w:tcPr>
            <w:tcW w:w="5171" w:type="dxa"/>
          </w:tcPr>
          <w:p w14:paraId="4560F24B" w14:textId="3D331DB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33C0CA0" w14:textId="6D076EF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21BD26C0" w14:textId="5138B4C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84584F" w14:textId="077BEED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960" w:type="dxa"/>
          </w:tcPr>
          <w:p w14:paraId="203CB042" w14:textId="3887737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139B2EB8" w14:textId="77777777" w:rsidTr="00323BF0">
        <w:tc>
          <w:tcPr>
            <w:tcW w:w="5171" w:type="dxa"/>
            <w:shd w:val="clear" w:color="auto" w:fill="CBFFCB"/>
          </w:tcPr>
          <w:p w14:paraId="13EDD428" w14:textId="435C1259"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5F0BF3A" w14:textId="3E38C17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43.140,00</w:t>
            </w:r>
          </w:p>
        </w:tc>
        <w:tc>
          <w:tcPr>
            <w:tcW w:w="1300" w:type="dxa"/>
            <w:shd w:val="clear" w:color="auto" w:fill="CBFFCB"/>
          </w:tcPr>
          <w:p w14:paraId="1FE4CC7E" w14:textId="2261CF1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-14.510,00</w:t>
            </w:r>
          </w:p>
        </w:tc>
        <w:tc>
          <w:tcPr>
            <w:tcW w:w="1300" w:type="dxa"/>
            <w:shd w:val="clear" w:color="auto" w:fill="CBFFCB"/>
          </w:tcPr>
          <w:p w14:paraId="2785CEFF" w14:textId="1D5354D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28.630,00</w:t>
            </w:r>
          </w:p>
        </w:tc>
        <w:tc>
          <w:tcPr>
            <w:tcW w:w="960" w:type="dxa"/>
            <w:shd w:val="clear" w:color="auto" w:fill="CBFFCB"/>
          </w:tcPr>
          <w:p w14:paraId="5362E294" w14:textId="20E9A22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66,37%</w:t>
            </w:r>
          </w:p>
        </w:tc>
      </w:tr>
      <w:tr w:rsidR="00323BF0" w:rsidRPr="00323BF0" w14:paraId="471336F0" w14:textId="77777777" w:rsidTr="00323BF0">
        <w:tc>
          <w:tcPr>
            <w:tcW w:w="5171" w:type="dxa"/>
            <w:shd w:val="clear" w:color="auto" w:fill="F2F2F2"/>
          </w:tcPr>
          <w:p w14:paraId="4187D646" w14:textId="472F5FE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334247B" w14:textId="7F7E8B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43.140,00</w:t>
            </w:r>
          </w:p>
        </w:tc>
        <w:tc>
          <w:tcPr>
            <w:tcW w:w="1300" w:type="dxa"/>
            <w:shd w:val="clear" w:color="auto" w:fill="F2F2F2"/>
          </w:tcPr>
          <w:p w14:paraId="52684F7C" w14:textId="34B456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-14.510,00</w:t>
            </w:r>
          </w:p>
        </w:tc>
        <w:tc>
          <w:tcPr>
            <w:tcW w:w="1300" w:type="dxa"/>
            <w:shd w:val="clear" w:color="auto" w:fill="F2F2F2"/>
          </w:tcPr>
          <w:p w14:paraId="06BE28DC" w14:textId="056595D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28.630,00</w:t>
            </w:r>
          </w:p>
        </w:tc>
        <w:tc>
          <w:tcPr>
            <w:tcW w:w="960" w:type="dxa"/>
            <w:shd w:val="clear" w:color="auto" w:fill="F2F2F2"/>
          </w:tcPr>
          <w:p w14:paraId="4832271C" w14:textId="2532B3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66,37%</w:t>
            </w:r>
          </w:p>
        </w:tc>
      </w:tr>
      <w:tr w:rsidR="00323BF0" w:rsidRPr="00323BF0" w14:paraId="6263CEB6" w14:textId="77777777" w:rsidTr="00323BF0">
        <w:tc>
          <w:tcPr>
            <w:tcW w:w="5171" w:type="dxa"/>
            <w:shd w:val="clear" w:color="auto" w:fill="F2F2F2"/>
          </w:tcPr>
          <w:p w14:paraId="5F2EEB63" w14:textId="29FDFC2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6093013" w14:textId="0FC01E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43.140,00</w:t>
            </w:r>
          </w:p>
        </w:tc>
        <w:tc>
          <w:tcPr>
            <w:tcW w:w="1300" w:type="dxa"/>
            <w:shd w:val="clear" w:color="auto" w:fill="F2F2F2"/>
          </w:tcPr>
          <w:p w14:paraId="49860D16" w14:textId="586FE0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-14.510,00</w:t>
            </w:r>
          </w:p>
        </w:tc>
        <w:tc>
          <w:tcPr>
            <w:tcW w:w="1300" w:type="dxa"/>
            <w:shd w:val="clear" w:color="auto" w:fill="F2F2F2"/>
          </w:tcPr>
          <w:p w14:paraId="36B0EA12" w14:textId="56F772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28.630,00</w:t>
            </w:r>
          </w:p>
        </w:tc>
        <w:tc>
          <w:tcPr>
            <w:tcW w:w="960" w:type="dxa"/>
            <w:shd w:val="clear" w:color="auto" w:fill="F2F2F2"/>
          </w:tcPr>
          <w:p w14:paraId="3C108FA7" w14:textId="6DE5825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66,37%</w:t>
            </w:r>
          </w:p>
        </w:tc>
      </w:tr>
      <w:tr w:rsidR="00323BF0" w:rsidRPr="00323BF0" w14:paraId="301AD266" w14:textId="77777777" w:rsidTr="00323BF0">
        <w:tc>
          <w:tcPr>
            <w:tcW w:w="5171" w:type="dxa"/>
            <w:shd w:val="clear" w:color="auto" w:fill="F2F2F2"/>
          </w:tcPr>
          <w:p w14:paraId="0F036E35" w14:textId="10066DC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11A79F01" w14:textId="61AEDD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43.140,00</w:t>
            </w:r>
          </w:p>
        </w:tc>
        <w:tc>
          <w:tcPr>
            <w:tcW w:w="1300" w:type="dxa"/>
            <w:shd w:val="clear" w:color="auto" w:fill="F2F2F2"/>
          </w:tcPr>
          <w:p w14:paraId="668BA23B" w14:textId="0C6D145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-14.510,00</w:t>
            </w:r>
          </w:p>
        </w:tc>
        <w:tc>
          <w:tcPr>
            <w:tcW w:w="1300" w:type="dxa"/>
            <w:shd w:val="clear" w:color="auto" w:fill="F2F2F2"/>
          </w:tcPr>
          <w:p w14:paraId="15DBAC78" w14:textId="4FB3068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28.630,00</w:t>
            </w:r>
          </w:p>
        </w:tc>
        <w:tc>
          <w:tcPr>
            <w:tcW w:w="960" w:type="dxa"/>
            <w:shd w:val="clear" w:color="auto" w:fill="F2F2F2"/>
          </w:tcPr>
          <w:p w14:paraId="277434D0" w14:textId="220D711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66,37%</w:t>
            </w:r>
          </w:p>
        </w:tc>
      </w:tr>
      <w:tr w:rsidR="00323BF0" w14:paraId="046EA177" w14:textId="77777777" w:rsidTr="00323BF0">
        <w:tc>
          <w:tcPr>
            <w:tcW w:w="5171" w:type="dxa"/>
          </w:tcPr>
          <w:p w14:paraId="3D4FD00A" w14:textId="2335079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39ECE6A0" w14:textId="44709F3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43.140,00</w:t>
            </w:r>
          </w:p>
        </w:tc>
        <w:tc>
          <w:tcPr>
            <w:tcW w:w="1300" w:type="dxa"/>
          </w:tcPr>
          <w:p w14:paraId="50585D8B" w14:textId="2F98004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-14.510,00</w:t>
            </w:r>
          </w:p>
        </w:tc>
        <w:tc>
          <w:tcPr>
            <w:tcW w:w="1300" w:type="dxa"/>
          </w:tcPr>
          <w:p w14:paraId="69097A08" w14:textId="754E953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960" w:type="dxa"/>
          </w:tcPr>
          <w:p w14:paraId="2B9B6B43" w14:textId="62BED2B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66,37%</w:t>
            </w:r>
          </w:p>
        </w:tc>
      </w:tr>
      <w:tr w:rsidR="00323BF0" w:rsidRPr="00323BF0" w14:paraId="411FCC44" w14:textId="77777777" w:rsidTr="00323BF0">
        <w:tc>
          <w:tcPr>
            <w:tcW w:w="5171" w:type="dxa"/>
            <w:shd w:val="clear" w:color="auto" w:fill="CBFFCB"/>
          </w:tcPr>
          <w:p w14:paraId="3C49223B" w14:textId="7BEC24D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41 KOMUNALNA NAKNADA</w:t>
            </w:r>
          </w:p>
        </w:tc>
        <w:tc>
          <w:tcPr>
            <w:tcW w:w="1300" w:type="dxa"/>
            <w:shd w:val="clear" w:color="auto" w:fill="CBFFCB"/>
          </w:tcPr>
          <w:p w14:paraId="5CB2F671" w14:textId="2D4D572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2.910,00</w:t>
            </w:r>
          </w:p>
        </w:tc>
        <w:tc>
          <w:tcPr>
            <w:tcW w:w="1300" w:type="dxa"/>
            <w:shd w:val="clear" w:color="auto" w:fill="CBFFCB"/>
          </w:tcPr>
          <w:p w14:paraId="58A5320E" w14:textId="0B14EB9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1300" w:type="dxa"/>
            <w:shd w:val="clear" w:color="auto" w:fill="CBFFCB"/>
          </w:tcPr>
          <w:p w14:paraId="547E173B" w14:textId="3C9F3F8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1.870,94</w:t>
            </w:r>
          </w:p>
        </w:tc>
        <w:tc>
          <w:tcPr>
            <w:tcW w:w="960" w:type="dxa"/>
            <w:shd w:val="clear" w:color="auto" w:fill="CBFFCB"/>
          </w:tcPr>
          <w:p w14:paraId="044E0B9A" w14:textId="4454C39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64,29%</w:t>
            </w:r>
          </w:p>
        </w:tc>
      </w:tr>
      <w:tr w:rsidR="00323BF0" w:rsidRPr="00323BF0" w14:paraId="0EB89C0A" w14:textId="77777777" w:rsidTr="00323BF0">
        <w:tc>
          <w:tcPr>
            <w:tcW w:w="5171" w:type="dxa"/>
            <w:shd w:val="clear" w:color="auto" w:fill="F2F2F2"/>
          </w:tcPr>
          <w:p w14:paraId="69CDEDF0" w14:textId="5B46DF0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C2DF2DF" w14:textId="48E726F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2.910,00</w:t>
            </w:r>
          </w:p>
        </w:tc>
        <w:tc>
          <w:tcPr>
            <w:tcW w:w="1300" w:type="dxa"/>
            <w:shd w:val="clear" w:color="auto" w:fill="F2F2F2"/>
          </w:tcPr>
          <w:p w14:paraId="29CB1F58" w14:textId="66CEFB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707E2DA3" w14:textId="2DA526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1.870,94</w:t>
            </w:r>
          </w:p>
        </w:tc>
        <w:tc>
          <w:tcPr>
            <w:tcW w:w="960" w:type="dxa"/>
            <w:shd w:val="clear" w:color="auto" w:fill="F2F2F2"/>
          </w:tcPr>
          <w:p w14:paraId="33A9A8AC" w14:textId="33D3E13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64,29%</w:t>
            </w:r>
          </w:p>
        </w:tc>
      </w:tr>
      <w:tr w:rsidR="00323BF0" w:rsidRPr="00323BF0" w14:paraId="6397E2B9" w14:textId="77777777" w:rsidTr="00323BF0">
        <w:tc>
          <w:tcPr>
            <w:tcW w:w="5171" w:type="dxa"/>
            <w:shd w:val="clear" w:color="auto" w:fill="F2F2F2"/>
          </w:tcPr>
          <w:p w14:paraId="67EEC821" w14:textId="54E1CB2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E8088BB" w14:textId="753C030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2.910,00</w:t>
            </w:r>
          </w:p>
        </w:tc>
        <w:tc>
          <w:tcPr>
            <w:tcW w:w="1300" w:type="dxa"/>
            <w:shd w:val="clear" w:color="auto" w:fill="F2F2F2"/>
          </w:tcPr>
          <w:p w14:paraId="340A599B" w14:textId="1A4D8F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0C1C69D3" w14:textId="2C80EE6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1.870,94</w:t>
            </w:r>
          </w:p>
        </w:tc>
        <w:tc>
          <w:tcPr>
            <w:tcW w:w="960" w:type="dxa"/>
            <w:shd w:val="clear" w:color="auto" w:fill="F2F2F2"/>
          </w:tcPr>
          <w:p w14:paraId="39148750" w14:textId="69477B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64,29%</w:t>
            </w:r>
          </w:p>
        </w:tc>
      </w:tr>
      <w:tr w:rsidR="00323BF0" w:rsidRPr="00323BF0" w14:paraId="041DB29B" w14:textId="77777777" w:rsidTr="00323BF0">
        <w:tc>
          <w:tcPr>
            <w:tcW w:w="5171" w:type="dxa"/>
            <w:shd w:val="clear" w:color="auto" w:fill="F2F2F2"/>
          </w:tcPr>
          <w:p w14:paraId="11471A27" w14:textId="0259927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FC3116C" w14:textId="4154B4E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2.910,00</w:t>
            </w:r>
          </w:p>
        </w:tc>
        <w:tc>
          <w:tcPr>
            <w:tcW w:w="1300" w:type="dxa"/>
            <w:shd w:val="clear" w:color="auto" w:fill="F2F2F2"/>
          </w:tcPr>
          <w:p w14:paraId="29805279" w14:textId="69ABC0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3AE8B7B6" w14:textId="7D03132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1.870,94</w:t>
            </w:r>
          </w:p>
        </w:tc>
        <w:tc>
          <w:tcPr>
            <w:tcW w:w="960" w:type="dxa"/>
            <w:shd w:val="clear" w:color="auto" w:fill="F2F2F2"/>
          </w:tcPr>
          <w:p w14:paraId="0CDC8D19" w14:textId="7A01D5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64,29%</w:t>
            </w:r>
          </w:p>
        </w:tc>
      </w:tr>
      <w:tr w:rsidR="00323BF0" w14:paraId="0656F5F5" w14:textId="77777777" w:rsidTr="00323BF0">
        <w:tc>
          <w:tcPr>
            <w:tcW w:w="5171" w:type="dxa"/>
          </w:tcPr>
          <w:p w14:paraId="20642183" w14:textId="5126788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C6667DF" w14:textId="4BEA48D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2.910,00</w:t>
            </w:r>
          </w:p>
        </w:tc>
        <w:tc>
          <w:tcPr>
            <w:tcW w:w="1300" w:type="dxa"/>
          </w:tcPr>
          <w:p w14:paraId="3FABA237" w14:textId="75F9B8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367AE768" w14:textId="0824F04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1.870,94</w:t>
            </w:r>
          </w:p>
        </w:tc>
        <w:tc>
          <w:tcPr>
            <w:tcW w:w="960" w:type="dxa"/>
          </w:tcPr>
          <w:p w14:paraId="240C48F0" w14:textId="0C22ED7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64,29%</w:t>
            </w:r>
          </w:p>
        </w:tc>
      </w:tr>
      <w:tr w:rsidR="00323BF0" w:rsidRPr="00323BF0" w14:paraId="00927415" w14:textId="77777777" w:rsidTr="00323BF0">
        <w:tc>
          <w:tcPr>
            <w:tcW w:w="5171" w:type="dxa"/>
            <w:shd w:val="clear" w:color="auto" w:fill="CBFFCB"/>
          </w:tcPr>
          <w:p w14:paraId="768320A9" w14:textId="0D7BF5E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42 KOMUNALNI DOPRINOS</w:t>
            </w:r>
          </w:p>
        </w:tc>
        <w:tc>
          <w:tcPr>
            <w:tcW w:w="1300" w:type="dxa"/>
            <w:shd w:val="clear" w:color="auto" w:fill="CBFFCB"/>
          </w:tcPr>
          <w:p w14:paraId="1F88EC2E" w14:textId="6795D2E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2D9730E" w14:textId="79C88C1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1300" w:type="dxa"/>
            <w:shd w:val="clear" w:color="auto" w:fill="CBFFCB"/>
          </w:tcPr>
          <w:p w14:paraId="4B1FD1D4" w14:textId="1DB26DD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960" w:type="dxa"/>
            <w:shd w:val="clear" w:color="auto" w:fill="CBFFCB"/>
          </w:tcPr>
          <w:p w14:paraId="1EC18184"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61D7C89" w14:textId="77777777" w:rsidTr="00323BF0">
        <w:tc>
          <w:tcPr>
            <w:tcW w:w="5171" w:type="dxa"/>
            <w:shd w:val="clear" w:color="auto" w:fill="F2F2F2"/>
          </w:tcPr>
          <w:p w14:paraId="265DD4FF" w14:textId="043F42D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8C0FBBF" w14:textId="09F3753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E86C8AC" w14:textId="5BE398C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33CD32BF" w14:textId="45695B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960" w:type="dxa"/>
            <w:shd w:val="clear" w:color="auto" w:fill="F2F2F2"/>
          </w:tcPr>
          <w:p w14:paraId="62208F11"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44C908B0" w14:textId="77777777" w:rsidTr="00323BF0">
        <w:tc>
          <w:tcPr>
            <w:tcW w:w="5171" w:type="dxa"/>
            <w:shd w:val="clear" w:color="auto" w:fill="F2F2F2"/>
          </w:tcPr>
          <w:p w14:paraId="1AA282CF" w14:textId="6F5F340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780EDF4" w14:textId="325D016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83590AA" w14:textId="350BEA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19FBC099" w14:textId="25338D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960" w:type="dxa"/>
            <w:shd w:val="clear" w:color="auto" w:fill="F2F2F2"/>
          </w:tcPr>
          <w:p w14:paraId="6A186434"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29DCA18" w14:textId="77777777" w:rsidTr="00323BF0">
        <w:tc>
          <w:tcPr>
            <w:tcW w:w="5171" w:type="dxa"/>
            <w:shd w:val="clear" w:color="auto" w:fill="F2F2F2"/>
          </w:tcPr>
          <w:p w14:paraId="670B38B0" w14:textId="2A5EF60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48AAB8E" w14:textId="181229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6E4247A" w14:textId="0BE0A9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39583782" w14:textId="44C0F8D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960" w:type="dxa"/>
            <w:shd w:val="clear" w:color="auto" w:fill="F2F2F2"/>
          </w:tcPr>
          <w:p w14:paraId="0856523E" w14:textId="77777777" w:rsidR="00323BF0" w:rsidRPr="00323BF0" w:rsidRDefault="00323BF0" w:rsidP="00323BF0">
            <w:pPr>
              <w:spacing w:after="0"/>
              <w:jc w:val="right"/>
              <w:rPr>
                <w:rFonts w:ascii="Times New Roman" w:hAnsi="Times New Roman" w:cs="Times New Roman"/>
                <w:sz w:val="18"/>
                <w:szCs w:val="18"/>
              </w:rPr>
            </w:pPr>
          </w:p>
        </w:tc>
      </w:tr>
      <w:tr w:rsidR="00323BF0" w14:paraId="0469841B" w14:textId="77777777" w:rsidTr="00323BF0">
        <w:tc>
          <w:tcPr>
            <w:tcW w:w="5171" w:type="dxa"/>
          </w:tcPr>
          <w:p w14:paraId="3B16AE63" w14:textId="5EFDA5D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702CD9AA" w14:textId="43D1405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A73676" w14:textId="4D9E2BC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40E10F54" w14:textId="4801AFB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960" w:type="dxa"/>
          </w:tcPr>
          <w:p w14:paraId="1515E7C7" w14:textId="77777777" w:rsidR="00323BF0" w:rsidRDefault="00323BF0" w:rsidP="00323BF0">
            <w:pPr>
              <w:spacing w:after="0"/>
              <w:jc w:val="right"/>
              <w:rPr>
                <w:rFonts w:ascii="Times New Roman" w:hAnsi="Times New Roman" w:cs="Times New Roman"/>
                <w:sz w:val="18"/>
                <w:szCs w:val="18"/>
              </w:rPr>
            </w:pPr>
          </w:p>
        </w:tc>
      </w:tr>
      <w:tr w:rsidR="00323BF0" w:rsidRPr="00323BF0" w14:paraId="5D49E040" w14:textId="77777777" w:rsidTr="00323BF0">
        <w:trPr>
          <w:trHeight w:val="540"/>
        </w:trPr>
        <w:tc>
          <w:tcPr>
            <w:tcW w:w="5171" w:type="dxa"/>
            <w:shd w:val="clear" w:color="auto" w:fill="DAE8F2"/>
            <w:vAlign w:val="center"/>
          </w:tcPr>
          <w:p w14:paraId="34F5DC22"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A200202 ODRŽAVANJE I UREĐENJE JAVNIH ZELENIH POVRŠINA</w:t>
            </w:r>
          </w:p>
          <w:p w14:paraId="0BA53E3A" w14:textId="570AE04A"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5D50E2AD" w14:textId="574B4BD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98.870,00</w:t>
            </w:r>
          </w:p>
        </w:tc>
        <w:tc>
          <w:tcPr>
            <w:tcW w:w="1300" w:type="dxa"/>
            <w:shd w:val="clear" w:color="auto" w:fill="DAE8F2"/>
            <w:vAlign w:val="center"/>
          </w:tcPr>
          <w:p w14:paraId="0314FC1D" w14:textId="7EA9C34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-2.354,07</w:t>
            </w:r>
          </w:p>
        </w:tc>
        <w:tc>
          <w:tcPr>
            <w:tcW w:w="1300" w:type="dxa"/>
            <w:shd w:val="clear" w:color="auto" w:fill="DAE8F2"/>
            <w:vAlign w:val="center"/>
          </w:tcPr>
          <w:p w14:paraId="5718A246" w14:textId="51B5A03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96.515,93</w:t>
            </w:r>
          </w:p>
        </w:tc>
        <w:tc>
          <w:tcPr>
            <w:tcW w:w="960" w:type="dxa"/>
            <w:shd w:val="clear" w:color="auto" w:fill="DAE8F2"/>
            <w:vAlign w:val="center"/>
          </w:tcPr>
          <w:p w14:paraId="67164B0B" w14:textId="3FD0FA0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97,62%</w:t>
            </w:r>
          </w:p>
        </w:tc>
      </w:tr>
      <w:tr w:rsidR="00323BF0" w:rsidRPr="00323BF0" w14:paraId="63B27137" w14:textId="77777777" w:rsidTr="00323BF0">
        <w:tc>
          <w:tcPr>
            <w:tcW w:w="5171" w:type="dxa"/>
            <w:shd w:val="clear" w:color="auto" w:fill="CBFFCB"/>
          </w:tcPr>
          <w:p w14:paraId="1EB98BFB" w14:textId="4FAE334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F3BD235" w14:textId="68F2250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13.930,00</w:t>
            </w:r>
          </w:p>
        </w:tc>
        <w:tc>
          <w:tcPr>
            <w:tcW w:w="1300" w:type="dxa"/>
            <w:shd w:val="clear" w:color="auto" w:fill="CBFFCB"/>
          </w:tcPr>
          <w:p w14:paraId="44FC13AB" w14:textId="2C8254A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5.050,00</w:t>
            </w:r>
          </w:p>
        </w:tc>
        <w:tc>
          <w:tcPr>
            <w:tcW w:w="1300" w:type="dxa"/>
            <w:shd w:val="clear" w:color="auto" w:fill="CBFFCB"/>
          </w:tcPr>
          <w:p w14:paraId="158B6DDA" w14:textId="1EF67AD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18.980,00</w:t>
            </w:r>
          </w:p>
        </w:tc>
        <w:tc>
          <w:tcPr>
            <w:tcW w:w="960" w:type="dxa"/>
            <w:shd w:val="clear" w:color="auto" w:fill="CBFFCB"/>
          </w:tcPr>
          <w:p w14:paraId="2101F8CC" w14:textId="70D33A5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136,25%</w:t>
            </w:r>
          </w:p>
        </w:tc>
      </w:tr>
      <w:tr w:rsidR="00323BF0" w:rsidRPr="00323BF0" w14:paraId="17185158" w14:textId="77777777" w:rsidTr="00323BF0">
        <w:tc>
          <w:tcPr>
            <w:tcW w:w="5171" w:type="dxa"/>
            <w:shd w:val="clear" w:color="auto" w:fill="F2F2F2"/>
          </w:tcPr>
          <w:p w14:paraId="6A56FCBA" w14:textId="1AF5644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62A4FC0" w14:textId="5315B4D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9.950,00</w:t>
            </w:r>
          </w:p>
        </w:tc>
        <w:tc>
          <w:tcPr>
            <w:tcW w:w="1300" w:type="dxa"/>
            <w:shd w:val="clear" w:color="auto" w:fill="F2F2F2"/>
          </w:tcPr>
          <w:p w14:paraId="40424CF8" w14:textId="02C67D6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4A8FA63A" w14:textId="13C5E3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15.000,00</w:t>
            </w:r>
          </w:p>
        </w:tc>
        <w:tc>
          <w:tcPr>
            <w:tcW w:w="960" w:type="dxa"/>
            <w:shd w:val="clear" w:color="auto" w:fill="F2F2F2"/>
          </w:tcPr>
          <w:p w14:paraId="03E8DAA3" w14:textId="29B7CA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150,75%</w:t>
            </w:r>
          </w:p>
        </w:tc>
      </w:tr>
      <w:tr w:rsidR="00323BF0" w:rsidRPr="00323BF0" w14:paraId="49355FFC" w14:textId="77777777" w:rsidTr="00323BF0">
        <w:tc>
          <w:tcPr>
            <w:tcW w:w="5171" w:type="dxa"/>
            <w:shd w:val="clear" w:color="auto" w:fill="F2F2F2"/>
          </w:tcPr>
          <w:p w14:paraId="6F16DE7F" w14:textId="1FB01C5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B62A652" w14:textId="423C0E9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9.950,00</w:t>
            </w:r>
          </w:p>
        </w:tc>
        <w:tc>
          <w:tcPr>
            <w:tcW w:w="1300" w:type="dxa"/>
            <w:shd w:val="clear" w:color="auto" w:fill="F2F2F2"/>
          </w:tcPr>
          <w:p w14:paraId="72937F1D" w14:textId="1509BB8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1F8067E2" w14:textId="316B4A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15.000,00</w:t>
            </w:r>
          </w:p>
        </w:tc>
        <w:tc>
          <w:tcPr>
            <w:tcW w:w="960" w:type="dxa"/>
            <w:shd w:val="clear" w:color="auto" w:fill="F2F2F2"/>
          </w:tcPr>
          <w:p w14:paraId="1C1E15C1" w14:textId="7C1926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150,75%</w:t>
            </w:r>
          </w:p>
        </w:tc>
      </w:tr>
      <w:tr w:rsidR="00323BF0" w:rsidRPr="00323BF0" w14:paraId="4A785DCF" w14:textId="77777777" w:rsidTr="00323BF0">
        <w:tc>
          <w:tcPr>
            <w:tcW w:w="5171" w:type="dxa"/>
            <w:shd w:val="clear" w:color="auto" w:fill="F2F2F2"/>
          </w:tcPr>
          <w:p w14:paraId="48DE1650" w14:textId="06B39B6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B0ADAE6" w14:textId="335C8F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9.950,00</w:t>
            </w:r>
          </w:p>
        </w:tc>
        <w:tc>
          <w:tcPr>
            <w:tcW w:w="1300" w:type="dxa"/>
            <w:shd w:val="clear" w:color="auto" w:fill="F2F2F2"/>
          </w:tcPr>
          <w:p w14:paraId="3A7C693F" w14:textId="00ECF7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51DE587F" w14:textId="1DD461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15.000,00</w:t>
            </w:r>
          </w:p>
        </w:tc>
        <w:tc>
          <w:tcPr>
            <w:tcW w:w="960" w:type="dxa"/>
            <w:shd w:val="clear" w:color="auto" w:fill="F2F2F2"/>
          </w:tcPr>
          <w:p w14:paraId="59F5EC55" w14:textId="77AE578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150,75%</w:t>
            </w:r>
          </w:p>
        </w:tc>
      </w:tr>
      <w:tr w:rsidR="00323BF0" w14:paraId="162058C4" w14:textId="77777777" w:rsidTr="00323BF0">
        <w:tc>
          <w:tcPr>
            <w:tcW w:w="5171" w:type="dxa"/>
          </w:tcPr>
          <w:p w14:paraId="266DA44C" w14:textId="71FA1CB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744BF9D" w14:textId="232D47B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9.950,00</w:t>
            </w:r>
          </w:p>
        </w:tc>
        <w:tc>
          <w:tcPr>
            <w:tcW w:w="1300" w:type="dxa"/>
          </w:tcPr>
          <w:p w14:paraId="0377D93C" w14:textId="1B25153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5.050,00</w:t>
            </w:r>
          </w:p>
        </w:tc>
        <w:tc>
          <w:tcPr>
            <w:tcW w:w="1300" w:type="dxa"/>
          </w:tcPr>
          <w:p w14:paraId="27D57531" w14:textId="78ABC1B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42FD9A97" w14:textId="7034329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150,75%</w:t>
            </w:r>
          </w:p>
        </w:tc>
      </w:tr>
      <w:tr w:rsidR="00323BF0" w:rsidRPr="00323BF0" w14:paraId="377E759B" w14:textId="77777777" w:rsidTr="00323BF0">
        <w:tc>
          <w:tcPr>
            <w:tcW w:w="5171" w:type="dxa"/>
            <w:shd w:val="clear" w:color="auto" w:fill="F2F2F2"/>
          </w:tcPr>
          <w:p w14:paraId="7C6280A0" w14:textId="097293C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9ED6F63" w14:textId="0B9CE6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54D70D25" w14:textId="1D4F43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92018A9" w14:textId="04E431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3F5EEB87" w14:textId="415338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2054648" w14:textId="77777777" w:rsidTr="00323BF0">
        <w:tc>
          <w:tcPr>
            <w:tcW w:w="5171" w:type="dxa"/>
            <w:shd w:val="clear" w:color="auto" w:fill="F2F2F2"/>
          </w:tcPr>
          <w:p w14:paraId="7729474F" w14:textId="3F660AC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5A19C23" w14:textId="48B941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23EF96B3" w14:textId="061B3B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9751C68" w14:textId="5DC9BA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5CCF9147" w14:textId="1EF5D5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B2F4760" w14:textId="77777777" w:rsidTr="00323BF0">
        <w:tc>
          <w:tcPr>
            <w:tcW w:w="5171" w:type="dxa"/>
            <w:shd w:val="clear" w:color="auto" w:fill="F2F2F2"/>
          </w:tcPr>
          <w:p w14:paraId="05BC58FE" w14:textId="0FD20F0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25AEAB7E" w14:textId="08987C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38F5C27C" w14:textId="5CEF1F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732F45A" w14:textId="5CA077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08D4EA5B" w14:textId="1325FE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454E6F0" w14:textId="77777777" w:rsidTr="00323BF0">
        <w:tc>
          <w:tcPr>
            <w:tcW w:w="5171" w:type="dxa"/>
          </w:tcPr>
          <w:p w14:paraId="424708F9" w14:textId="382C585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3A300FE6" w14:textId="18468CB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60DEC36B" w14:textId="6591841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FBCA0B" w14:textId="1A85ACB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960" w:type="dxa"/>
          </w:tcPr>
          <w:p w14:paraId="4282F099" w14:textId="153ED49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13C2BB83" w14:textId="77777777" w:rsidTr="00323BF0">
        <w:tc>
          <w:tcPr>
            <w:tcW w:w="5171" w:type="dxa"/>
            <w:shd w:val="clear" w:color="auto" w:fill="CBFFCB"/>
          </w:tcPr>
          <w:p w14:paraId="5157F829" w14:textId="30A0569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36D81F20" w14:textId="122611E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4.350,00</w:t>
            </w:r>
          </w:p>
        </w:tc>
        <w:tc>
          <w:tcPr>
            <w:tcW w:w="1300" w:type="dxa"/>
            <w:shd w:val="clear" w:color="auto" w:fill="CBFFCB"/>
          </w:tcPr>
          <w:p w14:paraId="1C2EED7D" w14:textId="5989B63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F59863D" w14:textId="13203A0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4.350,00</w:t>
            </w:r>
          </w:p>
        </w:tc>
        <w:tc>
          <w:tcPr>
            <w:tcW w:w="960" w:type="dxa"/>
            <w:shd w:val="clear" w:color="auto" w:fill="CBFFCB"/>
          </w:tcPr>
          <w:p w14:paraId="387FA3FC" w14:textId="565E83B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56954659" w14:textId="77777777" w:rsidTr="00323BF0">
        <w:tc>
          <w:tcPr>
            <w:tcW w:w="5171" w:type="dxa"/>
            <w:shd w:val="clear" w:color="auto" w:fill="F2F2F2"/>
          </w:tcPr>
          <w:p w14:paraId="111215B5" w14:textId="37B8BA3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DD78A41" w14:textId="44CBDF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1300" w:type="dxa"/>
            <w:shd w:val="clear" w:color="auto" w:fill="F2F2F2"/>
          </w:tcPr>
          <w:p w14:paraId="50DFE715" w14:textId="5C41EC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B0FA0E" w14:textId="681BDE4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960" w:type="dxa"/>
            <w:shd w:val="clear" w:color="auto" w:fill="F2F2F2"/>
          </w:tcPr>
          <w:p w14:paraId="7875B45D" w14:textId="102BC8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8838E1E" w14:textId="77777777" w:rsidTr="00323BF0">
        <w:tc>
          <w:tcPr>
            <w:tcW w:w="5171" w:type="dxa"/>
            <w:shd w:val="clear" w:color="auto" w:fill="F2F2F2"/>
          </w:tcPr>
          <w:p w14:paraId="1BF04763" w14:textId="19EFFDA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BEF57BC" w14:textId="26E2A0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1300" w:type="dxa"/>
            <w:shd w:val="clear" w:color="auto" w:fill="F2F2F2"/>
          </w:tcPr>
          <w:p w14:paraId="5805BF08" w14:textId="5F37D88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F7E79EF" w14:textId="7C79E5A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960" w:type="dxa"/>
            <w:shd w:val="clear" w:color="auto" w:fill="F2F2F2"/>
          </w:tcPr>
          <w:p w14:paraId="6218B278" w14:textId="6B6BAC6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0517E4C" w14:textId="77777777" w:rsidTr="00323BF0">
        <w:tc>
          <w:tcPr>
            <w:tcW w:w="5171" w:type="dxa"/>
            <w:shd w:val="clear" w:color="auto" w:fill="F2F2F2"/>
          </w:tcPr>
          <w:p w14:paraId="07C5FEB2" w14:textId="5166CE8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1C8A52A" w14:textId="700EBF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1300" w:type="dxa"/>
            <w:shd w:val="clear" w:color="auto" w:fill="F2F2F2"/>
          </w:tcPr>
          <w:p w14:paraId="1975266F" w14:textId="00DF30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E503290" w14:textId="0D5DDCF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960" w:type="dxa"/>
            <w:shd w:val="clear" w:color="auto" w:fill="F2F2F2"/>
          </w:tcPr>
          <w:p w14:paraId="25B087AB" w14:textId="64F1BCF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ADA6DBA" w14:textId="77777777" w:rsidTr="00323BF0">
        <w:tc>
          <w:tcPr>
            <w:tcW w:w="5171" w:type="dxa"/>
          </w:tcPr>
          <w:p w14:paraId="2B33F799" w14:textId="48B048B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3AE8439" w14:textId="2DE388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591337CD" w14:textId="0CF86A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509D0C" w14:textId="3117757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960" w:type="dxa"/>
          </w:tcPr>
          <w:p w14:paraId="1CA5AC94" w14:textId="6C034ED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67A2CAC" w14:textId="77777777" w:rsidTr="00323BF0">
        <w:tc>
          <w:tcPr>
            <w:tcW w:w="5171" w:type="dxa"/>
            <w:shd w:val="clear" w:color="auto" w:fill="CBFFCB"/>
          </w:tcPr>
          <w:p w14:paraId="4E4AA06D" w14:textId="7810B72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15 PRIHODI OD KAZNI</w:t>
            </w:r>
          </w:p>
        </w:tc>
        <w:tc>
          <w:tcPr>
            <w:tcW w:w="1300" w:type="dxa"/>
            <w:shd w:val="clear" w:color="auto" w:fill="CBFFCB"/>
          </w:tcPr>
          <w:p w14:paraId="1FF94A45" w14:textId="344EFF8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39A2F649" w14:textId="55ADA5E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BCF115B" w14:textId="01C249D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960" w:type="dxa"/>
            <w:shd w:val="clear" w:color="auto" w:fill="CBFFCB"/>
          </w:tcPr>
          <w:p w14:paraId="11D9AACD" w14:textId="1596819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59F2239F" w14:textId="77777777" w:rsidTr="00323BF0">
        <w:tc>
          <w:tcPr>
            <w:tcW w:w="5171" w:type="dxa"/>
            <w:shd w:val="clear" w:color="auto" w:fill="F2F2F2"/>
          </w:tcPr>
          <w:p w14:paraId="4ACEF05C" w14:textId="394D67C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FE7D834" w14:textId="6991F4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7C5E3A79" w14:textId="1F519B3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5F63043" w14:textId="18BBAB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10A6615F" w14:textId="72A0BBE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D17E775" w14:textId="77777777" w:rsidTr="00323BF0">
        <w:tc>
          <w:tcPr>
            <w:tcW w:w="5171" w:type="dxa"/>
            <w:shd w:val="clear" w:color="auto" w:fill="F2F2F2"/>
          </w:tcPr>
          <w:p w14:paraId="13BC5643" w14:textId="3917457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B4602EF" w14:textId="4CD1283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7EB6651" w14:textId="0F00D0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C0DC95" w14:textId="2D49990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3DDB31F2" w14:textId="7B8085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31F69B12" w14:textId="77777777" w:rsidTr="00323BF0">
        <w:tc>
          <w:tcPr>
            <w:tcW w:w="5171" w:type="dxa"/>
            <w:shd w:val="clear" w:color="auto" w:fill="F2F2F2"/>
          </w:tcPr>
          <w:p w14:paraId="2E271DD7" w14:textId="5CA7CF9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DB09FD1" w14:textId="2CD49E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BEFDF2D" w14:textId="73C6783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51C1C6" w14:textId="1FFE1CA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1783AFA9" w14:textId="729E5B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6B365BE" w14:textId="77777777" w:rsidTr="00323BF0">
        <w:tc>
          <w:tcPr>
            <w:tcW w:w="5171" w:type="dxa"/>
          </w:tcPr>
          <w:p w14:paraId="492D116C" w14:textId="3B5304B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102292F" w14:textId="7AE7A58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2AF2DED2" w14:textId="23C64B3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5AE399" w14:textId="093F692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33DA3F19" w14:textId="60B1A2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450FEDF" w14:textId="77777777" w:rsidTr="00323BF0">
        <w:tc>
          <w:tcPr>
            <w:tcW w:w="5171" w:type="dxa"/>
            <w:shd w:val="clear" w:color="auto" w:fill="CBFFCB"/>
          </w:tcPr>
          <w:p w14:paraId="73C77A9F" w14:textId="124E938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6B817A7" w14:textId="6B7F0FD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10.620,00</w:t>
            </w:r>
          </w:p>
        </w:tc>
        <w:tc>
          <w:tcPr>
            <w:tcW w:w="1300" w:type="dxa"/>
            <w:shd w:val="clear" w:color="auto" w:fill="CBFFCB"/>
          </w:tcPr>
          <w:p w14:paraId="1F703F1B" w14:textId="04907F5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031B5B1" w14:textId="3672997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10.620,00</w:t>
            </w:r>
          </w:p>
        </w:tc>
        <w:tc>
          <w:tcPr>
            <w:tcW w:w="960" w:type="dxa"/>
            <w:shd w:val="clear" w:color="auto" w:fill="CBFFCB"/>
          </w:tcPr>
          <w:p w14:paraId="7E141AB1" w14:textId="6575D75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6531333D" w14:textId="77777777" w:rsidTr="00323BF0">
        <w:tc>
          <w:tcPr>
            <w:tcW w:w="5171" w:type="dxa"/>
            <w:shd w:val="clear" w:color="auto" w:fill="F2F2F2"/>
          </w:tcPr>
          <w:p w14:paraId="49098E08" w14:textId="2B87862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E9AB422" w14:textId="093157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1300" w:type="dxa"/>
            <w:shd w:val="clear" w:color="auto" w:fill="F2F2F2"/>
          </w:tcPr>
          <w:p w14:paraId="5FFD2D0E" w14:textId="44FFA6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EB64E7A" w14:textId="1EA484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960" w:type="dxa"/>
            <w:shd w:val="clear" w:color="auto" w:fill="F2F2F2"/>
          </w:tcPr>
          <w:p w14:paraId="02ED5060" w14:textId="286BB07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69DF20E" w14:textId="77777777" w:rsidTr="00323BF0">
        <w:tc>
          <w:tcPr>
            <w:tcW w:w="5171" w:type="dxa"/>
            <w:shd w:val="clear" w:color="auto" w:fill="F2F2F2"/>
          </w:tcPr>
          <w:p w14:paraId="1F1044E2" w14:textId="545BEEC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4E2F4CFF" w14:textId="65E362F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1300" w:type="dxa"/>
            <w:shd w:val="clear" w:color="auto" w:fill="F2F2F2"/>
          </w:tcPr>
          <w:p w14:paraId="07A9A3A3" w14:textId="5F596D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1F76541" w14:textId="04DB44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960" w:type="dxa"/>
            <w:shd w:val="clear" w:color="auto" w:fill="F2F2F2"/>
          </w:tcPr>
          <w:p w14:paraId="5AF43B90" w14:textId="6ADF410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6E7B8B4" w14:textId="77777777" w:rsidTr="00323BF0">
        <w:tc>
          <w:tcPr>
            <w:tcW w:w="5171" w:type="dxa"/>
            <w:shd w:val="clear" w:color="auto" w:fill="F2F2F2"/>
          </w:tcPr>
          <w:p w14:paraId="327A9E82" w14:textId="52A597E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251FA21E" w14:textId="35C1297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1300" w:type="dxa"/>
            <w:shd w:val="clear" w:color="auto" w:fill="F2F2F2"/>
          </w:tcPr>
          <w:p w14:paraId="499B17EA" w14:textId="4E60D56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DF13CA1" w14:textId="73E7D7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960" w:type="dxa"/>
            <w:shd w:val="clear" w:color="auto" w:fill="F2F2F2"/>
          </w:tcPr>
          <w:p w14:paraId="0AAFD76A" w14:textId="2040C9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8561B44" w14:textId="77777777" w:rsidTr="00323BF0">
        <w:tc>
          <w:tcPr>
            <w:tcW w:w="5171" w:type="dxa"/>
          </w:tcPr>
          <w:p w14:paraId="22CE165C" w14:textId="4A60E8D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573C902D" w14:textId="02D222C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4973F67F" w14:textId="528C0FF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C4526A" w14:textId="624E60D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960" w:type="dxa"/>
          </w:tcPr>
          <w:p w14:paraId="069A4BAF" w14:textId="73E6C3B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A5FF517" w14:textId="77777777" w:rsidTr="00323BF0">
        <w:tc>
          <w:tcPr>
            <w:tcW w:w="5171" w:type="dxa"/>
            <w:shd w:val="clear" w:color="auto" w:fill="CBFFCB"/>
          </w:tcPr>
          <w:p w14:paraId="0E606231" w14:textId="4E4A603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22A3BA55" w14:textId="165A681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6.630,00</w:t>
            </w:r>
          </w:p>
        </w:tc>
        <w:tc>
          <w:tcPr>
            <w:tcW w:w="1300" w:type="dxa"/>
            <w:shd w:val="clear" w:color="auto" w:fill="CBFFCB"/>
          </w:tcPr>
          <w:p w14:paraId="7E30221F" w14:textId="2557033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-6.630,00</w:t>
            </w:r>
          </w:p>
        </w:tc>
        <w:tc>
          <w:tcPr>
            <w:tcW w:w="1300" w:type="dxa"/>
            <w:shd w:val="clear" w:color="auto" w:fill="CBFFCB"/>
          </w:tcPr>
          <w:p w14:paraId="1799F7E6" w14:textId="1623CAF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08C7F71E" w14:textId="762E727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179668C4" w14:textId="77777777" w:rsidTr="00323BF0">
        <w:tc>
          <w:tcPr>
            <w:tcW w:w="5171" w:type="dxa"/>
            <w:shd w:val="clear" w:color="auto" w:fill="F2F2F2"/>
          </w:tcPr>
          <w:p w14:paraId="26CEADF4" w14:textId="003DDA9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1F43398" w14:textId="5FF837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706C32C5" w14:textId="50634B9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01E4A6A2" w14:textId="0C582F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BD93A17" w14:textId="2E16E8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2CFB0822" w14:textId="77777777" w:rsidTr="00323BF0">
        <w:tc>
          <w:tcPr>
            <w:tcW w:w="5171" w:type="dxa"/>
            <w:shd w:val="clear" w:color="auto" w:fill="F2F2F2"/>
          </w:tcPr>
          <w:p w14:paraId="0A737E70" w14:textId="3573C82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BC6405E" w14:textId="35D19AA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4FA01A08" w14:textId="45265A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4C139479" w14:textId="6B7245B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633D18E" w14:textId="19E867C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73F1A71C" w14:textId="77777777" w:rsidTr="00323BF0">
        <w:tc>
          <w:tcPr>
            <w:tcW w:w="5171" w:type="dxa"/>
            <w:shd w:val="clear" w:color="auto" w:fill="F2F2F2"/>
          </w:tcPr>
          <w:p w14:paraId="7ED20743" w14:textId="18A4C02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425 Višegodišnji nasadi i osnovno stado</w:t>
            </w:r>
          </w:p>
        </w:tc>
        <w:tc>
          <w:tcPr>
            <w:tcW w:w="1300" w:type="dxa"/>
            <w:shd w:val="clear" w:color="auto" w:fill="F2F2F2"/>
          </w:tcPr>
          <w:p w14:paraId="5A6DA247" w14:textId="036C701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3AF77142" w14:textId="7213CB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41C0C74B" w14:textId="7C7CC9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BAA6BAE" w14:textId="5A42E0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0611A4FF" w14:textId="77777777" w:rsidTr="00323BF0">
        <w:tc>
          <w:tcPr>
            <w:tcW w:w="5171" w:type="dxa"/>
          </w:tcPr>
          <w:p w14:paraId="36816E5A" w14:textId="6DF3714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4251 Višegodišnji nasadi</w:t>
            </w:r>
          </w:p>
        </w:tc>
        <w:tc>
          <w:tcPr>
            <w:tcW w:w="1300" w:type="dxa"/>
          </w:tcPr>
          <w:p w14:paraId="1E735694" w14:textId="2F4E665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49CD241D" w14:textId="6DB83F6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5DEF36CA" w14:textId="5065A75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D15BD72" w14:textId="66D27D5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3EE96747" w14:textId="77777777" w:rsidTr="00323BF0">
        <w:tc>
          <w:tcPr>
            <w:tcW w:w="5171" w:type="dxa"/>
            <w:shd w:val="clear" w:color="auto" w:fill="CBFFCB"/>
          </w:tcPr>
          <w:p w14:paraId="11A97DCA" w14:textId="1B2BF70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2E4B799D" w14:textId="00B047B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2.790,00</w:t>
            </w:r>
          </w:p>
        </w:tc>
        <w:tc>
          <w:tcPr>
            <w:tcW w:w="1300" w:type="dxa"/>
            <w:shd w:val="clear" w:color="auto" w:fill="CBFFCB"/>
          </w:tcPr>
          <w:p w14:paraId="20853D9A" w14:textId="05BB391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298EDF3" w14:textId="7A897DB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2.790,00</w:t>
            </w:r>
          </w:p>
        </w:tc>
        <w:tc>
          <w:tcPr>
            <w:tcW w:w="960" w:type="dxa"/>
            <w:shd w:val="clear" w:color="auto" w:fill="CBFFCB"/>
          </w:tcPr>
          <w:p w14:paraId="2FED552D" w14:textId="07A7FB4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527DCE22" w14:textId="77777777" w:rsidTr="00323BF0">
        <w:tc>
          <w:tcPr>
            <w:tcW w:w="5171" w:type="dxa"/>
            <w:shd w:val="clear" w:color="auto" w:fill="F2F2F2"/>
          </w:tcPr>
          <w:p w14:paraId="18705FFA" w14:textId="3F59D28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 Rashodi poslovanja</w:t>
            </w:r>
          </w:p>
        </w:tc>
        <w:tc>
          <w:tcPr>
            <w:tcW w:w="1300" w:type="dxa"/>
            <w:shd w:val="clear" w:color="auto" w:fill="F2F2F2"/>
          </w:tcPr>
          <w:p w14:paraId="2A1EC6C6" w14:textId="73EE7F9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1300" w:type="dxa"/>
            <w:shd w:val="clear" w:color="auto" w:fill="F2F2F2"/>
          </w:tcPr>
          <w:p w14:paraId="79BC6DCF" w14:textId="1FA2FD4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CCD9885" w14:textId="4ADAA8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960" w:type="dxa"/>
            <w:shd w:val="clear" w:color="auto" w:fill="F2F2F2"/>
          </w:tcPr>
          <w:p w14:paraId="0661015C" w14:textId="41836E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AC3716E" w14:textId="77777777" w:rsidTr="00323BF0">
        <w:tc>
          <w:tcPr>
            <w:tcW w:w="5171" w:type="dxa"/>
            <w:shd w:val="clear" w:color="auto" w:fill="F2F2F2"/>
          </w:tcPr>
          <w:p w14:paraId="625291C7" w14:textId="26E34AD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4AF70E3" w14:textId="78BA4D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1300" w:type="dxa"/>
            <w:shd w:val="clear" w:color="auto" w:fill="F2F2F2"/>
          </w:tcPr>
          <w:p w14:paraId="298A7607" w14:textId="1E3D1B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FDEC1E9" w14:textId="296110C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960" w:type="dxa"/>
            <w:shd w:val="clear" w:color="auto" w:fill="F2F2F2"/>
          </w:tcPr>
          <w:p w14:paraId="5FC1D98A" w14:textId="0BCE1CD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57E8F67" w14:textId="77777777" w:rsidTr="00323BF0">
        <w:tc>
          <w:tcPr>
            <w:tcW w:w="5171" w:type="dxa"/>
            <w:shd w:val="clear" w:color="auto" w:fill="F2F2F2"/>
          </w:tcPr>
          <w:p w14:paraId="2CE07349" w14:textId="23502F9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9B370FE" w14:textId="563EB78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1300" w:type="dxa"/>
            <w:shd w:val="clear" w:color="auto" w:fill="F2F2F2"/>
          </w:tcPr>
          <w:p w14:paraId="34027FF7" w14:textId="3F12AF2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EF3E957" w14:textId="4AD7069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960" w:type="dxa"/>
            <w:shd w:val="clear" w:color="auto" w:fill="F2F2F2"/>
          </w:tcPr>
          <w:p w14:paraId="4E4B9ACD" w14:textId="3625E1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FDA0838" w14:textId="77777777" w:rsidTr="00323BF0">
        <w:tc>
          <w:tcPr>
            <w:tcW w:w="5171" w:type="dxa"/>
          </w:tcPr>
          <w:p w14:paraId="044F4FC3" w14:textId="2A7A18D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1B3B079" w14:textId="291801C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2.790,00</w:t>
            </w:r>
          </w:p>
        </w:tc>
        <w:tc>
          <w:tcPr>
            <w:tcW w:w="1300" w:type="dxa"/>
          </w:tcPr>
          <w:p w14:paraId="1585FA7C" w14:textId="19089A3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E72982" w14:textId="7A11EE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2.790,00</w:t>
            </w:r>
          </w:p>
        </w:tc>
        <w:tc>
          <w:tcPr>
            <w:tcW w:w="960" w:type="dxa"/>
          </w:tcPr>
          <w:p w14:paraId="72303E7C" w14:textId="1CF4A46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7BC731A" w14:textId="77777777" w:rsidTr="00323BF0">
        <w:tc>
          <w:tcPr>
            <w:tcW w:w="5171" w:type="dxa"/>
            <w:shd w:val="clear" w:color="auto" w:fill="CBFFCB"/>
          </w:tcPr>
          <w:p w14:paraId="0695F0EE" w14:textId="2398901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41489AD3" w14:textId="2EDCFF4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59.220,00</w:t>
            </w:r>
          </w:p>
        </w:tc>
        <w:tc>
          <w:tcPr>
            <w:tcW w:w="1300" w:type="dxa"/>
            <w:shd w:val="clear" w:color="auto" w:fill="CBFFCB"/>
          </w:tcPr>
          <w:p w14:paraId="19686B9E" w14:textId="6F3910D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-774,07</w:t>
            </w:r>
          </w:p>
        </w:tc>
        <w:tc>
          <w:tcPr>
            <w:tcW w:w="1300" w:type="dxa"/>
            <w:shd w:val="clear" w:color="auto" w:fill="CBFFCB"/>
          </w:tcPr>
          <w:p w14:paraId="55F55381" w14:textId="7B48ED9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58.445,93</w:t>
            </w:r>
          </w:p>
        </w:tc>
        <w:tc>
          <w:tcPr>
            <w:tcW w:w="960" w:type="dxa"/>
            <w:shd w:val="clear" w:color="auto" w:fill="CBFFCB"/>
          </w:tcPr>
          <w:p w14:paraId="3F91642A" w14:textId="37CF84B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98,69%</w:t>
            </w:r>
          </w:p>
        </w:tc>
      </w:tr>
      <w:tr w:rsidR="00323BF0" w:rsidRPr="00323BF0" w14:paraId="0223C08F" w14:textId="77777777" w:rsidTr="00323BF0">
        <w:tc>
          <w:tcPr>
            <w:tcW w:w="5171" w:type="dxa"/>
            <w:shd w:val="clear" w:color="auto" w:fill="F2F2F2"/>
          </w:tcPr>
          <w:p w14:paraId="6909A288" w14:textId="309ECEF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1AD30BF" w14:textId="5777C41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59.220,00</w:t>
            </w:r>
          </w:p>
        </w:tc>
        <w:tc>
          <w:tcPr>
            <w:tcW w:w="1300" w:type="dxa"/>
            <w:shd w:val="clear" w:color="auto" w:fill="F2F2F2"/>
          </w:tcPr>
          <w:p w14:paraId="5C33D418" w14:textId="28AA5A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-774,07</w:t>
            </w:r>
          </w:p>
        </w:tc>
        <w:tc>
          <w:tcPr>
            <w:tcW w:w="1300" w:type="dxa"/>
            <w:shd w:val="clear" w:color="auto" w:fill="F2F2F2"/>
          </w:tcPr>
          <w:p w14:paraId="4B5C8C36" w14:textId="2A59312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58.445,93</w:t>
            </w:r>
          </w:p>
        </w:tc>
        <w:tc>
          <w:tcPr>
            <w:tcW w:w="960" w:type="dxa"/>
            <w:shd w:val="clear" w:color="auto" w:fill="F2F2F2"/>
          </w:tcPr>
          <w:p w14:paraId="387BD83F" w14:textId="3ABF3B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98,69%</w:t>
            </w:r>
          </w:p>
        </w:tc>
      </w:tr>
      <w:tr w:rsidR="00323BF0" w:rsidRPr="00323BF0" w14:paraId="48C9EF59" w14:textId="77777777" w:rsidTr="00323BF0">
        <w:tc>
          <w:tcPr>
            <w:tcW w:w="5171" w:type="dxa"/>
            <w:shd w:val="clear" w:color="auto" w:fill="F2F2F2"/>
          </w:tcPr>
          <w:p w14:paraId="6D9043F7" w14:textId="05F0120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28C4102" w14:textId="65EFA7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59.220,00</w:t>
            </w:r>
          </w:p>
        </w:tc>
        <w:tc>
          <w:tcPr>
            <w:tcW w:w="1300" w:type="dxa"/>
            <w:shd w:val="clear" w:color="auto" w:fill="F2F2F2"/>
          </w:tcPr>
          <w:p w14:paraId="69A6C151" w14:textId="35E86CC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-774,07</w:t>
            </w:r>
          </w:p>
        </w:tc>
        <w:tc>
          <w:tcPr>
            <w:tcW w:w="1300" w:type="dxa"/>
            <w:shd w:val="clear" w:color="auto" w:fill="F2F2F2"/>
          </w:tcPr>
          <w:p w14:paraId="3D53273A" w14:textId="30A1B39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58.445,93</w:t>
            </w:r>
          </w:p>
        </w:tc>
        <w:tc>
          <w:tcPr>
            <w:tcW w:w="960" w:type="dxa"/>
            <w:shd w:val="clear" w:color="auto" w:fill="F2F2F2"/>
          </w:tcPr>
          <w:p w14:paraId="3A14BE01" w14:textId="46742C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98,69%</w:t>
            </w:r>
          </w:p>
        </w:tc>
      </w:tr>
      <w:tr w:rsidR="00323BF0" w:rsidRPr="00323BF0" w14:paraId="524A2ECA" w14:textId="77777777" w:rsidTr="00323BF0">
        <w:tc>
          <w:tcPr>
            <w:tcW w:w="5171" w:type="dxa"/>
            <w:shd w:val="clear" w:color="auto" w:fill="F2F2F2"/>
          </w:tcPr>
          <w:p w14:paraId="4A3A8360" w14:textId="02F1CA2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1CEE8C5" w14:textId="10E4508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59.220,00</w:t>
            </w:r>
          </w:p>
        </w:tc>
        <w:tc>
          <w:tcPr>
            <w:tcW w:w="1300" w:type="dxa"/>
            <w:shd w:val="clear" w:color="auto" w:fill="F2F2F2"/>
          </w:tcPr>
          <w:p w14:paraId="39C4A0D0" w14:textId="21F1D3D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-774,07</w:t>
            </w:r>
          </w:p>
        </w:tc>
        <w:tc>
          <w:tcPr>
            <w:tcW w:w="1300" w:type="dxa"/>
            <w:shd w:val="clear" w:color="auto" w:fill="F2F2F2"/>
          </w:tcPr>
          <w:p w14:paraId="475A1DD5" w14:textId="5557A6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58.445,93</w:t>
            </w:r>
          </w:p>
        </w:tc>
        <w:tc>
          <w:tcPr>
            <w:tcW w:w="960" w:type="dxa"/>
            <w:shd w:val="clear" w:color="auto" w:fill="F2F2F2"/>
          </w:tcPr>
          <w:p w14:paraId="67375F26" w14:textId="1EA346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98,69%</w:t>
            </w:r>
          </w:p>
        </w:tc>
      </w:tr>
      <w:tr w:rsidR="00323BF0" w14:paraId="35E64521" w14:textId="77777777" w:rsidTr="00323BF0">
        <w:tc>
          <w:tcPr>
            <w:tcW w:w="5171" w:type="dxa"/>
          </w:tcPr>
          <w:p w14:paraId="40742E97" w14:textId="5DF6D87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442C30C5" w14:textId="61DBCA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59.220,00</w:t>
            </w:r>
          </w:p>
        </w:tc>
        <w:tc>
          <w:tcPr>
            <w:tcW w:w="1300" w:type="dxa"/>
          </w:tcPr>
          <w:p w14:paraId="6E57CE34" w14:textId="47E875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-774,07</w:t>
            </w:r>
          </w:p>
        </w:tc>
        <w:tc>
          <w:tcPr>
            <w:tcW w:w="1300" w:type="dxa"/>
          </w:tcPr>
          <w:p w14:paraId="398E9C86" w14:textId="3BF6FFF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58.445,93</w:t>
            </w:r>
          </w:p>
        </w:tc>
        <w:tc>
          <w:tcPr>
            <w:tcW w:w="960" w:type="dxa"/>
          </w:tcPr>
          <w:p w14:paraId="2F178F6E" w14:textId="0DC7186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98,69%</w:t>
            </w:r>
          </w:p>
        </w:tc>
      </w:tr>
      <w:tr w:rsidR="00323BF0" w:rsidRPr="00323BF0" w14:paraId="122227AD" w14:textId="77777777" w:rsidTr="00323BF0">
        <w:trPr>
          <w:trHeight w:val="540"/>
        </w:trPr>
        <w:tc>
          <w:tcPr>
            <w:tcW w:w="5171" w:type="dxa"/>
            <w:shd w:val="clear" w:color="auto" w:fill="DAE8F2"/>
            <w:vAlign w:val="center"/>
          </w:tcPr>
          <w:p w14:paraId="40016663"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A200203 ODRŽAVANJE GROBLJA</w:t>
            </w:r>
          </w:p>
          <w:p w14:paraId="02BEEF70" w14:textId="10C1AEBF"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71F44D96" w14:textId="7159938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33.180,00</w:t>
            </w:r>
          </w:p>
        </w:tc>
        <w:tc>
          <w:tcPr>
            <w:tcW w:w="1300" w:type="dxa"/>
            <w:shd w:val="clear" w:color="auto" w:fill="DAE8F2"/>
            <w:vAlign w:val="center"/>
          </w:tcPr>
          <w:p w14:paraId="445172A6" w14:textId="147C859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3A81E27" w14:textId="081DE7D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33.180,00</w:t>
            </w:r>
          </w:p>
        </w:tc>
        <w:tc>
          <w:tcPr>
            <w:tcW w:w="960" w:type="dxa"/>
            <w:shd w:val="clear" w:color="auto" w:fill="DAE8F2"/>
            <w:vAlign w:val="center"/>
          </w:tcPr>
          <w:p w14:paraId="63997B75" w14:textId="7E550CB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5FF39EB0" w14:textId="77777777" w:rsidTr="00323BF0">
        <w:tc>
          <w:tcPr>
            <w:tcW w:w="5171" w:type="dxa"/>
            <w:shd w:val="clear" w:color="auto" w:fill="CBFFCB"/>
          </w:tcPr>
          <w:p w14:paraId="56E78355" w14:textId="201BB35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0AA64027" w14:textId="61BBA53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33.180,00</w:t>
            </w:r>
          </w:p>
        </w:tc>
        <w:tc>
          <w:tcPr>
            <w:tcW w:w="1300" w:type="dxa"/>
            <w:shd w:val="clear" w:color="auto" w:fill="CBFFCB"/>
          </w:tcPr>
          <w:p w14:paraId="26F7DDB4" w14:textId="76BDE09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E010B73" w14:textId="6D5D976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33.180,00</w:t>
            </w:r>
          </w:p>
        </w:tc>
        <w:tc>
          <w:tcPr>
            <w:tcW w:w="960" w:type="dxa"/>
            <w:shd w:val="clear" w:color="auto" w:fill="CBFFCB"/>
          </w:tcPr>
          <w:p w14:paraId="5920F213" w14:textId="3A86648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37617D05" w14:textId="77777777" w:rsidTr="00323BF0">
        <w:tc>
          <w:tcPr>
            <w:tcW w:w="5171" w:type="dxa"/>
            <w:shd w:val="clear" w:color="auto" w:fill="F2F2F2"/>
          </w:tcPr>
          <w:p w14:paraId="1A9E7A33" w14:textId="3205F95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CC2B4DE" w14:textId="2A3C48B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1300" w:type="dxa"/>
            <w:shd w:val="clear" w:color="auto" w:fill="F2F2F2"/>
          </w:tcPr>
          <w:p w14:paraId="64A18748" w14:textId="65BF60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3CFBECF" w14:textId="79DFAF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960" w:type="dxa"/>
            <w:shd w:val="clear" w:color="auto" w:fill="F2F2F2"/>
          </w:tcPr>
          <w:p w14:paraId="73D7C305" w14:textId="1565C0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76ADF2E5" w14:textId="77777777" w:rsidTr="00323BF0">
        <w:tc>
          <w:tcPr>
            <w:tcW w:w="5171" w:type="dxa"/>
            <w:shd w:val="clear" w:color="auto" w:fill="F2F2F2"/>
          </w:tcPr>
          <w:p w14:paraId="137FA05F" w14:textId="0A4C2DE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238190E" w14:textId="2789FA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1300" w:type="dxa"/>
            <w:shd w:val="clear" w:color="auto" w:fill="F2F2F2"/>
          </w:tcPr>
          <w:p w14:paraId="5D25FEEF" w14:textId="73642B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B1F04B" w14:textId="64EE51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960" w:type="dxa"/>
            <w:shd w:val="clear" w:color="auto" w:fill="F2F2F2"/>
          </w:tcPr>
          <w:p w14:paraId="665C1C13" w14:textId="25CB510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647C225" w14:textId="77777777" w:rsidTr="00323BF0">
        <w:tc>
          <w:tcPr>
            <w:tcW w:w="5171" w:type="dxa"/>
            <w:shd w:val="clear" w:color="auto" w:fill="F2F2F2"/>
          </w:tcPr>
          <w:p w14:paraId="78167DC9" w14:textId="59EFCEC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1E470C6" w14:textId="5FDD46C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1300" w:type="dxa"/>
            <w:shd w:val="clear" w:color="auto" w:fill="F2F2F2"/>
          </w:tcPr>
          <w:p w14:paraId="03C70D03" w14:textId="46F140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64ADE98" w14:textId="3046F9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960" w:type="dxa"/>
            <w:shd w:val="clear" w:color="auto" w:fill="F2F2F2"/>
          </w:tcPr>
          <w:p w14:paraId="014A3108" w14:textId="2DE55D7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88EFD04" w14:textId="77777777" w:rsidTr="00323BF0">
        <w:tc>
          <w:tcPr>
            <w:tcW w:w="5171" w:type="dxa"/>
          </w:tcPr>
          <w:p w14:paraId="7FB36217" w14:textId="708D265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1FC7072B" w14:textId="7204D80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316AB365" w14:textId="3EE091A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70FB10" w14:textId="483FCEE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960" w:type="dxa"/>
          </w:tcPr>
          <w:p w14:paraId="3A5C78B1" w14:textId="52F0CE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7DE5042" w14:textId="77777777" w:rsidTr="00323BF0">
        <w:trPr>
          <w:trHeight w:val="540"/>
        </w:trPr>
        <w:tc>
          <w:tcPr>
            <w:tcW w:w="5171" w:type="dxa"/>
            <w:shd w:val="clear" w:color="auto" w:fill="DAE8F2"/>
            <w:vAlign w:val="center"/>
          </w:tcPr>
          <w:p w14:paraId="4C0EF6AA"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A200204 ODRŽAVANJE GRAĐEVINA, UREĐAJA I PREDMETA JAVNE NAMJENE</w:t>
            </w:r>
          </w:p>
          <w:p w14:paraId="5A207AB2" w14:textId="7519BA2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082 Službe kulture</w:t>
            </w:r>
          </w:p>
        </w:tc>
        <w:tc>
          <w:tcPr>
            <w:tcW w:w="1300" w:type="dxa"/>
            <w:shd w:val="clear" w:color="auto" w:fill="DAE8F2"/>
            <w:vAlign w:val="center"/>
          </w:tcPr>
          <w:p w14:paraId="2B0FD582" w14:textId="7706BD8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1300" w:type="dxa"/>
            <w:shd w:val="clear" w:color="auto" w:fill="DAE8F2"/>
            <w:vAlign w:val="center"/>
          </w:tcPr>
          <w:p w14:paraId="197EA3B6" w14:textId="58A11A8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A5B3B89" w14:textId="3783F2C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960" w:type="dxa"/>
            <w:shd w:val="clear" w:color="auto" w:fill="DAE8F2"/>
            <w:vAlign w:val="center"/>
          </w:tcPr>
          <w:p w14:paraId="0907B603" w14:textId="5C05A38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0D4D0C5A" w14:textId="77777777" w:rsidTr="00323BF0">
        <w:tc>
          <w:tcPr>
            <w:tcW w:w="5171" w:type="dxa"/>
            <w:shd w:val="clear" w:color="auto" w:fill="CBFFCB"/>
          </w:tcPr>
          <w:p w14:paraId="47CD171B" w14:textId="5FDF8E5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1FC35B6" w14:textId="1E64A1E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63A544DB" w14:textId="15A4164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64F792C" w14:textId="52F66E5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960" w:type="dxa"/>
            <w:shd w:val="clear" w:color="auto" w:fill="CBFFCB"/>
          </w:tcPr>
          <w:p w14:paraId="41E8713D" w14:textId="52F3D85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00578BAB" w14:textId="77777777" w:rsidTr="00323BF0">
        <w:tc>
          <w:tcPr>
            <w:tcW w:w="5171" w:type="dxa"/>
            <w:shd w:val="clear" w:color="auto" w:fill="F2F2F2"/>
          </w:tcPr>
          <w:p w14:paraId="7531AC5B" w14:textId="3995BD6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DAE0EDB" w14:textId="408F8DD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697C9B55" w14:textId="5E41DB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5FF96C" w14:textId="1F881E6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38F09381" w14:textId="4402223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AA2B251" w14:textId="77777777" w:rsidTr="00323BF0">
        <w:tc>
          <w:tcPr>
            <w:tcW w:w="5171" w:type="dxa"/>
            <w:shd w:val="clear" w:color="auto" w:fill="F2F2F2"/>
          </w:tcPr>
          <w:p w14:paraId="0BBEDB0A" w14:textId="7E9FAD2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3E5C51B" w14:textId="4EC3C3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10C778AD" w14:textId="4722C2B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F6D2C7C" w14:textId="1B943F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2A506E42" w14:textId="2161194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6C47945" w14:textId="77777777" w:rsidTr="00323BF0">
        <w:tc>
          <w:tcPr>
            <w:tcW w:w="5171" w:type="dxa"/>
            <w:shd w:val="clear" w:color="auto" w:fill="F2F2F2"/>
          </w:tcPr>
          <w:p w14:paraId="757CAEE1" w14:textId="5A6D084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B4DDAC2" w14:textId="23E49A0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04CE2969" w14:textId="13F635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41747F4" w14:textId="6764790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3C305F4A" w14:textId="14844A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959AD97" w14:textId="77777777" w:rsidTr="00323BF0">
        <w:tc>
          <w:tcPr>
            <w:tcW w:w="5171" w:type="dxa"/>
          </w:tcPr>
          <w:p w14:paraId="6BE8B991" w14:textId="606568A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A23CD8F" w14:textId="2D6D812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2A91D7B8" w14:textId="5CFF7F0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0D6F7B" w14:textId="50B8A6D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767AA004" w14:textId="56E5D05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E59BF61" w14:textId="77777777" w:rsidTr="00323BF0">
        <w:trPr>
          <w:trHeight w:val="540"/>
        </w:trPr>
        <w:tc>
          <w:tcPr>
            <w:tcW w:w="5171" w:type="dxa"/>
            <w:shd w:val="clear" w:color="auto" w:fill="DAE8F2"/>
            <w:vAlign w:val="center"/>
          </w:tcPr>
          <w:p w14:paraId="040DC449"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A200205 ODRŽAVANJE NERAZVRSTANIH CESTA</w:t>
            </w:r>
          </w:p>
          <w:p w14:paraId="6480CE6F" w14:textId="1F2FCBEF"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3C7C5CCE" w14:textId="07AF582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19.240,00</w:t>
            </w:r>
          </w:p>
        </w:tc>
        <w:tc>
          <w:tcPr>
            <w:tcW w:w="1300" w:type="dxa"/>
            <w:shd w:val="clear" w:color="auto" w:fill="DAE8F2"/>
            <w:vAlign w:val="center"/>
          </w:tcPr>
          <w:p w14:paraId="0A011492" w14:textId="6CD4CEB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-4.970,00</w:t>
            </w:r>
          </w:p>
        </w:tc>
        <w:tc>
          <w:tcPr>
            <w:tcW w:w="1300" w:type="dxa"/>
            <w:shd w:val="clear" w:color="auto" w:fill="DAE8F2"/>
            <w:vAlign w:val="center"/>
          </w:tcPr>
          <w:p w14:paraId="667ECE53" w14:textId="3B0A3AF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14.270,00</w:t>
            </w:r>
          </w:p>
        </w:tc>
        <w:tc>
          <w:tcPr>
            <w:tcW w:w="960" w:type="dxa"/>
            <w:shd w:val="clear" w:color="auto" w:fill="DAE8F2"/>
            <w:vAlign w:val="center"/>
          </w:tcPr>
          <w:p w14:paraId="29BE2337" w14:textId="1283CC8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74,17%</w:t>
            </w:r>
          </w:p>
        </w:tc>
      </w:tr>
      <w:tr w:rsidR="00323BF0" w:rsidRPr="00323BF0" w14:paraId="096B6D30" w14:textId="77777777" w:rsidTr="00323BF0">
        <w:tc>
          <w:tcPr>
            <w:tcW w:w="5171" w:type="dxa"/>
            <w:shd w:val="clear" w:color="auto" w:fill="CBFFCB"/>
          </w:tcPr>
          <w:p w14:paraId="6D7BB597" w14:textId="79486D2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3DF2510D" w14:textId="6A8F7FA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5.970,00</w:t>
            </w:r>
          </w:p>
        </w:tc>
        <w:tc>
          <w:tcPr>
            <w:tcW w:w="1300" w:type="dxa"/>
            <w:shd w:val="clear" w:color="auto" w:fill="CBFFCB"/>
          </w:tcPr>
          <w:p w14:paraId="141C287B" w14:textId="1E20A07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-4.970,00</w:t>
            </w:r>
          </w:p>
        </w:tc>
        <w:tc>
          <w:tcPr>
            <w:tcW w:w="1300" w:type="dxa"/>
            <w:shd w:val="clear" w:color="auto" w:fill="CBFFCB"/>
          </w:tcPr>
          <w:p w14:paraId="1749B879" w14:textId="64B84ED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1.000,00</w:t>
            </w:r>
          </w:p>
        </w:tc>
        <w:tc>
          <w:tcPr>
            <w:tcW w:w="960" w:type="dxa"/>
            <w:shd w:val="clear" w:color="auto" w:fill="CBFFCB"/>
          </w:tcPr>
          <w:p w14:paraId="0236BFDF" w14:textId="0DB6747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16,75%</w:t>
            </w:r>
          </w:p>
        </w:tc>
      </w:tr>
      <w:tr w:rsidR="00323BF0" w:rsidRPr="00323BF0" w14:paraId="71C1F7C9" w14:textId="77777777" w:rsidTr="00323BF0">
        <w:tc>
          <w:tcPr>
            <w:tcW w:w="5171" w:type="dxa"/>
            <w:shd w:val="clear" w:color="auto" w:fill="F2F2F2"/>
          </w:tcPr>
          <w:p w14:paraId="623AF873" w14:textId="394BBCE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B5A4EBD" w14:textId="299BA0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228B5EE9" w14:textId="527A3D6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-4.970,00</w:t>
            </w:r>
          </w:p>
        </w:tc>
        <w:tc>
          <w:tcPr>
            <w:tcW w:w="1300" w:type="dxa"/>
            <w:shd w:val="clear" w:color="auto" w:fill="F2F2F2"/>
          </w:tcPr>
          <w:p w14:paraId="57C4D79A" w14:textId="3691876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3590094F" w14:textId="080574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16,75%</w:t>
            </w:r>
          </w:p>
        </w:tc>
      </w:tr>
      <w:tr w:rsidR="00323BF0" w:rsidRPr="00323BF0" w14:paraId="49BFEA53" w14:textId="77777777" w:rsidTr="00323BF0">
        <w:tc>
          <w:tcPr>
            <w:tcW w:w="5171" w:type="dxa"/>
            <w:shd w:val="clear" w:color="auto" w:fill="F2F2F2"/>
          </w:tcPr>
          <w:p w14:paraId="4E4EF5D0" w14:textId="628D518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6391589" w14:textId="627DD76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16FC14F8" w14:textId="10BC59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-4.970,00</w:t>
            </w:r>
          </w:p>
        </w:tc>
        <w:tc>
          <w:tcPr>
            <w:tcW w:w="1300" w:type="dxa"/>
            <w:shd w:val="clear" w:color="auto" w:fill="F2F2F2"/>
          </w:tcPr>
          <w:p w14:paraId="5FBD2CA8" w14:textId="24B7569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77671C91" w14:textId="2880CC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16,75%</w:t>
            </w:r>
          </w:p>
        </w:tc>
      </w:tr>
      <w:tr w:rsidR="00323BF0" w:rsidRPr="00323BF0" w14:paraId="3109766A" w14:textId="77777777" w:rsidTr="00323BF0">
        <w:tc>
          <w:tcPr>
            <w:tcW w:w="5171" w:type="dxa"/>
            <w:shd w:val="clear" w:color="auto" w:fill="F2F2F2"/>
          </w:tcPr>
          <w:p w14:paraId="70AD9AAC" w14:textId="531093C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F13A1E8" w14:textId="3E01256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3F373100" w14:textId="4D040B6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-4.970,00</w:t>
            </w:r>
          </w:p>
        </w:tc>
        <w:tc>
          <w:tcPr>
            <w:tcW w:w="1300" w:type="dxa"/>
            <w:shd w:val="clear" w:color="auto" w:fill="F2F2F2"/>
          </w:tcPr>
          <w:p w14:paraId="435FA02C" w14:textId="2F35357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4690834A" w14:textId="275217E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16,75%</w:t>
            </w:r>
          </w:p>
        </w:tc>
      </w:tr>
      <w:tr w:rsidR="00323BF0" w14:paraId="6C6BF419" w14:textId="77777777" w:rsidTr="00323BF0">
        <w:tc>
          <w:tcPr>
            <w:tcW w:w="5171" w:type="dxa"/>
          </w:tcPr>
          <w:p w14:paraId="7B267BCC" w14:textId="04804F5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E68395F" w14:textId="49711B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5.970,00</w:t>
            </w:r>
          </w:p>
        </w:tc>
        <w:tc>
          <w:tcPr>
            <w:tcW w:w="1300" w:type="dxa"/>
          </w:tcPr>
          <w:p w14:paraId="4F6DB984" w14:textId="133F3F2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-4.970,00</w:t>
            </w:r>
          </w:p>
        </w:tc>
        <w:tc>
          <w:tcPr>
            <w:tcW w:w="1300" w:type="dxa"/>
          </w:tcPr>
          <w:p w14:paraId="3F72EC26" w14:textId="7C6647F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36DA3690" w14:textId="7AE4445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16,75%</w:t>
            </w:r>
          </w:p>
        </w:tc>
      </w:tr>
      <w:tr w:rsidR="00323BF0" w:rsidRPr="00323BF0" w14:paraId="732275E9" w14:textId="77777777" w:rsidTr="00323BF0">
        <w:tc>
          <w:tcPr>
            <w:tcW w:w="5171" w:type="dxa"/>
            <w:shd w:val="clear" w:color="auto" w:fill="CBFFCB"/>
          </w:tcPr>
          <w:p w14:paraId="35D0FCCD" w14:textId="0C12600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2D7F25CE" w14:textId="37FA0A0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01DA27CE" w14:textId="0E5EF46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935C6C1" w14:textId="6BD2C8B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960" w:type="dxa"/>
            <w:shd w:val="clear" w:color="auto" w:fill="CBFFCB"/>
          </w:tcPr>
          <w:p w14:paraId="0F16A772" w14:textId="106A0DC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248B0191" w14:textId="77777777" w:rsidTr="00323BF0">
        <w:tc>
          <w:tcPr>
            <w:tcW w:w="5171" w:type="dxa"/>
            <w:shd w:val="clear" w:color="auto" w:fill="F2F2F2"/>
          </w:tcPr>
          <w:p w14:paraId="775FE528" w14:textId="03C7D9B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4E71DE7" w14:textId="24F71B4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172EFD3" w14:textId="36DD546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1674160" w14:textId="63FCF0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0143E3E9" w14:textId="79B327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3A35925" w14:textId="77777777" w:rsidTr="00323BF0">
        <w:tc>
          <w:tcPr>
            <w:tcW w:w="5171" w:type="dxa"/>
            <w:shd w:val="clear" w:color="auto" w:fill="F2F2F2"/>
          </w:tcPr>
          <w:p w14:paraId="2A6B7C13" w14:textId="3C9FCA9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883AFD4" w14:textId="592CD1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EFD4A6E" w14:textId="277323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61D45E4" w14:textId="07286B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2C0EECE8" w14:textId="34A5C1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A9B9D9A" w14:textId="77777777" w:rsidTr="00323BF0">
        <w:tc>
          <w:tcPr>
            <w:tcW w:w="5171" w:type="dxa"/>
            <w:shd w:val="clear" w:color="auto" w:fill="F2F2F2"/>
          </w:tcPr>
          <w:p w14:paraId="4C72D5B5" w14:textId="2EF9F58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C7D56EB" w14:textId="464C70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F7C713B" w14:textId="7D93AD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410A1A7" w14:textId="2575C21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0D164682" w14:textId="31A35A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FBBF857" w14:textId="77777777" w:rsidTr="00323BF0">
        <w:tc>
          <w:tcPr>
            <w:tcW w:w="5171" w:type="dxa"/>
          </w:tcPr>
          <w:p w14:paraId="7D710545" w14:textId="0932DF0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3E429B1" w14:textId="7FA3A71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3204E6F" w14:textId="444E5ED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6DB7CA" w14:textId="0D98782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61309473" w14:textId="2D455BA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A252050" w14:textId="77777777" w:rsidTr="00323BF0">
        <w:trPr>
          <w:trHeight w:val="540"/>
        </w:trPr>
        <w:tc>
          <w:tcPr>
            <w:tcW w:w="5171" w:type="dxa"/>
            <w:shd w:val="clear" w:color="auto" w:fill="DAE8F2"/>
            <w:vAlign w:val="center"/>
          </w:tcPr>
          <w:p w14:paraId="57261AF8"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A200206 ODRŽAVANJE GRAĐEVINA JAVNE ODVODNJE OBORINSKIH VODA</w:t>
            </w:r>
          </w:p>
          <w:p w14:paraId="5E043730" w14:textId="6BE5785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052 Gospodarenje otpadnim vodama</w:t>
            </w:r>
          </w:p>
        </w:tc>
        <w:tc>
          <w:tcPr>
            <w:tcW w:w="1300" w:type="dxa"/>
            <w:shd w:val="clear" w:color="auto" w:fill="DAE8F2"/>
            <w:vAlign w:val="center"/>
          </w:tcPr>
          <w:p w14:paraId="62C6090C" w14:textId="5D461F5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23.890,00</w:t>
            </w:r>
          </w:p>
        </w:tc>
        <w:tc>
          <w:tcPr>
            <w:tcW w:w="1300" w:type="dxa"/>
            <w:shd w:val="clear" w:color="auto" w:fill="DAE8F2"/>
            <w:vAlign w:val="center"/>
          </w:tcPr>
          <w:p w14:paraId="6255FEAE" w14:textId="662DD52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-117,15</w:t>
            </w:r>
          </w:p>
        </w:tc>
        <w:tc>
          <w:tcPr>
            <w:tcW w:w="1300" w:type="dxa"/>
            <w:shd w:val="clear" w:color="auto" w:fill="DAE8F2"/>
            <w:vAlign w:val="center"/>
          </w:tcPr>
          <w:p w14:paraId="18183394" w14:textId="0758078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23.772,85</w:t>
            </w:r>
          </w:p>
        </w:tc>
        <w:tc>
          <w:tcPr>
            <w:tcW w:w="960" w:type="dxa"/>
            <w:shd w:val="clear" w:color="auto" w:fill="DAE8F2"/>
            <w:vAlign w:val="center"/>
          </w:tcPr>
          <w:p w14:paraId="737F6A7D" w14:textId="57247F6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99,51%</w:t>
            </w:r>
          </w:p>
        </w:tc>
      </w:tr>
      <w:tr w:rsidR="00323BF0" w:rsidRPr="00323BF0" w14:paraId="23C32589" w14:textId="77777777" w:rsidTr="00323BF0">
        <w:tc>
          <w:tcPr>
            <w:tcW w:w="5171" w:type="dxa"/>
            <w:shd w:val="clear" w:color="auto" w:fill="CBFFCB"/>
          </w:tcPr>
          <w:p w14:paraId="62BF72A7" w14:textId="1083AEC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659E6EFF" w14:textId="26D57A2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0A150FEC" w14:textId="66BC5D9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51077B2" w14:textId="636077B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960" w:type="dxa"/>
            <w:shd w:val="clear" w:color="auto" w:fill="CBFFCB"/>
          </w:tcPr>
          <w:p w14:paraId="43CCD2E3" w14:textId="06DDE1A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2E0E7849" w14:textId="77777777" w:rsidTr="00323BF0">
        <w:tc>
          <w:tcPr>
            <w:tcW w:w="5171" w:type="dxa"/>
            <w:shd w:val="clear" w:color="auto" w:fill="F2F2F2"/>
          </w:tcPr>
          <w:p w14:paraId="225E8FE3" w14:textId="7C2959E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0C2C23F" w14:textId="596A63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6AA2A900" w14:textId="617FF58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D3A5517" w14:textId="04FB80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41DF495E" w14:textId="3F77F90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376B6CD" w14:textId="77777777" w:rsidTr="00323BF0">
        <w:tc>
          <w:tcPr>
            <w:tcW w:w="5171" w:type="dxa"/>
            <w:shd w:val="clear" w:color="auto" w:fill="F2F2F2"/>
          </w:tcPr>
          <w:p w14:paraId="0A98E2F5" w14:textId="4C4FA09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6477D83" w14:textId="25D019E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1FA6E063" w14:textId="3B7E2EA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FAE89D" w14:textId="72D062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37BAC725" w14:textId="3F62C48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2ECDE9C" w14:textId="77777777" w:rsidTr="00323BF0">
        <w:tc>
          <w:tcPr>
            <w:tcW w:w="5171" w:type="dxa"/>
            <w:shd w:val="clear" w:color="auto" w:fill="F2F2F2"/>
          </w:tcPr>
          <w:p w14:paraId="4D75CB44" w14:textId="7424C19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B03CA71" w14:textId="4122A8A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1B7A299E" w14:textId="69ADB5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9B60B3" w14:textId="482A72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3BD985C0" w14:textId="1F6F45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0A27716" w14:textId="77777777" w:rsidTr="00323BF0">
        <w:tc>
          <w:tcPr>
            <w:tcW w:w="5171" w:type="dxa"/>
          </w:tcPr>
          <w:p w14:paraId="4E2E07D4" w14:textId="63BF546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6EF2BCD" w14:textId="3E15728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307044DF" w14:textId="57D72B4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0ED9FB" w14:textId="74A3861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7ACD4A25" w14:textId="405C685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876DA74" w14:textId="77777777" w:rsidTr="00323BF0">
        <w:tc>
          <w:tcPr>
            <w:tcW w:w="5171" w:type="dxa"/>
            <w:shd w:val="clear" w:color="auto" w:fill="CBFFCB"/>
          </w:tcPr>
          <w:p w14:paraId="0D9EBD17" w14:textId="52A7496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1DC8D6A1" w14:textId="76B846F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3.850,00</w:t>
            </w:r>
          </w:p>
        </w:tc>
        <w:tc>
          <w:tcPr>
            <w:tcW w:w="1300" w:type="dxa"/>
            <w:shd w:val="clear" w:color="auto" w:fill="CBFFCB"/>
          </w:tcPr>
          <w:p w14:paraId="3CDE9342" w14:textId="16875B4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41C41827" w14:textId="61C696A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17.120,00</w:t>
            </w:r>
          </w:p>
        </w:tc>
        <w:tc>
          <w:tcPr>
            <w:tcW w:w="960" w:type="dxa"/>
            <w:shd w:val="clear" w:color="auto" w:fill="CBFFCB"/>
          </w:tcPr>
          <w:p w14:paraId="1ADF6D75" w14:textId="1A8D696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444,68%</w:t>
            </w:r>
          </w:p>
        </w:tc>
      </w:tr>
      <w:tr w:rsidR="00323BF0" w:rsidRPr="00323BF0" w14:paraId="6214F772" w14:textId="77777777" w:rsidTr="00323BF0">
        <w:tc>
          <w:tcPr>
            <w:tcW w:w="5171" w:type="dxa"/>
            <w:shd w:val="clear" w:color="auto" w:fill="F2F2F2"/>
          </w:tcPr>
          <w:p w14:paraId="7BEAA9B5" w14:textId="5965C7E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47D8C99" w14:textId="30B39E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3.850,00</w:t>
            </w:r>
          </w:p>
        </w:tc>
        <w:tc>
          <w:tcPr>
            <w:tcW w:w="1300" w:type="dxa"/>
            <w:shd w:val="clear" w:color="auto" w:fill="F2F2F2"/>
          </w:tcPr>
          <w:p w14:paraId="0F87AF90" w14:textId="75C4039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366E307" w14:textId="7BCB67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17.120,00</w:t>
            </w:r>
          </w:p>
        </w:tc>
        <w:tc>
          <w:tcPr>
            <w:tcW w:w="960" w:type="dxa"/>
            <w:shd w:val="clear" w:color="auto" w:fill="F2F2F2"/>
          </w:tcPr>
          <w:p w14:paraId="7D207AD3" w14:textId="45419AE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444,68%</w:t>
            </w:r>
          </w:p>
        </w:tc>
      </w:tr>
      <w:tr w:rsidR="00323BF0" w:rsidRPr="00323BF0" w14:paraId="5C9F037B" w14:textId="77777777" w:rsidTr="00323BF0">
        <w:tc>
          <w:tcPr>
            <w:tcW w:w="5171" w:type="dxa"/>
            <w:shd w:val="clear" w:color="auto" w:fill="F2F2F2"/>
          </w:tcPr>
          <w:p w14:paraId="2096420E" w14:textId="5B55758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F70D2AA" w14:textId="788B83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3.850,00</w:t>
            </w:r>
          </w:p>
        </w:tc>
        <w:tc>
          <w:tcPr>
            <w:tcW w:w="1300" w:type="dxa"/>
            <w:shd w:val="clear" w:color="auto" w:fill="F2F2F2"/>
          </w:tcPr>
          <w:p w14:paraId="664E8F19" w14:textId="1B3A16F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ED4913D" w14:textId="1E8EE4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17.120,00</w:t>
            </w:r>
          </w:p>
        </w:tc>
        <w:tc>
          <w:tcPr>
            <w:tcW w:w="960" w:type="dxa"/>
            <w:shd w:val="clear" w:color="auto" w:fill="F2F2F2"/>
          </w:tcPr>
          <w:p w14:paraId="6BD4C539" w14:textId="6AF06B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444,68%</w:t>
            </w:r>
          </w:p>
        </w:tc>
      </w:tr>
      <w:tr w:rsidR="00323BF0" w:rsidRPr="00323BF0" w14:paraId="53F40474" w14:textId="77777777" w:rsidTr="00323BF0">
        <w:tc>
          <w:tcPr>
            <w:tcW w:w="5171" w:type="dxa"/>
            <w:shd w:val="clear" w:color="auto" w:fill="F2F2F2"/>
          </w:tcPr>
          <w:p w14:paraId="348C66E5" w14:textId="535BCB4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9543FB4" w14:textId="039152C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3.850,00</w:t>
            </w:r>
          </w:p>
        </w:tc>
        <w:tc>
          <w:tcPr>
            <w:tcW w:w="1300" w:type="dxa"/>
            <w:shd w:val="clear" w:color="auto" w:fill="F2F2F2"/>
          </w:tcPr>
          <w:p w14:paraId="001C8E13" w14:textId="792198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2830C6C" w14:textId="18D6CD5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17.120,00</w:t>
            </w:r>
          </w:p>
        </w:tc>
        <w:tc>
          <w:tcPr>
            <w:tcW w:w="960" w:type="dxa"/>
            <w:shd w:val="clear" w:color="auto" w:fill="F2F2F2"/>
          </w:tcPr>
          <w:p w14:paraId="58807ACE" w14:textId="038F31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444,68%</w:t>
            </w:r>
          </w:p>
        </w:tc>
      </w:tr>
      <w:tr w:rsidR="00323BF0" w14:paraId="40588BA5" w14:textId="77777777" w:rsidTr="00323BF0">
        <w:tc>
          <w:tcPr>
            <w:tcW w:w="5171" w:type="dxa"/>
          </w:tcPr>
          <w:p w14:paraId="3C54482C" w14:textId="1FF2030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86192DC" w14:textId="226BAF7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3.850,00</w:t>
            </w:r>
          </w:p>
        </w:tc>
        <w:tc>
          <w:tcPr>
            <w:tcW w:w="1300" w:type="dxa"/>
          </w:tcPr>
          <w:p w14:paraId="224BB15B" w14:textId="183816D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CDFA2B6" w14:textId="3AD20EE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17.120,00</w:t>
            </w:r>
          </w:p>
        </w:tc>
        <w:tc>
          <w:tcPr>
            <w:tcW w:w="960" w:type="dxa"/>
          </w:tcPr>
          <w:p w14:paraId="3A71F1DD" w14:textId="279370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444,68%</w:t>
            </w:r>
          </w:p>
        </w:tc>
      </w:tr>
      <w:tr w:rsidR="00323BF0" w:rsidRPr="00323BF0" w14:paraId="7F364884" w14:textId="77777777" w:rsidTr="00323BF0">
        <w:tc>
          <w:tcPr>
            <w:tcW w:w="5171" w:type="dxa"/>
            <w:shd w:val="clear" w:color="auto" w:fill="CBFFCB"/>
          </w:tcPr>
          <w:p w14:paraId="3561D394" w14:textId="6088E89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48 VODNI DOPRINOS</w:t>
            </w:r>
          </w:p>
        </w:tc>
        <w:tc>
          <w:tcPr>
            <w:tcW w:w="1300" w:type="dxa"/>
            <w:shd w:val="clear" w:color="auto" w:fill="CBFFCB"/>
          </w:tcPr>
          <w:p w14:paraId="04FEADA2" w14:textId="7F4FAD6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130,00</w:t>
            </w:r>
          </w:p>
        </w:tc>
        <w:tc>
          <w:tcPr>
            <w:tcW w:w="1300" w:type="dxa"/>
            <w:shd w:val="clear" w:color="auto" w:fill="CBFFCB"/>
          </w:tcPr>
          <w:p w14:paraId="3957E3AA" w14:textId="2EBC9D1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-117,15</w:t>
            </w:r>
          </w:p>
        </w:tc>
        <w:tc>
          <w:tcPr>
            <w:tcW w:w="1300" w:type="dxa"/>
            <w:shd w:val="clear" w:color="auto" w:fill="CBFFCB"/>
          </w:tcPr>
          <w:p w14:paraId="7BC5B2FE" w14:textId="14E25BD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12,85</w:t>
            </w:r>
          </w:p>
        </w:tc>
        <w:tc>
          <w:tcPr>
            <w:tcW w:w="960" w:type="dxa"/>
            <w:shd w:val="clear" w:color="auto" w:fill="CBFFCB"/>
          </w:tcPr>
          <w:p w14:paraId="6A70A9FD" w14:textId="4AE9DF3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9,88%</w:t>
            </w:r>
          </w:p>
        </w:tc>
      </w:tr>
      <w:tr w:rsidR="00323BF0" w:rsidRPr="00323BF0" w14:paraId="42ED9915" w14:textId="77777777" w:rsidTr="00323BF0">
        <w:tc>
          <w:tcPr>
            <w:tcW w:w="5171" w:type="dxa"/>
            <w:shd w:val="clear" w:color="auto" w:fill="F2F2F2"/>
          </w:tcPr>
          <w:p w14:paraId="0718986C" w14:textId="30169CC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59C29B2" w14:textId="6E89A2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62F86FEC" w14:textId="313BA0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-117,15</w:t>
            </w:r>
          </w:p>
        </w:tc>
        <w:tc>
          <w:tcPr>
            <w:tcW w:w="1300" w:type="dxa"/>
            <w:shd w:val="clear" w:color="auto" w:fill="F2F2F2"/>
          </w:tcPr>
          <w:p w14:paraId="6FEA9DE7" w14:textId="579AA8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12,85</w:t>
            </w:r>
          </w:p>
        </w:tc>
        <w:tc>
          <w:tcPr>
            <w:tcW w:w="960" w:type="dxa"/>
            <w:shd w:val="clear" w:color="auto" w:fill="F2F2F2"/>
          </w:tcPr>
          <w:p w14:paraId="16B899B6" w14:textId="633D2EA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9,88%</w:t>
            </w:r>
          </w:p>
        </w:tc>
      </w:tr>
      <w:tr w:rsidR="00323BF0" w:rsidRPr="00323BF0" w14:paraId="3B63131D" w14:textId="77777777" w:rsidTr="00323BF0">
        <w:tc>
          <w:tcPr>
            <w:tcW w:w="5171" w:type="dxa"/>
            <w:shd w:val="clear" w:color="auto" w:fill="F2F2F2"/>
          </w:tcPr>
          <w:p w14:paraId="7357AFCF" w14:textId="62E1166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60092C9" w14:textId="70244E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5F0BE2CA" w14:textId="3BECCD9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-117,15</w:t>
            </w:r>
          </w:p>
        </w:tc>
        <w:tc>
          <w:tcPr>
            <w:tcW w:w="1300" w:type="dxa"/>
            <w:shd w:val="clear" w:color="auto" w:fill="F2F2F2"/>
          </w:tcPr>
          <w:p w14:paraId="66083AF1" w14:textId="069932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12,85</w:t>
            </w:r>
          </w:p>
        </w:tc>
        <w:tc>
          <w:tcPr>
            <w:tcW w:w="960" w:type="dxa"/>
            <w:shd w:val="clear" w:color="auto" w:fill="F2F2F2"/>
          </w:tcPr>
          <w:p w14:paraId="64CA2E67" w14:textId="3E30DF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9,88%</w:t>
            </w:r>
          </w:p>
        </w:tc>
      </w:tr>
      <w:tr w:rsidR="00323BF0" w:rsidRPr="00323BF0" w14:paraId="49B4C841" w14:textId="77777777" w:rsidTr="00323BF0">
        <w:tc>
          <w:tcPr>
            <w:tcW w:w="5171" w:type="dxa"/>
            <w:shd w:val="clear" w:color="auto" w:fill="F2F2F2"/>
          </w:tcPr>
          <w:p w14:paraId="78AF385E" w14:textId="37734A0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5125DF0" w14:textId="5CEB64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5CAAC0B0" w14:textId="4D7E558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-117,15</w:t>
            </w:r>
          </w:p>
        </w:tc>
        <w:tc>
          <w:tcPr>
            <w:tcW w:w="1300" w:type="dxa"/>
            <w:shd w:val="clear" w:color="auto" w:fill="F2F2F2"/>
          </w:tcPr>
          <w:p w14:paraId="1DAF0D8F" w14:textId="02A445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12,85</w:t>
            </w:r>
          </w:p>
        </w:tc>
        <w:tc>
          <w:tcPr>
            <w:tcW w:w="960" w:type="dxa"/>
            <w:shd w:val="clear" w:color="auto" w:fill="F2F2F2"/>
          </w:tcPr>
          <w:p w14:paraId="5FA7F6D2" w14:textId="7309676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9,88%</w:t>
            </w:r>
          </w:p>
        </w:tc>
      </w:tr>
      <w:tr w:rsidR="00323BF0" w14:paraId="52613B51" w14:textId="77777777" w:rsidTr="00323BF0">
        <w:tc>
          <w:tcPr>
            <w:tcW w:w="5171" w:type="dxa"/>
          </w:tcPr>
          <w:p w14:paraId="232DB990" w14:textId="772D696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C34A121" w14:textId="2432034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7A164454" w14:textId="2DB50A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-117,15</w:t>
            </w:r>
          </w:p>
        </w:tc>
        <w:tc>
          <w:tcPr>
            <w:tcW w:w="1300" w:type="dxa"/>
          </w:tcPr>
          <w:p w14:paraId="43484672" w14:textId="155D913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960" w:type="dxa"/>
          </w:tcPr>
          <w:p w14:paraId="46C36E09" w14:textId="4199163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9,88%</w:t>
            </w:r>
          </w:p>
        </w:tc>
      </w:tr>
      <w:tr w:rsidR="00323BF0" w:rsidRPr="00323BF0" w14:paraId="36A0B0B5" w14:textId="77777777" w:rsidTr="00323BF0">
        <w:tc>
          <w:tcPr>
            <w:tcW w:w="5171" w:type="dxa"/>
            <w:shd w:val="clear" w:color="auto" w:fill="CBFFCB"/>
          </w:tcPr>
          <w:p w14:paraId="6ECA087E" w14:textId="4DA7F0A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57B4B320" w14:textId="3EC771B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4A48AC04" w14:textId="04630EF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60FBE3AD" w14:textId="6740FEA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3A5A55F7" w14:textId="4375407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2C22CB90" w14:textId="77777777" w:rsidTr="00323BF0">
        <w:tc>
          <w:tcPr>
            <w:tcW w:w="5171" w:type="dxa"/>
            <w:shd w:val="clear" w:color="auto" w:fill="F2F2F2"/>
          </w:tcPr>
          <w:p w14:paraId="585810C2" w14:textId="4DE8169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587D123" w14:textId="5BB7C9C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66F0123" w14:textId="34C44A6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B8B51E3" w14:textId="696748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AD157D1" w14:textId="3A4EA2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78E70BA4" w14:textId="77777777" w:rsidTr="00323BF0">
        <w:tc>
          <w:tcPr>
            <w:tcW w:w="5171" w:type="dxa"/>
            <w:shd w:val="clear" w:color="auto" w:fill="F2F2F2"/>
          </w:tcPr>
          <w:p w14:paraId="4C87EDBA" w14:textId="52B6855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5B7C646" w14:textId="3F274B7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463E2CC4" w14:textId="6187697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A484407" w14:textId="22E645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1669ECE" w14:textId="76FA04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27C6FB01" w14:textId="77777777" w:rsidTr="00323BF0">
        <w:tc>
          <w:tcPr>
            <w:tcW w:w="5171" w:type="dxa"/>
            <w:shd w:val="clear" w:color="auto" w:fill="F2F2F2"/>
          </w:tcPr>
          <w:p w14:paraId="569F4257" w14:textId="17982F6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323 Rashodi za usluge</w:t>
            </w:r>
          </w:p>
        </w:tc>
        <w:tc>
          <w:tcPr>
            <w:tcW w:w="1300" w:type="dxa"/>
            <w:shd w:val="clear" w:color="auto" w:fill="F2F2F2"/>
          </w:tcPr>
          <w:p w14:paraId="36C0E0BE" w14:textId="4460662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07AAA66" w14:textId="413CB6A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CE7C893" w14:textId="5138B4A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30667C1" w14:textId="0777788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28913253" w14:textId="77777777" w:rsidTr="00323BF0">
        <w:tc>
          <w:tcPr>
            <w:tcW w:w="5171" w:type="dxa"/>
          </w:tcPr>
          <w:p w14:paraId="27ED4423" w14:textId="654471B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45BB2B4" w14:textId="0DCC83D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CE381E0" w14:textId="79EA34E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EFA4A17" w14:textId="28FB85E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2F9146C" w14:textId="544D245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4175C72B" w14:textId="77777777" w:rsidTr="00323BF0">
        <w:trPr>
          <w:trHeight w:val="540"/>
        </w:trPr>
        <w:tc>
          <w:tcPr>
            <w:tcW w:w="5171" w:type="dxa"/>
            <w:shd w:val="clear" w:color="auto" w:fill="DAE8F2"/>
            <w:vAlign w:val="center"/>
          </w:tcPr>
          <w:p w14:paraId="1EAA356F"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A200207 ODRŽAVANJE ČISTOĆE JAVNIH POVRŠINA</w:t>
            </w:r>
          </w:p>
          <w:p w14:paraId="34477FF0" w14:textId="02D096E1"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3603F35A" w14:textId="1738E80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22.690,00</w:t>
            </w:r>
          </w:p>
        </w:tc>
        <w:tc>
          <w:tcPr>
            <w:tcW w:w="1300" w:type="dxa"/>
            <w:shd w:val="clear" w:color="auto" w:fill="DAE8F2"/>
            <w:vAlign w:val="center"/>
          </w:tcPr>
          <w:p w14:paraId="509BA361" w14:textId="7D29B6B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21.449,83</w:t>
            </w:r>
          </w:p>
        </w:tc>
        <w:tc>
          <w:tcPr>
            <w:tcW w:w="1300" w:type="dxa"/>
            <w:shd w:val="clear" w:color="auto" w:fill="DAE8F2"/>
            <w:vAlign w:val="center"/>
          </w:tcPr>
          <w:p w14:paraId="7DD7985A" w14:textId="4453BCC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44.139,83</w:t>
            </w:r>
          </w:p>
        </w:tc>
        <w:tc>
          <w:tcPr>
            <w:tcW w:w="960" w:type="dxa"/>
            <w:shd w:val="clear" w:color="auto" w:fill="DAE8F2"/>
            <w:vAlign w:val="center"/>
          </w:tcPr>
          <w:p w14:paraId="52FCA5E9" w14:textId="5B7F36B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194,53%</w:t>
            </w:r>
          </w:p>
        </w:tc>
      </w:tr>
      <w:tr w:rsidR="00323BF0" w:rsidRPr="00323BF0" w14:paraId="316A7772" w14:textId="77777777" w:rsidTr="00323BF0">
        <w:tc>
          <w:tcPr>
            <w:tcW w:w="5171" w:type="dxa"/>
            <w:shd w:val="clear" w:color="auto" w:fill="CBFFCB"/>
          </w:tcPr>
          <w:p w14:paraId="43105430" w14:textId="5C75208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41 KOMUNALNA NAKNADA</w:t>
            </w:r>
          </w:p>
        </w:tc>
        <w:tc>
          <w:tcPr>
            <w:tcW w:w="1300" w:type="dxa"/>
            <w:shd w:val="clear" w:color="auto" w:fill="CBFFCB"/>
          </w:tcPr>
          <w:p w14:paraId="647A951E" w14:textId="146D221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18.710,00</w:t>
            </w:r>
          </w:p>
        </w:tc>
        <w:tc>
          <w:tcPr>
            <w:tcW w:w="1300" w:type="dxa"/>
            <w:shd w:val="clear" w:color="auto" w:fill="CBFFCB"/>
          </w:tcPr>
          <w:p w14:paraId="4DB79E60" w14:textId="39C1F12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-3.330,67</w:t>
            </w:r>
          </w:p>
        </w:tc>
        <w:tc>
          <w:tcPr>
            <w:tcW w:w="1300" w:type="dxa"/>
            <w:shd w:val="clear" w:color="auto" w:fill="CBFFCB"/>
          </w:tcPr>
          <w:p w14:paraId="1843BA18" w14:textId="604C1C8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15.379,33</w:t>
            </w:r>
          </w:p>
        </w:tc>
        <w:tc>
          <w:tcPr>
            <w:tcW w:w="960" w:type="dxa"/>
            <w:shd w:val="clear" w:color="auto" w:fill="CBFFCB"/>
          </w:tcPr>
          <w:p w14:paraId="7946EFCD" w14:textId="62EE96C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82,20%</w:t>
            </w:r>
          </w:p>
        </w:tc>
      </w:tr>
      <w:tr w:rsidR="00323BF0" w:rsidRPr="00323BF0" w14:paraId="39466DE4" w14:textId="77777777" w:rsidTr="00323BF0">
        <w:tc>
          <w:tcPr>
            <w:tcW w:w="5171" w:type="dxa"/>
            <w:shd w:val="clear" w:color="auto" w:fill="F2F2F2"/>
          </w:tcPr>
          <w:p w14:paraId="289E86E8" w14:textId="5DF29E1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4AA362A" w14:textId="3FA8BA0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18.710,00</w:t>
            </w:r>
          </w:p>
        </w:tc>
        <w:tc>
          <w:tcPr>
            <w:tcW w:w="1300" w:type="dxa"/>
            <w:shd w:val="clear" w:color="auto" w:fill="F2F2F2"/>
          </w:tcPr>
          <w:p w14:paraId="70ECD8D3" w14:textId="46F5127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-3.330,67</w:t>
            </w:r>
          </w:p>
        </w:tc>
        <w:tc>
          <w:tcPr>
            <w:tcW w:w="1300" w:type="dxa"/>
            <w:shd w:val="clear" w:color="auto" w:fill="F2F2F2"/>
          </w:tcPr>
          <w:p w14:paraId="49470240" w14:textId="42D2C9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15.379,33</w:t>
            </w:r>
          </w:p>
        </w:tc>
        <w:tc>
          <w:tcPr>
            <w:tcW w:w="960" w:type="dxa"/>
            <w:shd w:val="clear" w:color="auto" w:fill="F2F2F2"/>
          </w:tcPr>
          <w:p w14:paraId="442E24CC" w14:textId="2B7BE08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82,20%</w:t>
            </w:r>
          </w:p>
        </w:tc>
      </w:tr>
      <w:tr w:rsidR="00323BF0" w:rsidRPr="00323BF0" w14:paraId="44FA66D0" w14:textId="77777777" w:rsidTr="00323BF0">
        <w:tc>
          <w:tcPr>
            <w:tcW w:w="5171" w:type="dxa"/>
            <w:shd w:val="clear" w:color="auto" w:fill="F2F2F2"/>
          </w:tcPr>
          <w:p w14:paraId="768B5D02" w14:textId="55470E0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B7C05F8" w14:textId="21F1316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18.710,00</w:t>
            </w:r>
          </w:p>
        </w:tc>
        <w:tc>
          <w:tcPr>
            <w:tcW w:w="1300" w:type="dxa"/>
            <w:shd w:val="clear" w:color="auto" w:fill="F2F2F2"/>
          </w:tcPr>
          <w:p w14:paraId="3FFDD8D4" w14:textId="3D010B9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-3.330,67</w:t>
            </w:r>
          </w:p>
        </w:tc>
        <w:tc>
          <w:tcPr>
            <w:tcW w:w="1300" w:type="dxa"/>
            <w:shd w:val="clear" w:color="auto" w:fill="F2F2F2"/>
          </w:tcPr>
          <w:p w14:paraId="08741FC6" w14:textId="6C2786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15.379,33</w:t>
            </w:r>
          </w:p>
        </w:tc>
        <w:tc>
          <w:tcPr>
            <w:tcW w:w="960" w:type="dxa"/>
            <w:shd w:val="clear" w:color="auto" w:fill="F2F2F2"/>
          </w:tcPr>
          <w:p w14:paraId="69F3B1D7" w14:textId="434D043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82,20%</w:t>
            </w:r>
          </w:p>
        </w:tc>
      </w:tr>
      <w:tr w:rsidR="00323BF0" w:rsidRPr="00323BF0" w14:paraId="414A4990" w14:textId="77777777" w:rsidTr="00323BF0">
        <w:tc>
          <w:tcPr>
            <w:tcW w:w="5171" w:type="dxa"/>
            <w:shd w:val="clear" w:color="auto" w:fill="F2F2F2"/>
          </w:tcPr>
          <w:p w14:paraId="3CEADFF4" w14:textId="59F4F6B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99E664A" w14:textId="25AAEA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18.710,00</w:t>
            </w:r>
          </w:p>
        </w:tc>
        <w:tc>
          <w:tcPr>
            <w:tcW w:w="1300" w:type="dxa"/>
            <w:shd w:val="clear" w:color="auto" w:fill="F2F2F2"/>
          </w:tcPr>
          <w:p w14:paraId="6CC6E5C5" w14:textId="28F81C4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-3.330,67</w:t>
            </w:r>
          </w:p>
        </w:tc>
        <w:tc>
          <w:tcPr>
            <w:tcW w:w="1300" w:type="dxa"/>
            <w:shd w:val="clear" w:color="auto" w:fill="F2F2F2"/>
          </w:tcPr>
          <w:p w14:paraId="25699BF2" w14:textId="51607D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15.379,33</w:t>
            </w:r>
          </w:p>
        </w:tc>
        <w:tc>
          <w:tcPr>
            <w:tcW w:w="960" w:type="dxa"/>
            <w:shd w:val="clear" w:color="auto" w:fill="F2F2F2"/>
          </w:tcPr>
          <w:p w14:paraId="5F90639C" w14:textId="7DABE4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82,20%</w:t>
            </w:r>
          </w:p>
        </w:tc>
      </w:tr>
      <w:tr w:rsidR="00323BF0" w14:paraId="30D571A9" w14:textId="77777777" w:rsidTr="00323BF0">
        <w:tc>
          <w:tcPr>
            <w:tcW w:w="5171" w:type="dxa"/>
          </w:tcPr>
          <w:p w14:paraId="48803DA6" w14:textId="0776321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AC9D26E" w14:textId="5C6B8F9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18.710,00</w:t>
            </w:r>
          </w:p>
        </w:tc>
        <w:tc>
          <w:tcPr>
            <w:tcW w:w="1300" w:type="dxa"/>
          </w:tcPr>
          <w:p w14:paraId="2B9AD0F4" w14:textId="256F7B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-3.330,67</w:t>
            </w:r>
          </w:p>
        </w:tc>
        <w:tc>
          <w:tcPr>
            <w:tcW w:w="1300" w:type="dxa"/>
          </w:tcPr>
          <w:p w14:paraId="6D4EF861" w14:textId="40F118A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15.379,33</w:t>
            </w:r>
          </w:p>
        </w:tc>
        <w:tc>
          <w:tcPr>
            <w:tcW w:w="960" w:type="dxa"/>
          </w:tcPr>
          <w:p w14:paraId="099B95FB" w14:textId="7C4C4A7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82,20%</w:t>
            </w:r>
          </w:p>
        </w:tc>
      </w:tr>
      <w:tr w:rsidR="00323BF0" w:rsidRPr="00323BF0" w14:paraId="76659659" w14:textId="77777777" w:rsidTr="00323BF0">
        <w:tc>
          <w:tcPr>
            <w:tcW w:w="5171" w:type="dxa"/>
            <w:shd w:val="clear" w:color="auto" w:fill="CBFFCB"/>
          </w:tcPr>
          <w:p w14:paraId="72CC134B" w14:textId="3245BAAF"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1A0D1517" w14:textId="3817AA3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02EEDC1D" w14:textId="7EE99CE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24.780,50</w:t>
            </w:r>
          </w:p>
        </w:tc>
        <w:tc>
          <w:tcPr>
            <w:tcW w:w="1300" w:type="dxa"/>
            <w:shd w:val="clear" w:color="auto" w:fill="CBFFCB"/>
          </w:tcPr>
          <w:p w14:paraId="207F0653" w14:textId="6335281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28.760,50</w:t>
            </w:r>
          </w:p>
        </w:tc>
        <w:tc>
          <w:tcPr>
            <w:tcW w:w="960" w:type="dxa"/>
            <w:shd w:val="clear" w:color="auto" w:fill="CBFFCB"/>
          </w:tcPr>
          <w:p w14:paraId="44226410" w14:textId="095053B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722,63%</w:t>
            </w:r>
          </w:p>
        </w:tc>
      </w:tr>
      <w:tr w:rsidR="00323BF0" w:rsidRPr="00323BF0" w14:paraId="275936A5" w14:textId="77777777" w:rsidTr="00323BF0">
        <w:tc>
          <w:tcPr>
            <w:tcW w:w="5171" w:type="dxa"/>
            <w:shd w:val="clear" w:color="auto" w:fill="F2F2F2"/>
          </w:tcPr>
          <w:p w14:paraId="52F6E803" w14:textId="2492221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52FAEA1" w14:textId="1533D2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714B33C5" w14:textId="0019D7C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24.780,50</w:t>
            </w:r>
          </w:p>
        </w:tc>
        <w:tc>
          <w:tcPr>
            <w:tcW w:w="1300" w:type="dxa"/>
            <w:shd w:val="clear" w:color="auto" w:fill="F2F2F2"/>
          </w:tcPr>
          <w:p w14:paraId="6D0E123C" w14:textId="7A76FA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28.760,50</w:t>
            </w:r>
          </w:p>
        </w:tc>
        <w:tc>
          <w:tcPr>
            <w:tcW w:w="960" w:type="dxa"/>
            <w:shd w:val="clear" w:color="auto" w:fill="F2F2F2"/>
          </w:tcPr>
          <w:p w14:paraId="4FDE89CC" w14:textId="416696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722,63%</w:t>
            </w:r>
          </w:p>
        </w:tc>
      </w:tr>
      <w:tr w:rsidR="00323BF0" w:rsidRPr="00323BF0" w14:paraId="29882166" w14:textId="77777777" w:rsidTr="00323BF0">
        <w:tc>
          <w:tcPr>
            <w:tcW w:w="5171" w:type="dxa"/>
            <w:shd w:val="clear" w:color="auto" w:fill="F2F2F2"/>
          </w:tcPr>
          <w:p w14:paraId="312EFA5F" w14:textId="66760F2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247D65D" w14:textId="5A3162B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48F7B568" w14:textId="33A46B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24.780,50</w:t>
            </w:r>
          </w:p>
        </w:tc>
        <w:tc>
          <w:tcPr>
            <w:tcW w:w="1300" w:type="dxa"/>
            <w:shd w:val="clear" w:color="auto" w:fill="F2F2F2"/>
          </w:tcPr>
          <w:p w14:paraId="61F727ED" w14:textId="45ABE5D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28.760,50</w:t>
            </w:r>
          </w:p>
        </w:tc>
        <w:tc>
          <w:tcPr>
            <w:tcW w:w="960" w:type="dxa"/>
            <w:shd w:val="clear" w:color="auto" w:fill="F2F2F2"/>
          </w:tcPr>
          <w:p w14:paraId="61C3A46F" w14:textId="6E9DE05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722,63%</w:t>
            </w:r>
          </w:p>
        </w:tc>
      </w:tr>
      <w:tr w:rsidR="00323BF0" w:rsidRPr="00323BF0" w14:paraId="27BBDC63" w14:textId="77777777" w:rsidTr="00323BF0">
        <w:tc>
          <w:tcPr>
            <w:tcW w:w="5171" w:type="dxa"/>
            <w:shd w:val="clear" w:color="auto" w:fill="F2F2F2"/>
          </w:tcPr>
          <w:p w14:paraId="63CAC169" w14:textId="6D0282B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46AD5E6" w14:textId="145D0AD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419CC2F4" w14:textId="5075665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24.780,50</w:t>
            </w:r>
          </w:p>
        </w:tc>
        <w:tc>
          <w:tcPr>
            <w:tcW w:w="1300" w:type="dxa"/>
            <w:shd w:val="clear" w:color="auto" w:fill="F2F2F2"/>
          </w:tcPr>
          <w:p w14:paraId="35EFE1C8" w14:textId="42E3229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28.760,50</w:t>
            </w:r>
          </w:p>
        </w:tc>
        <w:tc>
          <w:tcPr>
            <w:tcW w:w="960" w:type="dxa"/>
            <w:shd w:val="clear" w:color="auto" w:fill="F2F2F2"/>
          </w:tcPr>
          <w:p w14:paraId="4EB59903" w14:textId="1EB1F9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722,63%</w:t>
            </w:r>
          </w:p>
        </w:tc>
      </w:tr>
      <w:tr w:rsidR="00323BF0" w14:paraId="6AFA09EA" w14:textId="77777777" w:rsidTr="00323BF0">
        <w:tc>
          <w:tcPr>
            <w:tcW w:w="5171" w:type="dxa"/>
          </w:tcPr>
          <w:p w14:paraId="1F3CB43B" w14:textId="155B57A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6DAEF22" w14:textId="6C3DC4F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4814D1EE" w14:textId="18BAB6F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24.780,50</w:t>
            </w:r>
          </w:p>
        </w:tc>
        <w:tc>
          <w:tcPr>
            <w:tcW w:w="1300" w:type="dxa"/>
          </w:tcPr>
          <w:p w14:paraId="61C6648F" w14:textId="4E08E27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28.760,50</w:t>
            </w:r>
          </w:p>
        </w:tc>
        <w:tc>
          <w:tcPr>
            <w:tcW w:w="960" w:type="dxa"/>
          </w:tcPr>
          <w:p w14:paraId="130CBEA2" w14:textId="45E3C6F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722,63%</w:t>
            </w:r>
          </w:p>
        </w:tc>
      </w:tr>
      <w:tr w:rsidR="00323BF0" w:rsidRPr="00323BF0" w14:paraId="127FCB1D" w14:textId="77777777" w:rsidTr="00323BF0">
        <w:trPr>
          <w:trHeight w:val="540"/>
        </w:trPr>
        <w:tc>
          <w:tcPr>
            <w:tcW w:w="5171" w:type="dxa"/>
            <w:shd w:val="clear" w:color="auto" w:fill="DAE8F2"/>
            <w:vAlign w:val="center"/>
          </w:tcPr>
          <w:p w14:paraId="4EE824FB"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A200209 ODRŽAVANJE JAVNIH POVRŠINA NA KOJIMA NIJE DOPUŠTEN PROMET MOTORNIM VOZILIMA</w:t>
            </w:r>
          </w:p>
          <w:p w14:paraId="62A576E6" w14:textId="3ADF9B35"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0455 Promet cjevovodima i ostali promet</w:t>
            </w:r>
          </w:p>
        </w:tc>
        <w:tc>
          <w:tcPr>
            <w:tcW w:w="1300" w:type="dxa"/>
            <w:shd w:val="clear" w:color="auto" w:fill="DAE8F2"/>
            <w:vAlign w:val="center"/>
          </w:tcPr>
          <w:p w14:paraId="00CF31CC" w14:textId="2F521AE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1300" w:type="dxa"/>
            <w:shd w:val="clear" w:color="auto" w:fill="DAE8F2"/>
            <w:vAlign w:val="center"/>
          </w:tcPr>
          <w:p w14:paraId="27B6033A" w14:textId="7BDF7AF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CA690AE" w14:textId="477D4E8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960" w:type="dxa"/>
            <w:shd w:val="clear" w:color="auto" w:fill="DAE8F2"/>
            <w:vAlign w:val="center"/>
          </w:tcPr>
          <w:p w14:paraId="6D09228F" w14:textId="2D39F04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023F9AA5" w14:textId="77777777" w:rsidTr="00323BF0">
        <w:tc>
          <w:tcPr>
            <w:tcW w:w="5171" w:type="dxa"/>
            <w:shd w:val="clear" w:color="auto" w:fill="CBFFCB"/>
          </w:tcPr>
          <w:p w14:paraId="1C2FFB7F" w14:textId="5D1C5D9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7D003C9" w14:textId="244060A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022E2F42" w14:textId="54C8A08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0D7A68E" w14:textId="2FC2A41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960" w:type="dxa"/>
            <w:shd w:val="clear" w:color="auto" w:fill="CBFFCB"/>
          </w:tcPr>
          <w:p w14:paraId="2C1D7C8B" w14:textId="591F0DA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671773F2" w14:textId="77777777" w:rsidTr="00323BF0">
        <w:tc>
          <w:tcPr>
            <w:tcW w:w="5171" w:type="dxa"/>
            <w:shd w:val="clear" w:color="auto" w:fill="F2F2F2"/>
          </w:tcPr>
          <w:p w14:paraId="2AF83A83" w14:textId="09C7FE2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FE97528" w14:textId="586E05F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0A40308A" w14:textId="0FE6DE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B92C9AA" w14:textId="26ECB01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294F6D0E" w14:textId="612CE9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A82F0C9" w14:textId="77777777" w:rsidTr="00323BF0">
        <w:tc>
          <w:tcPr>
            <w:tcW w:w="5171" w:type="dxa"/>
            <w:shd w:val="clear" w:color="auto" w:fill="F2F2F2"/>
          </w:tcPr>
          <w:p w14:paraId="505A2E14" w14:textId="7C5C21E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EA694CD" w14:textId="758CFD9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47A746A7" w14:textId="3CEA95D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74E47C3" w14:textId="0E83A4F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1123EE8A" w14:textId="6B5D3A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5529A85" w14:textId="77777777" w:rsidTr="00323BF0">
        <w:tc>
          <w:tcPr>
            <w:tcW w:w="5171" w:type="dxa"/>
            <w:shd w:val="clear" w:color="auto" w:fill="F2F2F2"/>
          </w:tcPr>
          <w:p w14:paraId="0F8B45CC" w14:textId="5CFED4D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D015130" w14:textId="3737B4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66949379" w14:textId="6F077F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EA7EAB" w14:textId="0DADA6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7B0A4DAB" w14:textId="59DBE0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714D8D2B" w14:textId="77777777" w:rsidTr="00323BF0">
        <w:tc>
          <w:tcPr>
            <w:tcW w:w="5171" w:type="dxa"/>
          </w:tcPr>
          <w:p w14:paraId="6EFC434C" w14:textId="472DA7F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EAEB1F8" w14:textId="3D91F75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EEE5E91" w14:textId="23C99B9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AEDAF5" w14:textId="0861EBE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5412D3A0" w14:textId="2FA4022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8FD1E4A" w14:textId="77777777" w:rsidTr="00323BF0">
        <w:trPr>
          <w:trHeight w:val="540"/>
        </w:trPr>
        <w:tc>
          <w:tcPr>
            <w:tcW w:w="5171" w:type="dxa"/>
            <w:shd w:val="clear" w:color="auto" w:fill="17365D"/>
            <w:vAlign w:val="center"/>
          </w:tcPr>
          <w:p w14:paraId="7C093A9E" w14:textId="217FE8B5"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091AC3CD" w14:textId="430F29E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128.330,00</w:t>
            </w:r>
          </w:p>
        </w:tc>
        <w:tc>
          <w:tcPr>
            <w:tcW w:w="1300" w:type="dxa"/>
            <w:shd w:val="clear" w:color="auto" w:fill="17365D"/>
            <w:vAlign w:val="center"/>
          </w:tcPr>
          <w:p w14:paraId="62D64173" w14:textId="37C7DEC2"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43.109,85</w:t>
            </w:r>
          </w:p>
        </w:tc>
        <w:tc>
          <w:tcPr>
            <w:tcW w:w="1300" w:type="dxa"/>
            <w:shd w:val="clear" w:color="auto" w:fill="17365D"/>
            <w:vAlign w:val="center"/>
          </w:tcPr>
          <w:p w14:paraId="5099B889" w14:textId="09B98FC6"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171.439,85</w:t>
            </w:r>
          </w:p>
        </w:tc>
        <w:tc>
          <w:tcPr>
            <w:tcW w:w="960" w:type="dxa"/>
            <w:shd w:val="clear" w:color="auto" w:fill="17365D"/>
            <w:vAlign w:val="center"/>
          </w:tcPr>
          <w:p w14:paraId="34493EDB" w14:textId="2ECD437F"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133,59%</w:t>
            </w:r>
          </w:p>
        </w:tc>
      </w:tr>
      <w:tr w:rsidR="00323BF0" w:rsidRPr="00323BF0" w14:paraId="40B68779" w14:textId="77777777" w:rsidTr="00323BF0">
        <w:trPr>
          <w:trHeight w:val="540"/>
        </w:trPr>
        <w:tc>
          <w:tcPr>
            <w:tcW w:w="5171" w:type="dxa"/>
            <w:shd w:val="clear" w:color="auto" w:fill="DAE8F2"/>
            <w:vAlign w:val="center"/>
          </w:tcPr>
          <w:p w14:paraId="58FFCDE6"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K200309 IZGRADNJA KOŠARKAŠKOG IGRALIŠTA U NASELJU PETROVA SLATINA</w:t>
            </w:r>
          </w:p>
          <w:p w14:paraId="02019F8F" w14:textId="688AE7C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081 Službe rekreacije i sporta</w:t>
            </w:r>
          </w:p>
        </w:tc>
        <w:tc>
          <w:tcPr>
            <w:tcW w:w="1300" w:type="dxa"/>
            <w:shd w:val="clear" w:color="auto" w:fill="DAE8F2"/>
            <w:vAlign w:val="center"/>
          </w:tcPr>
          <w:p w14:paraId="1352EC72" w14:textId="33EA23A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50.030,00</w:t>
            </w:r>
          </w:p>
        </w:tc>
        <w:tc>
          <w:tcPr>
            <w:tcW w:w="1300" w:type="dxa"/>
            <w:shd w:val="clear" w:color="auto" w:fill="DAE8F2"/>
            <w:vAlign w:val="center"/>
          </w:tcPr>
          <w:p w14:paraId="6F458D6E" w14:textId="38672C5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14.970,00</w:t>
            </w:r>
          </w:p>
        </w:tc>
        <w:tc>
          <w:tcPr>
            <w:tcW w:w="1300" w:type="dxa"/>
            <w:shd w:val="clear" w:color="auto" w:fill="DAE8F2"/>
            <w:vAlign w:val="center"/>
          </w:tcPr>
          <w:p w14:paraId="5A4FB8C2" w14:textId="691BE70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65.000,00</w:t>
            </w:r>
          </w:p>
        </w:tc>
        <w:tc>
          <w:tcPr>
            <w:tcW w:w="960" w:type="dxa"/>
            <w:shd w:val="clear" w:color="auto" w:fill="DAE8F2"/>
            <w:vAlign w:val="center"/>
          </w:tcPr>
          <w:p w14:paraId="3F6FD7CC" w14:textId="6E7BF6C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129,92%</w:t>
            </w:r>
          </w:p>
        </w:tc>
      </w:tr>
      <w:tr w:rsidR="00323BF0" w:rsidRPr="00323BF0" w14:paraId="53B4C62F" w14:textId="77777777" w:rsidTr="00323BF0">
        <w:tc>
          <w:tcPr>
            <w:tcW w:w="5171" w:type="dxa"/>
            <w:shd w:val="clear" w:color="auto" w:fill="CBFFCB"/>
          </w:tcPr>
          <w:p w14:paraId="6E882668" w14:textId="5923DDC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8364D21" w14:textId="4FFFF9E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5639D3D0" w14:textId="2A23E2C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1.830,50</w:t>
            </w:r>
          </w:p>
        </w:tc>
        <w:tc>
          <w:tcPr>
            <w:tcW w:w="1300" w:type="dxa"/>
            <w:shd w:val="clear" w:color="auto" w:fill="CBFFCB"/>
          </w:tcPr>
          <w:p w14:paraId="037FB0E7" w14:textId="3DBE979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15.100,50</w:t>
            </w:r>
          </w:p>
        </w:tc>
        <w:tc>
          <w:tcPr>
            <w:tcW w:w="960" w:type="dxa"/>
            <w:shd w:val="clear" w:color="auto" w:fill="CBFFCB"/>
          </w:tcPr>
          <w:p w14:paraId="54B23554" w14:textId="53C9A23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113,79%</w:t>
            </w:r>
          </w:p>
        </w:tc>
      </w:tr>
      <w:tr w:rsidR="00323BF0" w:rsidRPr="00323BF0" w14:paraId="605994D0" w14:textId="77777777" w:rsidTr="00323BF0">
        <w:tc>
          <w:tcPr>
            <w:tcW w:w="5171" w:type="dxa"/>
            <w:shd w:val="clear" w:color="auto" w:fill="F2F2F2"/>
          </w:tcPr>
          <w:p w14:paraId="2926F51C" w14:textId="67AEE36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56960AE9" w14:textId="3B56B9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52D8162" w14:textId="090C41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1.830,50</w:t>
            </w:r>
          </w:p>
        </w:tc>
        <w:tc>
          <w:tcPr>
            <w:tcW w:w="1300" w:type="dxa"/>
            <w:shd w:val="clear" w:color="auto" w:fill="F2F2F2"/>
          </w:tcPr>
          <w:p w14:paraId="4DC9664A" w14:textId="364558F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15.100,50</w:t>
            </w:r>
          </w:p>
        </w:tc>
        <w:tc>
          <w:tcPr>
            <w:tcW w:w="960" w:type="dxa"/>
            <w:shd w:val="clear" w:color="auto" w:fill="F2F2F2"/>
          </w:tcPr>
          <w:p w14:paraId="42660EFB" w14:textId="1D7319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113,79%</w:t>
            </w:r>
          </w:p>
        </w:tc>
      </w:tr>
      <w:tr w:rsidR="00323BF0" w:rsidRPr="00323BF0" w14:paraId="1A203B23" w14:textId="77777777" w:rsidTr="00323BF0">
        <w:tc>
          <w:tcPr>
            <w:tcW w:w="5171" w:type="dxa"/>
            <w:shd w:val="clear" w:color="auto" w:fill="F2F2F2"/>
          </w:tcPr>
          <w:p w14:paraId="25425037" w14:textId="61897DD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C0C1D54" w14:textId="72AC751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77CE0710" w14:textId="5D140B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1.830,50</w:t>
            </w:r>
          </w:p>
        </w:tc>
        <w:tc>
          <w:tcPr>
            <w:tcW w:w="1300" w:type="dxa"/>
            <w:shd w:val="clear" w:color="auto" w:fill="F2F2F2"/>
          </w:tcPr>
          <w:p w14:paraId="35F1F237" w14:textId="650D171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15.100,50</w:t>
            </w:r>
          </w:p>
        </w:tc>
        <w:tc>
          <w:tcPr>
            <w:tcW w:w="960" w:type="dxa"/>
            <w:shd w:val="clear" w:color="auto" w:fill="F2F2F2"/>
          </w:tcPr>
          <w:p w14:paraId="1DE5F622" w14:textId="423B9D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113,79%</w:t>
            </w:r>
          </w:p>
        </w:tc>
      </w:tr>
      <w:tr w:rsidR="00323BF0" w:rsidRPr="00323BF0" w14:paraId="02BA2D6F" w14:textId="77777777" w:rsidTr="00323BF0">
        <w:tc>
          <w:tcPr>
            <w:tcW w:w="5171" w:type="dxa"/>
            <w:shd w:val="clear" w:color="auto" w:fill="F2F2F2"/>
          </w:tcPr>
          <w:p w14:paraId="4B042834" w14:textId="3B6DBB2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79872F6D" w14:textId="7BB20A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2334EF3" w14:textId="78557BC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1.830,50</w:t>
            </w:r>
          </w:p>
        </w:tc>
        <w:tc>
          <w:tcPr>
            <w:tcW w:w="1300" w:type="dxa"/>
            <w:shd w:val="clear" w:color="auto" w:fill="F2F2F2"/>
          </w:tcPr>
          <w:p w14:paraId="15689EEA" w14:textId="027AF7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15.100,50</w:t>
            </w:r>
          </w:p>
        </w:tc>
        <w:tc>
          <w:tcPr>
            <w:tcW w:w="960" w:type="dxa"/>
            <w:shd w:val="clear" w:color="auto" w:fill="F2F2F2"/>
          </w:tcPr>
          <w:p w14:paraId="69A53A4B" w14:textId="42732B5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113,79%</w:t>
            </w:r>
          </w:p>
        </w:tc>
      </w:tr>
      <w:tr w:rsidR="00323BF0" w14:paraId="0C82548A" w14:textId="77777777" w:rsidTr="00323BF0">
        <w:tc>
          <w:tcPr>
            <w:tcW w:w="5171" w:type="dxa"/>
          </w:tcPr>
          <w:p w14:paraId="5111A31D" w14:textId="7EF1EAE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2CAB7C8F" w14:textId="21CE7A2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9D63870" w14:textId="09315EA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1.830,50</w:t>
            </w:r>
          </w:p>
        </w:tc>
        <w:tc>
          <w:tcPr>
            <w:tcW w:w="1300" w:type="dxa"/>
          </w:tcPr>
          <w:p w14:paraId="3A400D42" w14:textId="4609B5E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15.100,50</w:t>
            </w:r>
          </w:p>
        </w:tc>
        <w:tc>
          <w:tcPr>
            <w:tcW w:w="960" w:type="dxa"/>
          </w:tcPr>
          <w:p w14:paraId="46497E62" w14:textId="7D94AC2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113,79%</w:t>
            </w:r>
          </w:p>
        </w:tc>
      </w:tr>
      <w:tr w:rsidR="00323BF0" w:rsidRPr="00323BF0" w14:paraId="00517CD4" w14:textId="77777777" w:rsidTr="00323BF0">
        <w:tc>
          <w:tcPr>
            <w:tcW w:w="5171" w:type="dxa"/>
            <w:shd w:val="clear" w:color="auto" w:fill="CBFFCB"/>
          </w:tcPr>
          <w:p w14:paraId="6849CFCA" w14:textId="512E930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72B576B6" w14:textId="02CB4E5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6980766" w14:textId="4C89E6F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13.139,50</w:t>
            </w:r>
          </w:p>
        </w:tc>
        <w:tc>
          <w:tcPr>
            <w:tcW w:w="1300" w:type="dxa"/>
            <w:shd w:val="clear" w:color="auto" w:fill="CBFFCB"/>
          </w:tcPr>
          <w:p w14:paraId="0160A176" w14:textId="616EF09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13.139,50</w:t>
            </w:r>
          </w:p>
        </w:tc>
        <w:tc>
          <w:tcPr>
            <w:tcW w:w="960" w:type="dxa"/>
            <w:shd w:val="clear" w:color="auto" w:fill="CBFFCB"/>
          </w:tcPr>
          <w:p w14:paraId="731ED154"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ED08D45" w14:textId="77777777" w:rsidTr="00323BF0">
        <w:tc>
          <w:tcPr>
            <w:tcW w:w="5171" w:type="dxa"/>
            <w:shd w:val="clear" w:color="auto" w:fill="F2F2F2"/>
          </w:tcPr>
          <w:p w14:paraId="5CAB0838" w14:textId="41C85DC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8672F8D" w14:textId="3EC20F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97FA95" w14:textId="35E8F9B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1300" w:type="dxa"/>
            <w:shd w:val="clear" w:color="auto" w:fill="F2F2F2"/>
          </w:tcPr>
          <w:p w14:paraId="7674EF1B" w14:textId="45C1CC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960" w:type="dxa"/>
            <w:shd w:val="clear" w:color="auto" w:fill="F2F2F2"/>
          </w:tcPr>
          <w:p w14:paraId="7F05DBD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CB84B52" w14:textId="77777777" w:rsidTr="00323BF0">
        <w:tc>
          <w:tcPr>
            <w:tcW w:w="5171" w:type="dxa"/>
            <w:shd w:val="clear" w:color="auto" w:fill="F2F2F2"/>
          </w:tcPr>
          <w:p w14:paraId="3DC225AF" w14:textId="052E5DE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C2C73C7" w14:textId="5ED5744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06284E4" w14:textId="3DDBCB2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1300" w:type="dxa"/>
            <w:shd w:val="clear" w:color="auto" w:fill="F2F2F2"/>
          </w:tcPr>
          <w:p w14:paraId="4E90F25F" w14:textId="340E33F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960" w:type="dxa"/>
            <w:shd w:val="clear" w:color="auto" w:fill="F2F2F2"/>
          </w:tcPr>
          <w:p w14:paraId="29AF14A8"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7C2D293" w14:textId="77777777" w:rsidTr="00323BF0">
        <w:tc>
          <w:tcPr>
            <w:tcW w:w="5171" w:type="dxa"/>
            <w:shd w:val="clear" w:color="auto" w:fill="F2F2F2"/>
          </w:tcPr>
          <w:p w14:paraId="7BE7C356" w14:textId="08154C3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053DAA7D" w14:textId="3419825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9C234C9" w14:textId="51AB265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1300" w:type="dxa"/>
            <w:shd w:val="clear" w:color="auto" w:fill="F2F2F2"/>
          </w:tcPr>
          <w:p w14:paraId="1A6FBF6A" w14:textId="2DE9C6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960" w:type="dxa"/>
            <w:shd w:val="clear" w:color="auto" w:fill="F2F2F2"/>
          </w:tcPr>
          <w:p w14:paraId="4C0F086B" w14:textId="77777777" w:rsidR="00323BF0" w:rsidRPr="00323BF0" w:rsidRDefault="00323BF0" w:rsidP="00323BF0">
            <w:pPr>
              <w:spacing w:after="0"/>
              <w:jc w:val="right"/>
              <w:rPr>
                <w:rFonts w:ascii="Times New Roman" w:hAnsi="Times New Roman" w:cs="Times New Roman"/>
                <w:sz w:val="18"/>
                <w:szCs w:val="18"/>
              </w:rPr>
            </w:pPr>
          </w:p>
        </w:tc>
      </w:tr>
      <w:tr w:rsidR="00323BF0" w14:paraId="2628A680" w14:textId="77777777" w:rsidTr="00323BF0">
        <w:tc>
          <w:tcPr>
            <w:tcW w:w="5171" w:type="dxa"/>
          </w:tcPr>
          <w:p w14:paraId="76025305" w14:textId="0088445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237D004" w14:textId="06B3385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340431" w14:textId="24844C6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1300" w:type="dxa"/>
          </w:tcPr>
          <w:p w14:paraId="6091A45D" w14:textId="0274BE2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960" w:type="dxa"/>
          </w:tcPr>
          <w:p w14:paraId="4E5B7873" w14:textId="77777777" w:rsidR="00323BF0" w:rsidRDefault="00323BF0" w:rsidP="00323BF0">
            <w:pPr>
              <w:spacing w:after="0"/>
              <w:jc w:val="right"/>
              <w:rPr>
                <w:rFonts w:ascii="Times New Roman" w:hAnsi="Times New Roman" w:cs="Times New Roman"/>
                <w:sz w:val="18"/>
                <w:szCs w:val="18"/>
              </w:rPr>
            </w:pPr>
          </w:p>
        </w:tc>
      </w:tr>
      <w:tr w:rsidR="00323BF0" w:rsidRPr="00323BF0" w14:paraId="5BC16861" w14:textId="77777777" w:rsidTr="00323BF0">
        <w:tc>
          <w:tcPr>
            <w:tcW w:w="5171" w:type="dxa"/>
            <w:shd w:val="clear" w:color="auto" w:fill="CBFFCB"/>
          </w:tcPr>
          <w:p w14:paraId="1D69BF0F" w14:textId="25CE3844"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522 KAPITALNE POMOĆI IZ DRŽAVNOG PRORAČUNA</w:t>
            </w:r>
          </w:p>
        </w:tc>
        <w:tc>
          <w:tcPr>
            <w:tcW w:w="1300" w:type="dxa"/>
            <w:shd w:val="clear" w:color="auto" w:fill="CBFFCB"/>
          </w:tcPr>
          <w:p w14:paraId="7CD36FFF" w14:textId="7351592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36.760,00</w:t>
            </w:r>
          </w:p>
        </w:tc>
        <w:tc>
          <w:tcPr>
            <w:tcW w:w="1300" w:type="dxa"/>
            <w:shd w:val="clear" w:color="auto" w:fill="CBFFCB"/>
          </w:tcPr>
          <w:p w14:paraId="567C89C3" w14:textId="12D6F05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2BDEF10" w14:textId="5ACED6C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36.760,00</w:t>
            </w:r>
          </w:p>
        </w:tc>
        <w:tc>
          <w:tcPr>
            <w:tcW w:w="960" w:type="dxa"/>
            <w:shd w:val="clear" w:color="auto" w:fill="CBFFCB"/>
          </w:tcPr>
          <w:p w14:paraId="4B88D788" w14:textId="4C1176D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2EC06B19" w14:textId="77777777" w:rsidTr="00323BF0">
        <w:tc>
          <w:tcPr>
            <w:tcW w:w="5171" w:type="dxa"/>
            <w:shd w:val="clear" w:color="auto" w:fill="F2F2F2"/>
          </w:tcPr>
          <w:p w14:paraId="2F53D00C" w14:textId="26D9575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D6116E1" w14:textId="7AF802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1300" w:type="dxa"/>
            <w:shd w:val="clear" w:color="auto" w:fill="F2F2F2"/>
          </w:tcPr>
          <w:p w14:paraId="50B78A42" w14:textId="178B02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C3FDB9F" w14:textId="4AF4AB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960" w:type="dxa"/>
            <w:shd w:val="clear" w:color="auto" w:fill="F2F2F2"/>
          </w:tcPr>
          <w:p w14:paraId="28D92DD7" w14:textId="2756F49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7E87841F" w14:textId="77777777" w:rsidTr="00323BF0">
        <w:tc>
          <w:tcPr>
            <w:tcW w:w="5171" w:type="dxa"/>
            <w:shd w:val="clear" w:color="auto" w:fill="F2F2F2"/>
          </w:tcPr>
          <w:p w14:paraId="1AA99AD0" w14:textId="2FE48B2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7A4CB0A" w14:textId="6DBB349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1300" w:type="dxa"/>
            <w:shd w:val="clear" w:color="auto" w:fill="F2F2F2"/>
          </w:tcPr>
          <w:p w14:paraId="080E48A8" w14:textId="41DDE53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705F8A0" w14:textId="78AE5C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960" w:type="dxa"/>
            <w:shd w:val="clear" w:color="auto" w:fill="F2F2F2"/>
          </w:tcPr>
          <w:p w14:paraId="2B1FD051" w14:textId="54198A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52599DC" w14:textId="77777777" w:rsidTr="00323BF0">
        <w:tc>
          <w:tcPr>
            <w:tcW w:w="5171" w:type="dxa"/>
            <w:shd w:val="clear" w:color="auto" w:fill="F2F2F2"/>
          </w:tcPr>
          <w:p w14:paraId="1CEF498A" w14:textId="2E8C48B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22E4F599" w14:textId="56CE6C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1300" w:type="dxa"/>
            <w:shd w:val="clear" w:color="auto" w:fill="F2F2F2"/>
          </w:tcPr>
          <w:p w14:paraId="44AEA67B" w14:textId="482054D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B35837D" w14:textId="1B62F4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960" w:type="dxa"/>
            <w:shd w:val="clear" w:color="auto" w:fill="F2F2F2"/>
          </w:tcPr>
          <w:p w14:paraId="4F024533" w14:textId="3E3B4DE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0D56EBA" w14:textId="77777777" w:rsidTr="00323BF0">
        <w:tc>
          <w:tcPr>
            <w:tcW w:w="5171" w:type="dxa"/>
          </w:tcPr>
          <w:p w14:paraId="3B1E1E5B" w14:textId="7705CA1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0D7F5651" w14:textId="342672C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1300" w:type="dxa"/>
          </w:tcPr>
          <w:p w14:paraId="691F0FF4" w14:textId="420E0C8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B3FC20" w14:textId="3003F89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960" w:type="dxa"/>
          </w:tcPr>
          <w:p w14:paraId="7EDC3475" w14:textId="236415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F3D7F15" w14:textId="77777777" w:rsidTr="00323BF0">
        <w:trPr>
          <w:trHeight w:val="540"/>
        </w:trPr>
        <w:tc>
          <w:tcPr>
            <w:tcW w:w="5171" w:type="dxa"/>
            <w:shd w:val="clear" w:color="auto" w:fill="DAE8F2"/>
            <w:vAlign w:val="center"/>
          </w:tcPr>
          <w:p w14:paraId="6396F081"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K200310 UREĐENJE VANJSKOG PROSTORA DRUŠTVENOG DOMA S IZGRADNJOM SPORTSKOG SADRŽAJA U NASELJU ADA</w:t>
            </w:r>
          </w:p>
          <w:p w14:paraId="597F4D77" w14:textId="309576AE"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081 Službe rekreacije i sporta</w:t>
            </w:r>
          </w:p>
        </w:tc>
        <w:tc>
          <w:tcPr>
            <w:tcW w:w="1300" w:type="dxa"/>
            <w:shd w:val="clear" w:color="auto" w:fill="DAE8F2"/>
            <w:vAlign w:val="center"/>
          </w:tcPr>
          <w:p w14:paraId="03CBB6D6" w14:textId="70F6C7A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72.990,00</w:t>
            </w:r>
          </w:p>
        </w:tc>
        <w:tc>
          <w:tcPr>
            <w:tcW w:w="1300" w:type="dxa"/>
            <w:shd w:val="clear" w:color="auto" w:fill="DAE8F2"/>
            <w:vAlign w:val="center"/>
          </w:tcPr>
          <w:p w14:paraId="3931D2BC" w14:textId="4657293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18.389,85</w:t>
            </w:r>
          </w:p>
        </w:tc>
        <w:tc>
          <w:tcPr>
            <w:tcW w:w="1300" w:type="dxa"/>
            <w:shd w:val="clear" w:color="auto" w:fill="DAE8F2"/>
            <w:vAlign w:val="center"/>
          </w:tcPr>
          <w:p w14:paraId="476E4978" w14:textId="18D4F61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91.379,85</w:t>
            </w:r>
          </w:p>
        </w:tc>
        <w:tc>
          <w:tcPr>
            <w:tcW w:w="960" w:type="dxa"/>
            <w:shd w:val="clear" w:color="auto" w:fill="DAE8F2"/>
            <w:vAlign w:val="center"/>
          </w:tcPr>
          <w:p w14:paraId="6D054BE5" w14:textId="3CF1219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125,20%</w:t>
            </w:r>
          </w:p>
        </w:tc>
      </w:tr>
      <w:tr w:rsidR="00323BF0" w:rsidRPr="00323BF0" w14:paraId="60C3741A" w14:textId="77777777" w:rsidTr="00323BF0">
        <w:tc>
          <w:tcPr>
            <w:tcW w:w="5171" w:type="dxa"/>
            <w:shd w:val="clear" w:color="auto" w:fill="CBFFCB"/>
          </w:tcPr>
          <w:p w14:paraId="44EAEDA1" w14:textId="4549F5D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3AB0A91" w14:textId="416A191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3C0FE51" w14:textId="1E527B1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9.100,19</w:t>
            </w:r>
          </w:p>
        </w:tc>
        <w:tc>
          <w:tcPr>
            <w:tcW w:w="1300" w:type="dxa"/>
            <w:shd w:val="clear" w:color="auto" w:fill="CBFFCB"/>
          </w:tcPr>
          <w:p w14:paraId="2DE9589F" w14:textId="5D48664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9.100,19</w:t>
            </w:r>
          </w:p>
        </w:tc>
        <w:tc>
          <w:tcPr>
            <w:tcW w:w="960" w:type="dxa"/>
            <w:shd w:val="clear" w:color="auto" w:fill="CBFFCB"/>
          </w:tcPr>
          <w:p w14:paraId="6BF99484"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41AF1D69" w14:textId="77777777" w:rsidTr="00323BF0">
        <w:tc>
          <w:tcPr>
            <w:tcW w:w="5171" w:type="dxa"/>
            <w:shd w:val="clear" w:color="auto" w:fill="F2F2F2"/>
          </w:tcPr>
          <w:p w14:paraId="094006FD" w14:textId="76081E7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858C264" w14:textId="30855C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0267629" w14:textId="072C07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1300" w:type="dxa"/>
            <w:shd w:val="clear" w:color="auto" w:fill="F2F2F2"/>
          </w:tcPr>
          <w:p w14:paraId="5E8FB1DF" w14:textId="3F2B64F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960" w:type="dxa"/>
            <w:shd w:val="clear" w:color="auto" w:fill="F2F2F2"/>
          </w:tcPr>
          <w:p w14:paraId="49A7B3F2"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A2E2289" w14:textId="77777777" w:rsidTr="00323BF0">
        <w:tc>
          <w:tcPr>
            <w:tcW w:w="5171" w:type="dxa"/>
            <w:shd w:val="clear" w:color="auto" w:fill="F2F2F2"/>
          </w:tcPr>
          <w:p w14:paraId="205C2B52" w14:textId="06EFC9A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AF6AAF4" w14:textId="3816A9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4091507" w14:textId="58645FE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1300" w:type="dxa"/>
            <w:shd w:val="clear" w:color="auto" w:fill="F2F2F2"/>
          </w:tcPr>
          <w:p w14:paraId="5B7884D5" w14:textId="1DC05B9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960" w:type="dxa"/>
            <w:shd w:val="clear" w:color="auto" w:fill="F2F2F2"/>
          </w:tcPr>
          <w:p w14:paraId="398CD0A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9A4A318" w14:textId="77777777" w:rsidTr="00323BF0">
        <w:tc>
          <w:tcPr>
            <w:tcW w:w="5171" w:type="dxa"/>
            <w:shd w:val="clear" w:color="auto" w:fill="F2F2F2"/>
          </w:tcPr>
          <w:p w14:paraId="1E203CF4" w14:textId="3C11D65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55CF2D56" w14:textId="1359975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80B2E23" w14:textId="6F107BA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1300" w:type="dxa"/>
            <w:shd w:val="clear" w:color="auto" w:fill="F2F2F2"/>
          </w:tcPr>
          <w:p w14:paraId="2FF5ABCA" w14:textId="6664068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960" w:type="dxa"/>
            <w:shd w:val="clear" w:color="auto" w:fill="F2F2F2"/>
          </w:tcPr>
          <w:p w14:paraId="7ECC2B43" w14:textId="77777777" w:rsidR="00323BF0" w:rsidRPr="00323BF0" w:rsidRDefault="00323BF0" w:rsidP="00323BF0">
            <w:pPr>
              <w:spacing w:after="0"/>
              <w:jc w:val="right"/>
              <w:rPr>
                <w:rFonts w:ascii="Times New Roman" w:hAnsi="Times New Roman" w:cs="Times New Roman"/>
                <w:sz w:val="18"/>
                <w:szCs w:val="18"/>
              </w:rPr>
            </w:pPr>
          </w:p>
        </w:tc>
      </w:tr>
      <w:tr w:rsidR="00323BF0" w14:paraId="1A741862" w14:textId="77777777" w:rsidTr="00323BF0">
        <w:tc>
          <w:tcPr>
            <w:tcW w:w="5171" w:type="dxa"/>
          </w:tcPr>
          <w:p w14:paraId="6F02D47F" w14:textId="72D83A1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A9F09CA" w14:textId="6C39AA6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477BC0" w14:textId="7B4AD24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9.100,19</w:t>
            </w:r>
          </w:p>
        </w:tc>
        <w:tc>
          <w:tcPr>
            <w:tcW w:w="1300" w:type="dxa"/>
          </w:tcPr>
          <w:p w14:paraId="2B6347C6" w14:textId="0073170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9.100,19</w:t>
            </w:r>
          </w:p>
        </w:tc>
        <w:tc>
          <w:tcPr>
            <w:tcW w:w="960" w:type="dxa"/>
          </w:tcPr>
          <w:p w14:paraId="1AC5344C" w14:textId="77777777" w:rsidR="00323BF0" w:rsidRDefault="00323BF0" w:rsidP="00323BF0">
            <w:pPr>
              <w:spacing w:after="0"/>
              <w:jc w:val="right"/>
              <w:rPr>
                <w:rFonts w:ascii="Times New Roman" w:hAnsi="Times New Roman" w:cs="Times New Roman"/>
                <w:sz w:val="18"/>
                <w:szCs w:val="18"/>
              </w:rPr>
            </w:pPr>
          </w:p>
        </w:tc>
      </w:tr>
      <w:tr w:rsidR="00323BF0" w:rsidRPr="00323BF0" w14:paraId="23ADCC17" w14:textId="77777777" w:rsidTr="00323BF0">
        <w:tc>
          <w:tcPr>
            <w:tcW w:w="5171" w:type="dxa"/>
            <w:shd w:val="clear" w:color="auto" w:fill="CBFFCB"/>
          </w:tcPr>
          <w:p w14:paraId="3821EC38" w14:textId="5D7B45F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086FE103" w14:textId="5D3772F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1300" w:type="dxa"/>
            <w:shd w:val="clear" w:color="auto" w:fill="CBFFCB"/>
          </w:tcPr>
          <w:p w14:paraId="4717DA33" w14:textId="33413E1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-4.813,32</w:t>
            </w:r>
          </w:p>
        </w:tc>
        <w:tc>
          <w:tcPr>
            <w:tcW w:w="1300" w:type="dxa"/>
            <w:shd w:val="clear" w:color="auto" w:fill="CBFFCB"/>
          </w:tcPr>
          <w:p w14:paraId="791AB383" w14:textId="68F827E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21.726,68</w:t>
            </w:r>
          </w:p>
        </w:tc>
        <w:tc>
          <w:tcPr>
            <w:tcW w:w="960" w:type="dxa"/>
            <w:shd w:val="clear" w:color="auto" w:fill="CBFFCB"/>
          </w:tcPr>
          <w:p w14:paraId="10659264" w14:textId="132005E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81,86%</w:t>
            </w:r>
          </w:p>
        </w:tc>
      </w:tr>
      <w:tr w:rsidR="00323BF0" w:rsidRPr="00323BF0" w14:paraId="0933EE58" w14:textId="77777777" w:rsidTr="00323BF0">
        <w:tc>
          <w:tcPr>
            <w:tcW w:w="5171" w:type="dxa"/>
            <w:shd w:val="clear" w:color="auto" w:fill="F2F2F2"/>
          </w:tcPr>
          <w:p w14:paraId="792E9989" w14:textId="284B4CD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BC50E97" w14:textId="6BD051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21CD6709" w14:textId="31DF73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-4.813,32</w:t>
            </w:r>
          </w:p>
        </w:tc>
        <w:tc>
          <w:tcPr>
            <w:tcW w:w="1300" w:type="dxa"/>
            <w:shd w:val="clear" w:color="auto" w:fill="F2F2F2"/>
          </w:tcPr>
          <w:p w14:paraId="5FF6963D" w14:textId="646868D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21.726,68</w:t>
            </w:r>
          </w:p>
        </w:tc>
        <w:tc>
          <w:tcPr>
            <w:tcW w:w="960" w:type="dxa"/>
            <w:shd w:val="clear" w:color="auto" w:fill="F2F2F2"/>
          </w:tcPr>
          <w:p w14:paraId="11EE976D" w14:textId="148ABC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81,86%</w:t>
            </w:r>
          </w:p>
        </w:tc>
      </w:tr>
      <w:tr w:rsidR="00323BF0" w:rsidRPr="00323BF0" w14:paraId="37F53647" w14:textId="77777777" w:rsidTr="00323BF0">
        <w:tc>
          <w:tcPr>
            <w:tcW w:w="5171" w:type="dxa"/>
            <w:shd w:val="clear" w:color="auto" w:fill="F2F2F2"/>
          </w:tcPr>
          <w:p w14:paraId="147F747D" w14:textId="553007A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8A49F52" w14:textId="2EA16A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5E810AAB" w14:textId="016E68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-4.813,32</w:t>
            </w:r>
          </w:p>
        </w:tc>
        <w:tc>
          <w:tcPr>
            <w:tcW w:w="1300" w:type="dxa"/>
            <w:shd w:val="clear" w:color="auto" w:fill="F2F2F2"/>
          </w:tcPr>
          <w:p w14:paraId="178321F5" w14:textId="03A2AF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21.726,68</w:t>
            </w:r>
          </w:p>
        </w:tc>
        <w:tc>
          <w:tcPr>
            <w:tcW w:w="960" w:type="dxa"/>
            <w:shd w:val="clear" w:color="auto" w:fill="F2F2F2"/>
          </w:tcPr>
          <w:p w14:paraId="1CBA73B2" w14:textId="13386C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81,86%</w:t>
            </w:r>
          </w:p>
        </w:tc>
      </w:tr>
      <w:tr w:rsidR="00323BF0" w:rsidRPr="00323BF0" w14:paraId="344B8F1E" w14:textId="77777777" w:rsidTr="00323BF0">
        <w:tc>
          <w:tcPr>
            <w:tcW w:w="5171" w:type="dxa"/>
            <w:shd w:val="clear" w:color="auto" w:fill="F2F2F2"/>
          </w:tcPr>
          <w:p w14:paraId="348FBD50" w14:textId="51BE4D6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421 Građevinski objekti</w:t>
            </w:r>
          </w:p>
        </w:tc>
        <w:tc>
          <w:tcPr>
            <w:tcW w:w="1300" w:type="dxa"/>
            <w:shd w:val="clear" w:color="auto" w:fill="F2F2F2"/>
          </w:tcPr>
          <w:p w14:paraId="095E8526" w14:textId="0CABA0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0A26C98A" w14:textId="2F38A6D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-4.813,32</w:t>
            </w:r>
          </w:p>
        </w:tc>
        <w:tc>
          <w:tcPr>
            <w:tcW w:w="1300" w:type="dxa"/>
            <w:shd w:val="clear" w:color="auto" w:fill="F2F2F2"/>
          </w:tcPr>
          <w:p w14:paraId="0D0E7898" w14:textId="2B6642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21.726,68</w:t>
            </w:r>
          </w:p>
        </w:tc>
        <w:tc>
          <w:tcPr>
            <w:tcW w:w="960" w:type="dxa"/>
            <w:shd w:val="clear" w:color="auto" w:fill="F2F2F2"/>
          </w:tcPr>
          <w:p w14:paraId="7F35214D" w14:textId="0D1BB1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81,86%</w:t>
            </w:r>
          </w:p>
        </w:tc>
      </w:tr>
      <w:tr w:rsidR="00323BF0" w14:paraId="2FB03ECD" w14:textId="77777777" w:rsidTr="00323BF0">
        <w:tc>
          <w:tcPr>
            <w:tcW w:w="5171" w:type="dxa"/>
          </w:tcPr>
          <w:p w14:paraId="7A82B8B1" w14:textId="1765FAA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03F45105" w14:textId="3E4D39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4ED4E3E3" w14:textId="33B4E6F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-4.813,32</w:t>
            </w:r>
          </w:p>
        </w:tc>
        <w:tc>
          <w:tcPr>
            <w:tcW w:w="1300" w:type="dxa"/>
          </w:tcPr>
          <w:p w14:paraId="583768B6" w14:textId="3E0E24D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21.726,68</w:t>
            </w:r>
          </w:p>
        </w:tc>
        <w:tc>
          <w:tcPr>
            <w:tcW w:w="960" w:type="dxa"/>
          </w:tcPr>
          <w:p w14:paraId="60B8E183" w14:textId="3FA931E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81,86%</w:t>
            </w:r>
          </w:p>
        </w:tc>
      </w:tr>
      <w:tr w:rsidR="00323BF0" w:rsidRPr="00323BF0" w14:paraId="30840BF5" w14:textId="77777777" w:rsidTr="00323BF0">
        <w:tc>
          <w:tcPr>
            <w:tcW w:w="5171" w:type="dxa"/>
            <w:shd w:val="clear" w:color="auto" w:fill="CBFFCB"/>
          </w:tcPr>
          <w:p w14:paraId="5AA98537" w14:textId="54CB70BF"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34687D47" w14:textId="1BB138D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79ACEA8" w14:textId="78DD4CD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12.690,09</w:t>
            </w:r>
          </w:p>
        </w:tc>
        <w:tc>
          <w:tcPr>
            <w:tcW w:w="1300" w:type="dxa"/>
            <w:shd w:val="clear" w:color="auto" w:fill="CBFFCB"/>
          </w:tcPr>
          <w:p w14:paraId="78F6CFE8" w14:textId="5CD9C6A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12.690,09</w:t>
            </w:r>
          </w:p>
        </w:tc>
        <w:tc>
          <w:tcPr>
            <w:tcW w:w="960" w:type="dxa"/>
            <w:shd w:val="clear" w:color="auto" w:fill="CBFFCB"/>
          </w:tcPr>
          <w:p w14:paraId="2F92DF0F"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7B75BBEF" w14:textId="77777777" w:rsidTr="00323BF0">
        <w:tc>
          <w:tcPr>
            <w:tcW w:w="5171" w:type="dxa"/>
            <w:shd w:val="clear" w:color="auto" w:fill="F2F2F2"/>
          </w:tcPr>
          <w:p w14:paraId="42499AD5" w14:textId="6EB7C8B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CC5A8E9" w14:textId="1B9C0F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5EDA9B7" w14:textId="4D0358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1300" w:type="dxa"/>
            <w:shd w:val="clear" w:color="auto" w:fill="F2F2F2"/>
          </w:tcPr>
          <w:p w14:paraId="6994BEB9" w14:textId="146C15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960" w:type="dxa"/>
            <w:shd w:val="clear" w:color="auto" w:fill="F2F2F2"/>
          </w:tcPr>
          <w:p w14:paraId="0A65B8F8"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D1D544F" w14:textId="77777777" w:rsidTr="00323BF0">
        <w:tc>
          <w:tcPr>
            <w:tcW w:w="5171" w:type="dxa"/>
            <w:shd w:val="clear" w:color="auto" w:fill="F2F2F2"/>
          </w:tcPr>
          <w:p w14:paraId="3DB3E3DA" w14:textId="19383F0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93909E6" w14:textId="1DD6E8B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C3D7F04" w14:textId="58AA10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1300" w:type="dxa"/>
            <w:shd w:val="clear" w:color="auto" w:fill="F2F2F2"/>
          </w:tcPr>
          <w:p w14:paraId="3E3E9AB7" w14:textId="0F3CEB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960" w:type="dxa"/>
            <w:shd w:val="clear" w:color="auto" w:fill="F2F2F2"/>
          </w:tcPr>
          <w:p w14:paraId="02C2254B"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C18C4AA" w14:textId="77777777" w:rsidTr="00323BF0">
        <w:tc>
          <w:tcPr>
            <w:tcW w:w="5171" w:type="dxa"/>
            <w:shd w:val="clear" w:color="auto" w:fill="F2F2F2"/>
          </w:tcPr>
          <w:p w14:paraId="14CB528D" w14:textId="1D3D73D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572AB83F" w14:textId="5990EC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CEB3E9A" w14:textId="27C9C5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1300" w:type="dxa"/>
            <w:shd w:val="clear" w:color="auto" w:fill="F2F2F2"/>
          </w:tcPr>
          <w:p w14:paraId="07CD5B23" w14:textId="02B8B41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960" w:type="dxa"/>
            <w:shd w:val="clear" w:color="auto" w:fill="F2F2F2"/>
          </w:tcPr>
          <w:p w14:paraId="6C2E023D" w14:textId="77777777" w:rsidR="00323BF0" w:rsidRPr="00323BF0" w:rsidRDefault="00323BF0" w:rsidP="00323BF0">
            <w:pPr>
              <w:spacing w:after="0"/>
              <w:jc w:val="right"/>
              <w:rPr>
                <w:rFonts w:ascii="Times New Roman" w:hAnsi="Times New Roman" w:cs="Times New Roman"/>
                <w:sz w:val="18"/>
                <w:szCs w:val="18"/>
              </w:rPr>
            </w:pPr>
          </w:p>
        </w:tc>
      </w:tr>
      <w:tr w:rsidR="00323BF0" w14:paraId="538135DC" w14:textId="77777777" w:rsidTr="00323BF0">
        <w:tc>
          <w:tcPr>
            <w:tcW w:w="5171" w:type="dxa"/>
          </w:tcPr>
          <w:p w14:paraId="6E866DE8" w14:textId="1EFC174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36334E33" w14:textId="48150CC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4BCA2D" w14:textId="6A97106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1300" w:type="dxa"/>
          </w:tcPr>
          <w:p w14:paraId="1B97FD69" w14:textId="405DBD9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960" w:type="dxa"/>
          </w:tcPr>
          <w:p w14:paraId="30E16F8D" w14:textId="77777777" w:rsidR="00323BF0" w:rsidRDefault="00323BF0" w:rsidP="00323BF0">
            <w:pPr>
              <w:spacing w:after="0"/>
              <w:jc w:val="right"/>
              <w:rPr>
                <w:rFonts w:ascii="Times New Roman" w:hAnsi="Times New Roman" w:cs="Times New Roman"/>
                <w:sz w:val="18"/>
                <w:szCs w:val="18"/>
              </w:rPr>
            </w:pPr>
          </w:p>
        </w:tc>
      </w:tr>
      <w:tr w:rsidR="00323BF0" w:rsidRPr="00323BF0" w14:paraId="536DA744" w14:textId="77777777" w:rsidTr="00323BF0">
        <w:tc>
          <w:tcPr>
            <w:tcW w:w="5171" w:type="dxa"/>
            <w:shd w:val="clear" w:color="auto" w:fill="CBFFCB"/>
          </w:tcPr>
          <w:p w14:paraId="2D7C326B" w14:textId="30B6CC52"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44 PRIHODI OD LEGALIZACIJE</w:t>
            </w:r>
          </w:p>
        </w:tc>
        <w:tc>
          <w:tcPr>
            <w:tcW w:w="1300" w:type="dxa"/>
            <w:shd w:val="clear" w:color="auto" w:fill="CBFFCB"/>
          </w:tcPr>
          <w:p w14:paraId="10A6F257" w14:textId="6FC93FD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FABA14F" w14:textId="16A374C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1.409,91</w:t>
            </w:r>
          </w:p>
        </w:tc>
        <w:tc>
          <w:tcPr>
            <w:tcW w:w="1300" w:type="dxa"/>
            <w:shd w:val="clear" w:color="auto" w:fill="CBFFCB"/>
          </w:tcPr>
          <w:p w14:paraId="26584C43" w14:textId="17C39D0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1.409,91</w:t>
            </w:r>
          </w:p>
        </w:tc>
        <w:tc>
          <w:tcPr>
            <w:tcW w:w="960" w:type="dxa"/>
            <w:shd w:val="clear" w:color="auto" w:fill="CBFFCB"/>
          </w:tcPr>
          <w:p w14:paraId="247263DC"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E2FCC4C" w14:textId="77777777" w:rsidTr="00323BF0">
        <w:tc>
          <w:tcPr>
            <w:tcW w:w="5171" w:type="dxa"/>
            <w:shd w:val="clear" w:color="auto" w:fill="F2F2F2"/>
          </w:tcPr>
          <w:p w14:paraId="6B701239" w14:textId="2ABD35C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457810A3" w14:textId="37C5200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A2327D7" w14:textId="2069CB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1300" w:type="dxa"/>
            <w:shd w:val="clear" w:color="auto" w:fill="F2F2F2"/>
          </w:tcPr>
          <w:p w14:paraId="21BC28CA" w14:textId="15A5B2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960" w:type="dxa"/>
            <w:shd w:val="clear" w:color="auto" w:fill="F2F2F2"/>
          </w:tcPr>
          <w:p w14:paraId="4A75A460"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27BE431" w14:textId="77777777" w:rsidTr="00323BF0">
        <w:tc>
          <w:tcPr>
            <w:tcW w:w="5171" w:type="dxa"/>
            <w:shd w:val="clear" w:color="auto" w:fill="F2F2F2"/>
          </w:tcPr>
          <w:p w14:paraId="56301788" w14:textId="15EE10C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E03A516" w14:textId="690782F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CE0E6F4" w14:textId="6038B0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1300" w:type="dxa"/>
            <w:shd w:val="clear" w:color="auto" w:fill="F2F2F2"/>
          </w:tcPr>
          <w:p w14:paraId="1B08EDB1" w14:textId="79D226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960" w:type="dxa"/>
            <w:shd w:val="clear" w:color="auto" w:fill="F2F2F2"/>
          </w:tcPr>
          <w:p w14:paraId="40936AFB"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E69049D" w14:textId="77777777" w:rsidTr="00323BF0">
        <w:tc>
          <w:tcPr>
            <w:tcW w:w="5171" w:type="dxa"/>
            <w:shd w:val="clear" w:color="auto" w:fill="F2F2F2"/>
          </w:tcPr>
          <w:p w14:paraId="12AD5877" w14:textId="5DE2C2D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1F277EE9" w14:textId="5F58A6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93C7488" w14:textId="66ED611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1300" w:type="dxa"/>
            <w:shd w:val="clear" w:color="auto" w:fill="F2F2F2"/>
          </w:tcPr>
          <w:p w14:paraId="2F4F4E9D" w14:textId="3BB2E31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960" w:type="dxa"/>
            <w:shd w:val="clear" w:color="auto" w:fill="F2F2F2"/>
          </w:tcPr>
          <w:p w14:paraId="1087A246" w14:textId="77777777" w:rsidR="00323BF0" w:rsidRPr="00323BF0" w:rsidRDefault="00323BF0" w:rsidP="00323BF0">
            <w:pPr>
              <w:spacing w:after="0"/>
              <w:jc w:val="right"/>
              <w:rPr>
                <w:rFonts w:ascii="Times New Roman" w:hAnsi="Times New Roman" w:cs="Times New Roman"/>
                <w:sz w:val="18"/>
                <w:szCs w:val="18"/>
              </w:rPr>
            </w:pPr>
          </w:p>
        </w:tc>
      </w:tr>
      <w:tr w:rsidR="00323BF0" w14:paraId="57416A4C" w14:textId="77777777" w:rsidTr="00323BF0">
        <w:tc>
          <w:tcPr>
            <w:tcW w:w="5171" w:type="dxa"/>
          </w:tcPr>
          <w:p w14:paraId="1FF9C77B" w14:textId="0397D72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4C66703B" w14:textId="7324C79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EC6A44" w14:textId="65097A9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1300" w:type="dxa"/>
          </w:tcPr>
          <w:p w14:paraId="58B57C95" w14:textId="37B1D0F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960" w:type="dxa"/>
          </w:tcPr>
          <w:p w14:paraId="45793DB7" w14:textId="77777777" w:rsidR="00323BF0" w:rsidRDefault="00323BF0" w:rsidP="00323BF0">
            <w:pPr>
              <w:spacing w:after="0"/>
              <w:jc w:val="right"/>
              <w:rPr>
                <w:rFonts w:ascii="Times New Roman" w:hAnsi="Times New Roman" w:cs="Times New Roman"/>
                <w:sz w:val="18"/>
                <w:szCs w:val="18"/>
              </w:rPr>
            </w:pPr>
          </w:p>
        </w:tc>
      </w:tr>
      <w:tr w:rsidR="00323BF0" w:rsidRPr="00323BF0" w14:paraId="0339C908" w14:textId="77777777" w:rsidTr="00323BF0">
        <w:tc>
          <w:tcPr>
            <w:tcW w:w="5171" w:type="dxa"/>
            <w:shd w:val="clear" w:color="auto" w:fill="CBFFCB"/>
          </w:tcPr>
          <w:p w14:paraId="32793E37" w14:textId="5AE1FAAB"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61 KAPITALNE DONACIJE OD NEPROFITNIH ORGANIZACIJA</w:t>
            </w:r>
          </w:p>
        </w:tc>
        <w:tc>
          <w:tcPr>
            <w:tcW w:w="1300" w:type="dxa"/>
            <w:shd w:val="clear" w:color="auto" w:fill="CBFFCB"/>
          </w:tcPr>
          <w:p w14:paraId="705484DE" w14:textId="2A5A45E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46.450,00</w:t>
            </w:r>
          </w:p>
        </w:tc>
        <w:tc>
          <w:tcPr>
            <w:tcW w:w="1300" w:type="dxa"/>
            <w:shd w:val="clear" w:color="auto" w:fill="CBFFCB"/>
          </w:tcPr>
          <w:p w14:paraId="757A1E06" w14:textId="64382F8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2,98</w:t>
            </w:r>
          </w:p>
        </w:tc>
        <w:tc>
          <w:tcPr>
            <w:tcW w:w="1300" w:type="dxa"/>
            <w:shd w:val="clear" w:color="auto" w:fill="CBFFCB"/>
          </w:tcPr>
          <w:p w14:paraId="68DEC33D" w14:textId="5A83C62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46.452,98</w:t>
            </w:r>
          </w:p>
        </w:tc>
        <w:tc>
          <w:tcPr>
            <w:tcW w:w="960" w:type="dxa"/>
            <w:shd w:val="clear" w:color="auto" w:fill="CBFFCB"/>
          </w:tcPr>
          <w:p w14:paraId="44F4ED20" w14:textId="0C56836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100,01%</w:t>
            </w:r>
          </w:p>
        </w:tc>
      </w:tr>
      <w:tr w:rsidR="00323BF0" w:rsidRPr="00323BF0" w14:paraId="0395745A" w14:textId="77777777" w:rsidTr="00323BF0">
        <w:tc>
          <w:tcPr>
            <w:tcW w:w="5171" w:type="dxa"/>
            <w:shd w:val="clear" w:color="auto" w:fill="F2F2F2"/>
          </w:tcPr>
          <w:p w14:paraId="5A3D5D4B" w14:textId="179D52D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F30E10E" w14:textId="097F2FF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46.450,00</w:t>
            </w:r>
          </w:p>
        </w:tc>
        <w:tc>
          <w:tcPr>
            <w:tcW w:w="1300" w:type="dxa"/>
            <w:shd w:val="clear" w:color="auto" w:fill="F2F2F2"/>
          </w:tcPr>
          <w:p w14:paraId="1136DBFC" w14:textId="6F60AD6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2,98</w:t>
            </w:r>
          </w:p>
        </w:tc>
        <w:tc>
          <w:tcPr>
            <w:tcW w:w="1300" w:type="dxa"/>
            <w:shd w:val="clear" w:color="auto" w:fill="F2F2F2"/>
          </w:tcPr>
          <w:p w14:paraId="00A21CCE" w14:textId="6AE89C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46.452,98</w:t>
            </w:r>
          </w:p>
        </w:tc>
        <w:tc>
          <w:tcPr>
            <w:tcW w:w="960" w:type="dxa"/>
            <w:shd w:val="clear" w:color="auto" w:fill="F2F2F2"/>
          </w:tcPr>
          <w:p w14:paraId="6637BE89" w14:textId="78D496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17EF3250" w14:textId="77777777" w:rsidTr="00323BF0">
        <w:tc>
          <w:tcPr>
            <w:tcW w:w="5171" w:type="dxa"/>
            <w:shd w:val="clear" w:color="auto" w:fill="F2F2F2"/>
          </w:tcPr>
          <w:p w14:paraId="54C4ED5B" w14:textId="4E69D69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21D2A6E9" w14:textId="4D5958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46.450,00</w:t>
            </w:r>
          </w:p>
        </w:tc>
        <w:tc>
          <w:tcPr>
            <w:tcW w:w="1300" w:type="dxa"/>
            <w:shd w:val="clear" w:color="auto" w:fill="F2F2F2"/>
          </w:tcPr>
          <w:p w14:paraId="2959ECDF" w14:textId="77AB190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2,98</w:t>
            </w:r>
          </w:p>
        </w:tc>
        <w:tc>
          <w:tcPr>
            <w:tcW w:w="1300" w:type="dxa"/>
            <w:shd w:val="clear" w:color="auto" w:fill="F2F2F2"/>
          </w:tcPr>
          <w:p w14:paraId="79E0F1A3" w14:textId="79EBB5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46.452,98</w:t>
            </w:r>
          </w:p>
        </w:tc>
        <w:tc>
          <w:tcPr>
            <w:tcW w:w="960" w:type="dxa"/>
            <w:shd w:val="clear" w:color="auto" w:fill="F2F2F2"/>
          </w:tcPr>
          <w:p w14:paraId="45A2F71F" w14:textId="62A0A8E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0FAC3974" w14:textId="77777777" w:rsidTr="00323BF0">
        <w:tc>
          <w:tcPr>
            <w:tcW w:w="5171" w:type="dxa"/>
            <w:shd w:val="clear" w:color="auto" w:fill="F2F2F2"/>
          </w:tcPr>
          <w:p w14:paraId="0E48812D" w14:textId="5D24C4C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0E905E90" w14:textId="669DAB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46.450,00</w:t>
            </w:r>
          </w:p>
        </w:tc>
        <w:tc>
          <w:tcPr>
            <w:tcW w:w="1300" w:type="dxa"/>
            <w:shd w:val="clear" w:color="auto" w:fill="F2F2F2"/>
          </w:tcPr>
          <w:p w14:paraId="53886B2A" w14:textId="49BC05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2,98</w:t>
            </w:r>
          </w:p>
        </w:tc>
        <w:tc>
          <w:tcPr>
            <w:tcW w:w="1300" w:type="dxa"/>
            <w:shd w:val="clear" w:color="auto" w:fill="F2F2F2"/>
          </w:tcPr>
          <w:p w14:paraId="33841495" w14:textId="4D2A30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46.452,98</w:t>
            </w:r>
          </w:p>
        </w:tc>
        <w:tc>
          <w:tcPr>
            <w:tcW w:w="960" w:type="dxa"/>
            <w:shd w:val="clear" w:color="auto" w:fill="F2F2F2"/>
          </w:tcPr>
          <w:p w14:paraId="6D16684D" w14:textId="66A1AC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14:paraId="44FC0461" w14:textId="77777777" w:rsidTr="00323BF0">
        <w:tc>
          <w:tcPr>
            <w:tcW w:w="5171" w:type="dxa"/>
          </w:tcPr>
          <w:p w14:paraId="4B394129" w14:textId="1340D1D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6E85AF83" w14:textId="38BEB4F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46.450,00</w:t>
            </w:r>
          </w:p>
        </w:tc>
        <w:tc>
          <w:tcPr>
            <w:tcW w:w="1300" w:type="dxa"/>
          </w:tcPr>
          <w:p w14:paraId="19AB2AD4" w14:textId="07323B3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2,98</w:t>
            </w:r>
          </w:p>
        </w:tc>
        <w:tc>
          <w:tcPr>
            <w:tcW w:w="1300" w:type="dxa"/>
          </w:tcPr>
          <w:p w14:paraId="5696D2C4" w14:textId="2D1720C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46.452,98</w:t>
            </w:r>
          </w:p>
        </w:tc>
        <w:tc>
          <w:tcPr>
            <w:tcW w:w="960" w:type="dxa"/>
          </w:tcPr>
          <w:p w14:paraId="73209B8A" w14:textId="6B520E3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323BF0" w:rsidRPr="00323BF0" w14:paraId="7B676DFD" w14:textId="77777777" w:rsidTr="00323BF0">
        <w:trPr>
          <w:trHeight w:val="540"/>
        </w:trPr>
        <w:tc>
          <w:tcPr>
            <w:tcW w:w="5171" w:type="dxa"/>
            <w:shd w:val="clear" w:color="auto" w:fill="DAE8F2"/>
            <w:vAlign w:val="center"/>
          </w:tcPr>
          <w:p w14:paraId="1A7EA960"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K200311 IZGRADNJA NERAZVRSTANE CESTE U ULICI 4. JULA U NASELJU ADA</w:t>
            </w:r>
          </w:p>
          <w:p w14:paraId="1639279D" w14:textId="08348D6A"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29B16909" w14:textId="6321BE3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1300" w:type="dxa"/>
            <w:shd w:val="clear" w:color="auto" w:fill="DAE8F2"/>
            <w:vAlign w:val="center"/>
          </w:tcPr>
          <w:p w14:paraId="16173E30" w14:textId="208A883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14B96898" w14:textId="7D97753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960" w:type="dxa"/>
            <w:shd w:val="clear" w:color="auto" w:fill="DAE8F2"/>
            <w:vAlign w:val="center"/>
          </w:tcPr>
          <w:p w14:paraId="27EE48B1" w14:textId="3678F91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68237B21" w14:textId="77777777" w:rsidTr="00323BF0">
        <w:tc>
          <w:tcPr>
            <w:tcW w:w="5171" w:type="dxa"/>
            <w:shd w:val="clear" w:color="auto" w:fill="CBFFCB"/>
          </w:tcPr>
          <w:p w14:paraId="06071B3C" w14:textId="3437867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59AC82F8" w14:textId="512D74A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4A294A72" w14:textId="57E09E6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2D19D5E6" w14:textId="5F28D12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532FB444" w14:textId="3BED47F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4DA1DF14" w14:textId="77777777" w:rsidTr="00323BF0">
        <w:tc>
          <w:tcPr>
            <w:tcW w:w="5171" w:type="dxa"/>
            <w:shd w:val="clear" w:color="auto" w:fill="F2F2F2"/>
          </w:tcPr>
          <w:p w14:paraId="26F2CBBE" w14:textId="55F7EDB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4B7F0C2B" w14:textId="23674B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6402A6C9" w14:textId="4CB8816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54C54CB4" w14:textId="5D483FC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01C6D82" w14:textId="37C391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29E4821A" w14:textId="77777777" w:rsidTr="00323BF0">
        <w:tc>
          <w:tcPr>
            <w:tcW w:w="5171" w:type="dxa"/>
            <w:shd w:val="clear" w:color="auto" w:fill="F2F2F2"/>
          </w:tcPr>
          <w:p w14:paraId="5E64E75A" w14:textId="3E5FEA8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00C59CF" w14:textId="00B4F0A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54DE4C8A" w14:textId="3881AF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6F2B2B03" w14:textId="623F6A1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61E0CF8" w14:textId="35D5821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727DE61F" w14:textId="77777777" w:rsidTr="00323BF0">
        <w:tc>
          <w:tcPr>
            <w:tcW w:w="5171" w:type="dxa"/>
            <w:shd w:val="clear" w:color="auto" w:fill="F2F2F2"/>
          </w:tcPr>
          <w:p w14:paraId="22DC2E34" w14:textId="62F2223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73E53BA2" w14:textId="7E180B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C2D9F47" w14:textId="7B868D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D443026" w14:textId="73E8902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BF7F4F9" w14:textId="3BF0054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7024AA17" w14:textId="77777777" w:rsidTr="00323BF0">
        <w:tc>
          <w:tcPr>
            <w:tcW w:w="5171" w:type="dxa"/>
          </w:tcPr>
          <w:p w14:paraId="66251012" w14:textId="499E1E4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36E677CD" w14:textId="51FD6A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428ED794" w14:textId="01DF4A5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7CF11603" w14:textId="6E34C1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7E67BB5" w14:textId="7901844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7FBBBD0D" w14:textId="77777777" w:rsidTr="00323BF0">
        <w:tc>
          <w:tcPr>
            <w:tcW w:w="5171" w:type="dxa"/>
            <w:shd w:val="clear" w:color="auto" w:fill="CBFFCB"/>
          </w:tcPr>
          <w:p w14:paraId="73B0F6D1" w14:textId="6050A85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66F9B093" w14:textId="1157CF6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3F7F2F6" w14:textId="70BB7CA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2A308F00" w14:textId="63AADAC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960" w:type="dxa"/>
            <w:shd w:val="clear" w:color="auto" w:fill="CBFFCB"/>
          </w:tcPr>
          <w:p w14:paraId="23EABF5B"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5AAFFE0F" w14:textId="77777777" w:rsidTr="00323BF0">
        <w:tc>
          <w:tcPr>
            <w:tcW w:w="5171" w:type="dxa"/>
            <w:shd w:val="clear" w:color="auto" w:fill="F2F2F2"/>
          </w:tcPr>
          <w:p w14:paraId="1D47EF06" w14:textId="2CB2665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BA979B1" w14:textId="530C9F6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AE6433" w14:textId="264BE1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4046DDC1" w14:textId="481E5B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79B61E29"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0F8E6EF" w14:textId="77777777" w:rsidTr="00323BF0">
        <w:tc>
          <w:tcPr>
            <w:tcW w:w="5171" w:type="dxa"/>
            <w:shd w:val="clear" w:color="auto" w:fill="F2F2F2"/>
          </w:tcPr>
          <w:p w14:paraId="1E2DE080" w14:textId="47C043F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10A4CC4" w14:textId="35FCAF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32FD2DE" w14:textId="39F501D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CB97C6B" w14:textId="075475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32E6F2AF"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869A640" w14:textId="77777777" w:rsidTr="00323BF0">
        <w:tc>
          <w:tcPr>
            <w:tcW w:w="5171" w:type="dxa"/>
            <w:shd w:val="clear" w:color="auto" w:fill="F2F2F2"/>
          </w:tcPr>
          <w:p w14:paraId="48128B78" w14:textId="581BA03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0A7D667E" w14:textId="36DE5C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7D1B8D5" w14:textId="0B8825F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13AC7AAE" w14:textId="0125DB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5AEB1AA2" w14:textId="77777777" w:rsidR="00323BF0" w:rsidRPr="00323BF0" w:rsidRDefault="00323BF0" w:rsidP="00323BF0">
            <w:pPr>
              <w:spacing w:after="0"/>
              <w:jc w:val="right"/>
              <w:rPr>
                <w:rFonts w:ascii="Times New Roman" w:hAnsi="Times New Roman" w:cs="Times New Roman"/>
                <w:sz w:val="18"/>
                <w:szCs w:val="18"/>
              </w:rPr>
            </w:pPr>
          </w:p>
        </w:tc>
      </w:tr>
      <w:tr w:rsidR="00323BF0" w14:paraId="1D790C33" w14:textId="77777777" w:rsidTr="00323BF0">
        <w:tc>
          <w:tcPr>
            <w:tcW w:w="5171" w:type="dxa"/>
          </w:tcPr>
          <w:p w14:paraId="57E0DE3A" w14:textId="47D5D2C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8BA2FEF" w14:textId="7104C6E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CDCDFF" w14:textId="5F4E9FB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7764983C" w14:textId="66524A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960" w:type="dxa"/>
          </w:tcPr>
          <w:p w14:paraId="69312583" w14:textId="77777777" w:rsidR="00323BF0" w:rsidRDefault="00323BF0" w:rsidP="00323BF0">
            <w:pPr>
              <w:spacing w:after="0"/>
              <w:jc w:val="right"/>
              <w:rPr>
                <w:rFonts w:ascii="Times New Roman" w:hAnsi="Times New Roman" w:cs="Times New Roman"/>
                <w:sz w:val="18"/>
                <w:szCs w:val="18"/>
              </w:rPr>
            </w:pPr>
          </w:p>
        </w:tc>
      </w:tr>
      <w:tr w:rsidR="00323BF0" w:rsidRPr="00323BF0" w14:paraId="450049ED" w14:textId="77777777" w:rsidTr="00323BF0">
        <w:trPr>
          <w:trHeight w:val="540"/>
        </w:trPr>
        <w:tc>
          <w:tcPr>
            <w:tcW w:w="5171" w:type="dxa"/>
            <w:shd w:val="clear" w:color="auto" w:fill="DAE8F2"/>
            <w:vAlign w:val="center"/>
          </w:tcPr>
          <w:p w14:paraId="05B72B75"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K200313 IZGRADNJA PJEŠAČKE STAZE OD NASELJA ŠODOLOVCI DO NASELJA KOPRIVNA</w:t>
            </w:r>
          </w:p>
          <w:p w14:paraId="2F5068C3" w14:textId="5F0AC985"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0455 Promet cjevovodima i ostali promet</w:t>
            </w:r>
          </w:p>
        </w:tc>
        <w:tc>
          <w:tcPr>
            <w:tcW w:w="1300" w:type="dxa"/>
            <w:shd w:val="clear" w:color="auto" w:fill="DAE8F2"/>
            <w:vAlign w:val="center"/>
          </w:tcPr>
          <w:p w14:paraId="3ACFCF24" w14:textId="3BE1DEF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14A6ACC" w14:textId="63346A6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9.750,00</w:t>
            </w:r>
          </w:p>
        </w:tc>
        <w:tc>
          <w:tcPr>
            <w:tcW w:w="1300" w:type="dxa"/>
            <w:shd w:val="clear" w:color="auto" w:fill="DAE8F2"/>
            <w:vAlign w:val="center"/>
          </w:tcPr>
          <w:p w14:paraId="2EF00255" w14:textId="6CE39B4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9.750,00</w:t>
            </w:r>
          </w:p>
        </w:tc>
        <w:tc>
          <w:tcPr>
            <w:tcW w:w="960" w:type="dxa"/>
            <w:shd w:val="clear" w:color="auto" w:fill="DAE8F2"/>
            <w:vAlign w:val="center"/>
          </w:tcPr>
          <w:p w14:paraId="489631C6" w14:textId="77777777" w:rsidR="00323BF0" w:rsidRPr="00323BF0" w:rsidRDefault="00323BF0" w:rsidP="00323BF0">
            <w:pPr>
              <w:spacing w:after="0"/>
              <w:jc w:val="right"/>
              <w:rPr>
                <w:rFonts w:ascii="Times New Roman" w:hAnsi="Times New Roman" w:cs="Times New Roman"/>
                <w:b/>
                <w:sz w:val="18"/>
                <w:szCs w:val="18"/>
              </w:rPr>
            </w:pPr>
          </w:p>
        </w:tc>
      </w:tr>
      <w:tr w:rsidR="00323BF0" w:rsidRPr="00323BF0" w14:paraId="324BEE4D" w14:textId="77777777" w:rsidTr="00323BF0">
        <w:tc>
          <w:tcPr>
            <w:tcW w:w="5171" w:type="dxa"/>
            <w:shd w:val="clear" w:color="auto" w:fill="CBFFCB"/>
          </w:tcPr>
          <w:p w14:paraId="6C40974B" w14:textId="2601C35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4F907BE" w14:textId="2CAF790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0AAC24A" w14:textId="62C309F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9.750,00</w:t>
            </w:r>
          </w:p>
        </w:tc>
        <w:tc>
          <w:tcPr>
            <w:tcW w:w="1300" w:type="dxa"/>
            <w:shd w:val="clear" w:color="auto" w:fill="CBFFCB"/>
          </w:tcPr>
          <w:p w14:paraId="11EC688D" w14:textId="6F62FFD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9.750,00</w:t>
            </w:r>
          </w:p>
        </w:tc>
        <w:tc>
          <w:tcPr>
            <w:tcW w:w="960" w:type="dxa"/>
            <w:shd w:val="clear" w:color="auto" w:fill="CBFFCB"/>
          </w:tcPr>
          <w:p w14:paraId="3573B0A1"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6661F0AA" w14:textId="77777777" w:rsidTr="00323BF0">
        <w:tc>
          <w:tcPr>
            <w:tcW w:w="5171" w:type="dxa"/>
            <w:shd w:val="clear" w:color="auto" w:fill="F2F2F2"/>
          </w:tcPr>
          <w:p w14:paraId="3BE33BC4" w14:textId="565AA3F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778A69F" w14:textId="6E511E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A9CE221" w14:textId="390785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1300" w:type="dxa"/>
            <w:shd w:val="clear" w:color="auto" w:fill="F2F2F2"/>
          </w:tcPr>
          <w:p w14:paraId="3F9BC097" w14:textId="70A3AD4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960" w:type="dxa"/>
            <w:shd w:val="clear" w:color="auto" w:fill="F2F2F2"/>
          </w:tcPr>
          <w:p w14:paraId="553827F6"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14C35377" w14:textId="77777777" w:rsidTr="00323BF0">
        <w:tc>
          <w:tcPr>
            <w:tcW w:w="5171" w:type="dxa"/>
            <w:shd w:val="clear" w:color="auto" w:fill="F2F2F2"/>
          </w:tcPr>
          <w:p w14:paraId="7FC43BE9" w14:textId="2465BBF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263B5F2B" w14:textId="6DE9EF3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EBEC279" w14:textId="428AF9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1300" w:type="dxa"/>
            <w:shd w:val="clear" w:color="auto" w:fill="F2F2F2"/>
          </w:tcPr>
          <w:p w14:paraId="07376B3C" w14:textId="688173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960" w:type="dxa"/>
            <w:shd w:val="clear" w:color="auto" w:fill="F2F2F2"/>
          </w:tcPr>
          <w:p w14:paraId="74199703"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13AA6658" w14:textId="77777777" w:rsidTr="00323BF0">
        <w:tc>
          <w:tcPr>
            <w:tcW w:w="5171" w:type="dxa"/>
            <w:shd w:val="clear" w:color="auto" w:fill="F2F2F2"/>
          </w:tcPr>
          <w:p w14:paraId="461029F5" w14:textId="0B24FA4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75267D69" w14:textId="24A2A4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0A61B14" w14:textId="0E9A187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1300" w:type="dxa"/>
            <w:shd w:val="clear" w:color="auto" w:fill="F2F2F2"/>
          </w:tcPr>
          <w:p w14:paraId="5F69CADF" w14:textId="48A9FA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960" w:type="dxa"/>
            <w:shd w:val="clear" w:color="auto" w:fill="F2F2F2"/>
          </w:tcPr>
          <w:p w14:paraId="7898A978" w14:textId="77777777" w:rsidR="00323BF0" w:rsidRPr="00323BF0" w:rsidRDefault="00323BF0" w:rsidP="00323BF0">
            <w:pPr>
              <w:spacing w:after="0"/>
              <w:jc w:val="right"/>
              <w:rPr>
                <w:rFonts w:ascii="Times New Roman" w:hAnsi="Times New Roman" w:cs="Times New Roman"/>
                <w:sz w:val="18"/>
                <w:szCs w:val="18"/>
              </w:rPr>
            </w:pPr>
          </w:p>
        </w:tc>
      </w:tr>
      <w:tr w:rsidR="00323BF0" w14:paraId="42287D62" w14:textId="77777777" w:rsidTr="00323BF0">
        <w:tc>
          <w:tcPr>
            <w:tcW w:w="5171" w:type="dxa"/>
          </w:tcPr>
          <w:p w14:paraId="6D3A2970" w14:textId="265EE6D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B548F51" w14:textId="21CA1EC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0B0A57" w14:textId="620B378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10988573" w14:textId="635EB06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960" w:type="dxa"/>
          </w:tcPr>
          <w:p w14:paraId="46443816" w14:textId="77777777" w:rsidR="00323BF0" w:rsidRDefault="00323BF0" w:rsidP="00323BF0">
            <w:pPr>
              <w:spacing w:after="0"/>
              <w:jc w:val="right"/>
              <w:rPr>
                <w:rFonts w:ascii="Times New Roman" w:hAnsi="Times New Roman" w:cs="Times New Roman"/>
                <w:sz w:val="18"/>
                <w:szCs w:val="18"/>
              </w:rPr>
            </w:pPr>
          </w:p>
        </w:tc>
      </w:tr>
      <w:tr w:rsidR="00323BF0" w:rsidRPr="00323BF0" w14:paraId="19E54B16" w14:textId="77777777" w:rsidTr="00323BF0">
        <w:trPr>
          <w:trHeight w:val="540"/>
        </w:trPr>
        <w:tc>
          <w:tcPr>
            <w:tcW w:w="5171" w:type="dxa"/>
            <w:shd w:val="clear" w:color="auto" w:fill="17365D"/>
            <w:vAlign w:val="center"/>
          </w:tcPr>
          <w:p w14:paraId="7CF40029" w14:textId="0C7E5254"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2004 ZAŠTITA OKOLIŠA</w:t>
            </w:r>
          </w:p>
        </w:tc>
        <w:tc>
          <w:tcPr>
            <w:tcW w:w="1300" w:type="dxa"/>
            <w:shd w:val="clear" w:color="auto" w:fill="17365D"/>
            <w:vAlign w:val="center"/>
          </w:tcPr>
          <w:p w14:paraId="37B71A3C" w14:textId="652910FE"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113.240,00</w:t>
            </w:r>
          </w:p>
        </w:tc>
        <w:tc>
          <w:tcPr>
            <w:tcW w:w="1300" w:type="dxa"/>
            <w:shd w:val="clear" w:color="auto" w:fill="17365D"/>
            <w:vAlign w:val="center"/>
          </w:tcPr>
          <w:p w14:paraId="067634A9" w14:textId="737DCE1E"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1.560,02</w:t>
            </w:r>
          </w:p>
        </w:tc>
        <w:tc>
          <w:tcPr>
            <w:tcW w:w="1300" w:type="dxa"/>
            <w:shd w:val="clear" w:color="auto" w:fill="17365D"/>
            <w:vAlign w:val="center"/>
          </w:tcPr>
          <w:p w14:paraId="7FCEE818" w14:textId="3C5939AD"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114.800,02</w:t>
            </w:r>
          </w:p>
        </w:tc>
        <w:tc>
          <w:tcPr>
            <w:tcW w:w="960" w:type="dxa"/>
            <w:shd w:val="clear" w:color="auto" w:fill="17365D"/>
            <w:vAlign w:val="center"/>
          </w:tcPr>
          <w:p w14:paraId="3FAAE378" w14:textId="46068786"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101,38%</w:t>
            </w:r>
          </w:p>
        </w:tc>
      </w:tr>
      <w:tr w:rsidR="00323BF0" w:rsidRPr="00323BF0" w14:paraId="09F76EEF" w14:textId="77777777" w:rsidTr="00323BF0">
        <w:trPr>
          <w:trHeight w:val="540"/>
        </w:trPr>
        <w:tc>
          <w:tcPr>
            <w:tcW w:w="5171" w:type="dxa"/>
            <w:shd w:val="clear" w:color="auto" w:fill="DAE8F2"/>
            <w:vAlign w:val="center"/>
          </w:tcPr>
          <w:p w14:paraId="403ED3FB"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A200401 ZBRINJAVANJE OTPADA</w:t>
            </w:r>
          </w:p>
          <w:p w14:paraId="4032C279" w14:textId="455727C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051 Gospodarenje otpadom</w:t>
            </w:r>
          </w:p>
        </w:tc>
        <w:tc>
          <w:tcPr>
            <w:tcW w:w="1300" w:type="dxa"/>
            <w:shd w:val="clear" w:color="auto" w:fill="DAE8F2"/>
            <w:vAlign w:val="center"/>
          </w:tcPr>
          <w:p w14:paraId="765B8527" w14:textId="3B9D4D0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1300" w:type="dxa"/>
            <w:shd w:val="clear" w:color="auto" w:fill="DAE8F2"/>
            <w:vAlign w:val="center"/>
          </w:tcPr>
          <w:p w14:paraId="30102A45" w14:textId="1CA1536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2.010,00</w:t>
            </w:r>
          </w:p>
        </w:tc>
        <w:tc>
          <w:tcPr>
            <w:tcW w:w="1300" w:type="dxa"/>
            <w:shd w:val="clear" w:color="auto" w:fill="DAE8F2"/>
            <w:vAlign w:val="center"/>
          </w:tcPr>
          <w:p w14:paraId="773271B4" w14:textId="74083C1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7.320,00</w:t>
            </w:r>
          </w:p>
        </w:tc>
        <w:tc>
          <w:tcPr>
            <w:tcW w:w="960" w:type="dxa"/>
            <w:shd w:val="clear" w:color="auto" w:fill="DAE8F2"/>
            <w:vAlign w:val="center"/>
          </w:tcPr>
          <w:p w14:paraId="65410205" w14:textId="7AF5999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137,85%</w:t>
            </w:r>
          </w:p>
        </w:tc>
      </w:tr>
      <w:tr w:rsidR="00323BF0" w:rsidRPr="00323BF0" w14:paraId="1D8B7C08" w14:textId="77777777" w:rsidTr="00323BF0">
        <w:tc>
          <w:tcPr>
            <w:tcW w:w="5171" w:type="dxa"/>
            <w:shd w:val="clear" w:color="auto" w:fill="CBFFCB"/>
          </w:tcPr>
          <w:p w14:paraId="538B7A3E" w14:textId="0B22098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28DD746B" w14:textId="33D4A35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52C7E2D2" w14:textId="7F8A060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2.010,00</w:t>
            </w:r>
          </w:p>
        </w:tc>
        <w:tc>
          <w:tcPr>
            <w:tcW w:w="1300" w:type="dxa"/>
            <w:shd w:val="clear" w:color="auto" w:fill="CBFFCB"/>
          </w:tcPr>
          <w:p w14:paraId="595563BC" w14:textId="6D16562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7.320,00</w:t>
            </w:r>
          </w:p>
        </w:tc>
        <w:tc>
          <w:tcPr>
            <w:tcW w:w="960" w:type="dxa"/>
            <w:shd w:val="clear" w:color="auto" w:fill="CBFFCB"/>
          </w:tcPr>
          <w:p w14:paraId="3BE00E25" w14:textId="0CF493C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137,85%</w:t>
            </w:r>
          </w:p>
        </w:tc>
      </w:tr>
      <w:tr w:rsidR="00323BF0" w:rsidRPr="00323BF0" w14:paraId="67AB95F9" w14:textId="77777777" w:rsidTr="00323BF0">
        <w:tc>
          <w:tcPr>
            <w:tcW w:w="5171" w:type="dxa"/>
            <w:shd w:val="clear" w:color="auto" w:fill="F2F2F2"/>
          </w:tcPr>
          <w:p w14:paraId="33482CFE" w14:textId="3CA56AD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2F2D5A0" w14:textId="31009DD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68FA54A8" w14:textId="7FB3EB8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2.010,00</w:t>
            </w:r>
          </w:p>
        </w:tc>
        <w:tc>
          <w:tcPr>
            <w:tcW w:w="1300" w:type="dxa"/>
            <w:shd w:val="clear" w:color="auto" w:fill="F2F2F2"/>
          </w:tcPr>
          <w:p w14:paraId="668EA2D8" w14:textId="345EF9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7.320,00</w:t>
            </w:r>
          </w:p>
        </w:tc>
        <w:tc>
          <w:tcPr>
            <w:tcW w:w="960" w:type="dxa"/>
            <w:shd w:val="clear" w:color="auto" w:fill="F2F2F2"/>
          </w:tcPr>
          <w:p w14:paraId="090A354E" w14:textId="3A948A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137,85%</w:t>
            </w:r>
          </w:p>
        </w:tc>
      </w:tr>
      <w:tr w:rsidR="00323BF0" w:rsidRPr="00323BF0" w14:paraId="338C2749" w14:textId="77777777" w:rsidTr="00323BF0">
        <w:tc>
          <w:tcPr>
            <w:tcW w:w="5171" w:type="dxa"/>
            <w:shd w:val="clear" w:color="auto" w:fill="F2F2F2"/>
          </w:tcPr>
          <w:p w14:paraId="10212AD9" w14:textId="22CBF9D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3757F67" w14:textId="063D145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2DA57194" w14:textId="7041EF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2.010,00</w:t>
            </w:r>
          </w:p>
        </w:tc>
        <w:tc>
          <w:tcPr>
            <w:tcW w:w="1300" w:type="dxa"/>
            <w:shd w:val="clear" w:color="auto" w:fill="F2F2F2"/>
          </w:tcPr>
          <w:p w14:paraId="3F030877" w14:textId="2C8FB29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7.320,00</w:t>
            </w:r>
          </w:p>
        </w:tc>
        <w:tc>
          <w:tcPr>
            <w:tcW w:w="960" w:type="dxa"/>
            <w:shd w:val="clear" w:color="auto" w:fill="F2F2F2"/>
          </w:tcPr>
          <w:p w14:paraId="7268A4EE" w14:textId="1FC21CF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137,85%</w:t>
            </w:r>
          </w:p>
        </w:tc>
      </w:tr>
      <w:tr w:rsidR="00323BF0" w:rsidRPr="00323BF0" w14:paraId="01B00018" w14:textId="77777777" w:rsidTr="00323BF0">
        <w:tc>
          <w:tcPr>
            <w:tcW w:w="5171" w:type="dxa"/>
            <w:shd w:val="clear" w:color="auto" w:fill="F2F2F2"/>
          </w:tcPr>
          <w:p w14:paraId="62266E24" w14:textId="580051B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75C440D" w14:textId="1F4CA24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29AB92EC" w14:textId="59F9FD0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2.010,00</w:t>
            </w:r>
          </w:p>
        </w:tc>
        <w:tc>
          <w:tcPr>
            <w:tcW w:w="1300" w:type="dxa"/>
            <w:shd w:val="clear" w:color="auto" w:fill="F2F2F2"/>
          </w:tcPr>
          <w:p w14:paraId="3630264D" w14:textId="666D6FE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7.320,00</w:t>
            </w:r>
          </w:p>
        </w:tc>
        <w:tc>
          <w:tcPr>
            <w:tcW w:w="960" w:type="dxa"/>
            <w:shd w:val="clear" w:color="auto" w:fill="F2F2F2"/>
          </w:tcPr>
          <w:p w14:paraId="703A2525" w14:textId="0F69DF4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137,85%</w:t>
            </w:r>
          </w:p>
        </w:tc>
      </w:tr>
      <w:tr w:rsidR="00323BF0" w14:paraId="18B4C3BD" w14:textId="77777777" w:rsidTr="00323BF0">
        <w:tc>
          <w:tcPr>
            <w:tcW w:w="5171" w:type="dxa"/>
          </w:tcPr>
          <w:p w14:paraId="39E45A07" w14:textId="69C5D98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85EA2F3" w14:textId="66375F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319E070A" w14:textId="755B299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80DE68" w14:textId="4557DB8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68E0F21A" w14:textId="568E8B8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5EEED7E5" w14:textId="77777777" w:rsidTr="00323BF0">
        <w:tc>
          <w:tcPr>
            <w:tcW w:w="5171" w:type="dxa"/>
          </w:tcPr>
          <w:p w14:paraId="07DA870D" w14:textId="0BDD57F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657BB2EB" w14:textId="458373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558BE039" w14:textId="5EF94D0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2.010,00</w:t>
            </w:r>
          </w:p>
        </w:tc>
        <w:tc>
          <w:tcPr>
            <w:tcW w:w="1300" w:type="dxa"/>
          </w:tcPr>
          <w:p w14:paraId="7225D866" w14:textId="1D0CBA3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30EBBE43" w14:textId="0C50C46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201,01%</w:t>
            </w:r>
          </w:p>
        </w:tc>
      </w:tr>
      <w:tr w:rsidR="00323BF0" w:rsidRPr="00323BF0" w14:paraId="368ED8A4" w14:textId="77777777" w:rsidTr="00323BF0">
        <w:trPr>
          <w:trHeight w:val="540"/>
        </w:trPr>
        <w:tc>
          <w:tcPr>
            <w:tcW w:w="5171" w:type="dxa"/>
            <w:shd w:val="clear" w:color="auto" w:fill="DAE8F2"/>
            <w:vAlign w:val="center"/>
          </w:tcPr>
          <w:p w14:paraId="7AB0DDF6"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K200405 OČUVANJE OKOLIŠA NA PODRUČJU OPĆINE ŠODOLOVCI</w:t>
            </w:r>
          </w:p>
          <w:p w14:paraId="29947454" w14:textId="6E401B6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055 Istraživanje i razvoj: Zaštita okoliša</w:t>
            </w:r>
          </w:p>
        </w:tc>
        <w:tc>
          <w:tcPr>
            <w:tcW w:w="1300" w:type="dxa"/>
            <w:shd w:val="clear" w:color="auto" w:fill="DAE8F2"/>
            <w:vAlign w:val="center"/>
          </w:tcPr>
          <w:p w14:paraId="3F3F891E" w14:textId="2C68342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50.190,00</w:t>
            </w:r>
          </w:p>
        </w:tc>
        <w:tc>
          <w:tcPr>
            <w:tcW w:w="1300" w:type="dxa"/>
            <w:shd w:val="clear" w:color="auto" w:fill="DAE8F2"/>
            <w:vAlign w:val="center"/>
          </w:tcPr>
          <w:p w14:paraId="037C0C22" w14:textId="34A4BD9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5.300,96</w:t>
            </w:r>
          </w:p>
        </w:tc>
        <w:tc>
          <w:tcPr>
            <w:tcW w:w="1300" w:type="dxa"/>
            <w:shd w:val="clear" w:color="auto" w:fill="DAE8F2"/>
            <w:vAlign w:val="center"/>
          </w:tcPr>
          <w:p w14:paraId="48EA2BB9" w14:textId="2F0B11E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55.490,96</w:t>
            </w:r>
          </w:p>
        </w:tc>
        <w:tc>
          <w:tcPr>
            <w:tcW w:w="960" w:type="dxa"/>
            <w:shd w:val="clear" w:color="auto" w:fill="DAE8F2"/>
            <w:vAlign w:val="center"/>
          </w:tcPr>
          <w:p w14:paraId="5A9C3AF6" w14:textId="56BA3A3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110,56%</w:t>
            </w:r>
          </w:p>
        </w:tc>
      </w:tr>
      <w:tr w:rsidR="00323BF0" w:rsidRPr="00323BF0" w14:paraId="3C89B83D" w14:textId="77777777" w:rsidTr="00323BF0">
        <w:tc>
          <w:tcPr>
            <w:tcW w:w="5171" w:type="dxa"/>
            <w:shd w:val="clear" w:color="auto" w:fill="CBFFCB"/>
          </w:tcPr>
          <w:p w14:paraId="4D71638D" w14:textId="0A6DC41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120506AC" w14:textId="30088E9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5DD9DEB" w14:textId="5352B70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260,69</w:t>
            </w:r>
          </w:p>
        </w:tc>
        <w:tc>
          <w:tcPr>
            <w:tcW w:w="1300" w:type="dxa"/>
            <w:shd w:val="clear" w:color="auto" w:fill="CBFFCB"/>
          </w:tcPr>
          <w:p w14:paraId="02002B5F" w14:textId="2743892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260,69</w:t>
            </w:r>
          </w:p>
        </w:tc>
        <w:tc>
          <w:tcPr>
            <w:tcW w:w="960" w:type="dxa"/>
            <w:shd w:val="clear" w:color="auto" w:fill="CBFFCB"/>
          </w:tcPr>
          <w:p w14:paraId="5B8C9DAC"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51D0D2E1" w14:textId="77777777" w:rsidTr="00323BF0">
        <w:tc>
          <w:tcPr>
            <w:tcW w:w="5171" w:type="dxa"/>
            <w:shd w:val="clear" w:color="auto" w:fill="F2F2F2"/>
          </w:tcPr>
          <w:p w14:paraId="349BED0E" w14:textId="5336D4D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CE1F85E" w14:textId="798FDA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4021686" w14:textId="1EADFDE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3F26ED7E" w14:textId="13F2F3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960" w:type="dxa"/>
            <w:shd w:val="clear" w:color="auto" w:fill="F2F2F2"/>
          </w:tcPr>
          <w:p w14:paraId="5371DA4E"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587365F7" w14:textId="77777777" w:rsidTr="00323BF0">
        <w:tc>
          <w:tcPr>
            <w:tcW w:w="5171" w:type="dxa"/>
            <w:shd w:val="clear" w:color="auto" w:fill="F2F2F2"/>
          </w:tcPr>
          <w:p w14:paraId="5472494F" w14:textId="5E1BA08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F7338E9" w14:textId="64EB29A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25B1AFC" w14:textId="2CAA8D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3C27154E" w14:textId="25FA45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960" w:type="dxa"/>
            <w:shd w:val="clear" w:color="auto" w:fill="F2F2F2"/>
          </w:tcPr>
          <w:p w14:paraId="4269306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F85D1D7" w14:textId="77777777" w:rsidTr="00323BF0">
        <w:tc>
          <w:tcPr>
            <w:tcW w:w="5171" w:type="dxa"/>
            <w:shd w:val="clear" w:color="auto" w:fill="F2F2F2"/>
          </w:tcPr>
          <w:p w14:paraId="2C0F5411" w14:textId="7BD00BC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318CC57" w14:textId="775FE59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9642056" w14:textId="34F8DE0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21397150" w14:textId="4A698CB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960" w:type="dxa"/>
            <w:shd w:val="clear" w:color="auto" w:fill="F2F2F2"/>
          </w:tcPr>
          <w:p w14:paraId="33BCDD62" w14:textId="77777777" w:rsidR="00323BF0" w:rsidRPr="00323BF0" w:rsidRDefault="00323BF0" w:rsidP="00323BF0">
            <w:pPr>
              <w:spacing w:after="0"/>
              <w:jc w:val="right"/>
              <w:rPr>
                <w:rFonts w:ascii="Times New Roman" w:hAnsi="Times New Roman" w:cs="Times New Roman"/>
                <w:sz w:val="18"/>
                <w:szCs w:val="18"/>
              </w:rPr>
            </w:pPr>
          </w:p>
        </w:tc>
      </w:tr>
      <w:tr w:rsidR="00323BF0" w14:paraId="6F957511" w14:textId="77777777" w:rsidTr="00323BF0">
        <w:tc>
          <w:tcPr>
            <w:tcW w:w="5171" w:type="dxa"/>
          </w:tcPr>
          <w:p w14:paraId="18A34ED0" w14:textId="53B90A3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4C1331D1" w14:textId="7CCA596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6AF7DE" w14:textId="79D52B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7DB3CA6C" w14:textId="01F287E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75699C13" w14:textId="77777777" w:rsidR="00323BF0" w:rsidRDefault="00323BF0" w:rsidP="00323BF0">
            <w:pPr>
              <w:spacing w:after="0"/>
              <w:jc w:val="right"/>
              <w:rPr>
                <w:rFonts w:ascii="Times New Roman" w:hAnsi="Times New Roman" w:cs="Times New Roman"/>
                <w:sz w:val="18"/>
                <w:szCs w:val="18"/>
              </w:rPr>
            </w:pPr>
          </w:p>
        </w:tc>
      </w:tr>
      <w:tr w:rsidR="00323BF0" w:rsidRPr="00323BF0" w14:paraId="222E4BC5" w14:textId="77777777" w:rsidTr="00323BF0">
        <w:tc>
          <w:tcPr>
            <w:tcW w:w="5171" w:type="dxa"/>
            <w:shd w:val="clear" w:color="auto" w:fill="F2F2F2"/>
          </w:tcPr>
          <w:p w14:paraId="17911FE6" w14:textId="651D7D8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5817D2B" w14:textId="3764E63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3ABA074" w14:textId="34E11E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1300" w:type="dxa"/>
            <w:shd w:val="clear" w:color="auto" w:fill="F2F2F2"/>
          </w:tcPr>
          <w:p w14:paraId="2A376712" w14:textId="3B5D0A9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960" w:type="dxa"/>
            <w:shd w:val="clear" w:color="auto" w:fill="F2F2F2"/>
          </w:tcPr>
          <w:p w14:paraId="2A79EAB8"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68424D9" w14:textId="77777777" w:rsidTr="00323BF0">
        <w:tc>
          <w:tcPr>
            <w:tcW w:w="5171" w:type="dxa"/>
            <w:shd w:val="clear" w:color="auto" w:fill="F2F2F2"/>
          </w:tcPr>
          <w:p w14:paraId="6D7B1907" w14:textId="06866AE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42 Rashodi za nabavu proizvedene dugotrajne imovine</w:t>
            </w:r>
          </w:p>
        </w:tc>
        <w:tc>
          <w:tcPr>
            <w:tcW w:w="1300" w:type="dxa"/>
            <w:shd w:val="clear" w:color="auto" w:fill="F2F2F2"/>
          </w:tcPr>
          <w:p w14:paraId="267C110A" w14:textId="6DBF0F9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0A66AE7" w14:textId="55C68D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1300" w:type="dxa"/>
            <w:shd w:val="clear" w:color="auto" w:fill="F2F2F2"/>
          </w:tcPr>
          <w:p w14:paraId="0B5FD139" w14:textId="3D2743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960" w:type="dxa"/>
            <w:shd w:val="clear" w:color="auto" w:fill="F2F2F2"/>
          </w:tcPr>
          <w:p w14:paraId="75EA3F1D"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B2FB321" w14:textId="77777777" w:rsidTr="00323BF0">
        <w:tc>
          <w:tcPr>
            <w:tcW w:w="5171" w:type="dxa"/>
            <w:shd w:val="clear" w:color="auto" w:fill="F2F2F2"/>
          </w:tcPr>
          <w:p w14:paraId="5608215F" w14:textId="6FF7F9F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10F51BAC" w14:textId="173C5D4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6334704" w14:textId="01D264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1300" w:type="dxa"/>
            <w:shd w:val="clear" w:color="auto" w:fill="F2F2F2"/>
          </w:tcPr>
          <w:p w14:paraId="18381A67" w14:textId="7F5ACD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960" w:type="dxa"/>
            <w:shd w:val="clear" w:color="auto" w:fill="F2F2F2"/>
          </w:tcPr>
          <w:p w14:paraId="3B59B2DE" w14:textId="77777777" w:rsidR="00323BF0" w:rsidRPr="00323BF0" w:rsidRDefault="00323BF0" w:rsidP="00323BF0">
            <w:pPr>
              <w:spacing w:after="0"/>
              <w:jc w:val="right"/>
              <w:rPr>
                <w:rFonts w:ascii="Times New Roman" w:hAnsi="Times New Roman" w:cs="Times New Roman"/>
                <w:sz w:val="18"/>
                <w:szCs w:val="18"/>
              </w:rPr>
            </w:pPr>
          </w:p>
        </w:tc>
      </w:tr>
      <w:tr w:rsidR="00323BF0" w14:paraId="74D40871" w14:textId="77777777" w:rsidTr="00323BF0">
        <w:tc>
          <w:tcPr>
            <w:tcW w:w="5171" w:type="dxa"/>
          </w:tcPr>
          <w:p w14:paraId="55E7EF82" w14:textId="0554C5B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3DDC2B4A" w14:textId="203208A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758049" w14:textId="3A81A15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130,69</w:t>
            </w:r>
          </w:p>
        </w:tc>
        <w:tc>
          <w:tcPr>
            <w:tcW w:w="1300" w:type="dxa"/>
          </w:tcPr>
          <w:p w14:paraId="30C75885" w14:textId="1A18525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130,69</w:t>
            </w:r>
          </w:p>
        </w:tc>
        <w:tc>
          <w:tcPr>
            <w:tcW w:w="960" w:type="dxa"/>
          </w:tcPr>
          <w:p w14:paraId="6A9BC4A6" w14:textId="77777777" w:rsidR="00323BF0" w:rsidRDefault="00323BF0" w:rsidP="00323BF0">
            <w:pPr>
              <w:spacing w:after="0"/>
              <w:jc w:val="right"/>
              <w:rPr>
                <w:rFonts w:ascii="Times New Roman" w:hAnsi="Times New Roman" w:cs="Times New Roman"/>
                <w:sz w:val="18"/>
                <w:szCs w:val="18"/>
              </w:rPr>
            </w:pPr>
          </w:p>
        </w:tc>
      </w:tr>
      <w:tr w:rsidR="00323BF0" w:rsidRPr="00323BF0" w14:paraId="001575F9" w14:textId="77777777" w:rsidTr="00323BF0">
        <w:tc>
          <w:tcPr>
            <w:tcW w:w="5171" w:type="dxa"/>
            <w:shd w:val="clear" w:color="auto" w:fill="CBFFCB"/>
          </w:tcPr>
          <w:p w14:paraId="235905F8" w14:textId="525B8CB9"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946B889" w14:textId="1D32890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10.040,00</w:t>
            </w:r>
          </w:p>
        </w:tc>
        <w:tc>
          <w:tcPr>
            <w:tcW w:w="1300" w:type="dxa"/>
            <w:shd w:val="clear" w:color="auto" w:fill="CBFFCB"/>
          </w:tcPr>
          <w:p w14:paraId="19223783" w14:textId="36C071C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5.036,98</w:t>
            </w:r>
          </w:p>
        </w:tc>
        <w:tc>
          <w:tcPr>
            <w:tcW w:w="1300" w:type="dxa"/>
            <w:shd w:val="clear" w:color="auto" w:fill="CBFFCB"/>
          </w:tcPr>
          <w:p w14:paraId="50B86AF7" w14:textId="0FDA49D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15.076,98</w:t>
            </w:r>
          </w:p>
        </w:tc>
        <w:tc>
          <w:tcPr>
            <w:tcW w:w="960" w:type="dxa"/>
            <w:shd w:val="clear" w:color="auto" w:fill="CBFFCB"/>
          </w:tcPr>
          <w:p w14:paraId="4DEC5F6B" w14:textId="444EC54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150,17%</w:t>
            </w:r>
          </w:p>
        </w:tc>
      </w:tr>
      <w:tr w:rsidR="00323BF0" w:rsidRPr="00323BF0" w14:paraId="28FBBB76" w14:textId="77777777" w:rsidTr="00323BF0">
        <w:tc>
          <w:tcPr>
            <w:tcW w:w="5171" w:type="dxa"/>
            <w:shd w:val="clear" w:color="auto" w:fill="F2F2F2"/>
          </w:tcPr>
          <w:p w14:paraId="092B35B6" w14:textId="5C5355F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9B84CCD" w14:textId="0416A6A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0E672B78" w14:textId="7403083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26FB49A7" w14:textId="335DFE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14541D8" w14:textId="380848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1637BA2F" w14:textId="77777777" w:rsidTr="00323BF0">
        <w:tc>
          <w:tcPr>
            <w:tcW w:w="5171" w:type="dxa"/>
            <w:shd w:val="clear" w:color="auto" w:fill="F2F2F2"/>
          </w:tcPr>
          <w:p w14:paraId="79DF3E9E" w14:textId="72EE675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4722897" w14:textId="3EFEDB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2A8BDFA1" w14:textId="523AA3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530EF4DC" w14:textId="2E9EF3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FD47FCC" w14:textId="22F960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2EA27562" w14:textId="77777777" w:rsidTr="00323BF0">
        <w:tc>
          <w:tcPr>
            <w:tcW w:w="5171" w:type="dxa"/>
            <w:shd w:val="clear" w:color="auto" w:fill="F2F2F2"/>
          </w:tcPr>
          <w:p w14:paraId="6FD07CE9" w14:textId="297DF83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C54E889" w14:textId="60A8E22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5069AD34" w14:textId="49F8A9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01269124" w14:textId="637E96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F9ABF1C" w14:textId="0A61DD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08E26011" w14:textId="77777777" w:rsidTr="00323BF0">
        <w:tc>
          <w:tcPr>
            <w:tcW w:w="5171" w:type="dxa"/>
          </w:tcPr>
          <w:p w14:paraId="499959B1" w14:textId="6F8C1D0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1B12B897" w14:textId="6D427FD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384031CD" w14:textId="2B3037E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11C3611D" w14:textId="73DD3AB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F714EA2" w14:textId="09222EE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7A666544" w14:textId="77777777" w:rsidTr="00323BF0">
        <w:tc>
          <w:tcPr>
            <w:tcW w:w="5171" w:type="dxa"/>
            <w:shd w:val="clear" w:color="auto" w:fill="F2F2F2"/>
          </w:tcPr>
          <w:p w14:paraId="6A1C5921" w14:textId="4547CB2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5C943E93" w14:textId="6E487A5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9.910,00</w:t>
            </w:r>
          </w:p>
        </w:tc>
        <w:tc>
          <w:tcPr>
            <w:tcW w:w="1300" w:type="dxa"/>
            <w:shd w:val="clear" w:color="auto" w:fill="F2F2F2"/>
          </w:tcPr>
          <w:p w14:paraId="3E316358" w14:textId="6D8A55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5.166,98</w:t>
            </w:r>
          </w:p>
        </w:tc>
        <w:tc>
          <w:tcPr>
            <w:tcW w:w="1300" w:type="dxa"/>
            <w:shd w:val="clear" w:color="auto" w:fill="F2F2F2"/>
          </w:tcPr>
          <w:p w14:paraId="07BD0DED" w14:textId="6EF111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15.076,98</w:t>
            </w:r>
          </w:p>
        </w:tc>
        <w:tc>
          <w:tcPr>
            <w:tcW w:w="960" w:type="dxa"/>
            <w:shd w:val="clear" w:color="auto" w:fill="F2F2F2"/>
          </w:tcPr>
          <w:p w14:paraId="7ACBE03C" w14:textId="313A64F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152,14%</w:t>
            </w:r>
          </w:p>
        </w:tc>
      </w:tr>
      <w:tr w:rsidR="00323BF0" w:rsidRPr="00323BF0" w14:paraId="165D50B5" w14:textId="77777777" w:rsidTr="00323BF0">
        <w:tc>
          <w:tcPr>
            <w:tcW w:w="5171" w:type="dxa"/>
            <w:shd w:val="clear" w:color="auto" w:fill="F2F2F2"/>
          </w:tcPr>
          <w:p w14:paraId="6CCAA281" w14:textId="14EDF81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4C9331D" w14:textId="08523C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9.910,00</w:t>
            </w:r>
          </w:p>
        </w:tc>
        <w:tc>
          <w:tcPr>
            <w:tcW w:w="1300" w:type="dxa"/>
            <w:shd w:val="clear" w:color="auto" w:fill="F2F2F2"/>
          </w:tcPr>
          <w:p w14:paraId="25BAA9F1" w14:textId="55DA82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5.166,98</w:t>
            </w:r>
          </w:p>
        </w:tc>
        <w:tc>
          <w:tcPr>
            <w:tcW w:w="1300" w:type="dxa"/>
            <w:shd w:val="clear" w:color="auto" w:fill="F2F2F2"/>
          </w:tcPr>
          <w:p w14:paraId="05164431" w14:textId="3AD8DC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15.076,98</w:t>
            </w:r>
          </w:p>
        </w:tc>
        <w:tc>
          <w:tcPr>
            <w:tcW w:w="960" w:type="dxa"/>
            <w:shd w:val="clear" w:color="auto" w:fill="F2F2F2"/>
          </w:tcPr>
          <w:p w14:paraId="4242C3C6" w14:textId="2C816F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152,14%</w:t>
            </w:r>
          </w:p>
        </w:tc>
      </w:tr>
      <w:tr w:rsidR="00323BF0" w:rsidRPr="00323BF0" w14:paraId="6C60BE82" w14:textId="77777777" w:rsidTr="00323BF0">
        <w:tc>
          <w:tcPr>
            <w:tcW w:w="5171" w:type="dxa"/>
            <w:shd w:val="clear" w:color="auto" w:fill="F2F2F2"/>
          </w:tcPr>
          <w:p w14:paraId="6DFD76F2" w14:textId="567976F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2FC90173" w14:textId="0CD4BCD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9.910,00</w:t>
            </w:r>
          </w:p>
        </w:tc>
        <w:tc>
          <w:tcPr>
            <w:tcW w:w="1300" w:type="dxa"/>
            <w:shd w:val="clear" w:color="auto" w:fill="F2F2F2"/>
          </w:tcPr>
          <w:p w14:paraId="4D496308" w14:textId="585C596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5.166,98</w:t>
            </w:r>
          </w:p>
        </w:tc>
        <w:tc>
          <w:tcPr>
            <w:tcW w:w="1300" w:type="dxa"/>
            <w:shd w:val="clear" w:color="auto" w:fill="F2F2F2"/>
          </w:tcPr>
          <w:p w14:paraId="136903F9" w14:textId="69DF404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15.076,98</w:t>
            </w:r>
          </w:p>
        </w:tc>
        <w:tc>
          <w:tcPr>
            <w:tcW w:w="960" w:type="dxa"/>
            <w:shd w:val="clear" w:color="auto" w:fill="F2F2F2"/>
          </w:tcPr>
          <w:p w14:paraId="3ECA27AC" w14:textId="34B0C4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152,14%</w:t>
            </w:r>
          </w:p>
        </w:tc>
      </w:tr>
      <w:tr w:rsidR="00323BF0" w14:paraId="72C81989" w14:textId="77777777" w:rsidTr="00323BF0">
        <w:tc>
          <w:tcPr>
            <w:tcW w:w="5171" w:type="dxa"/>
          </w:tcPr>
          <w:p w14:paraId="60048AF9" w14:textId="0188A0C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29546194" w14:textId="718D67A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302C8E" w14:textId="58CF798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165,60</w:t>
            </w:r>
          </w:p>
        </w:tc>
        <w:tc>
          <w:tcPr>
            <w:tcW w:w="1300" w:type="dxa"/>
          </w:tcPr>
          <w:p w14:paraId="442A097E" w14:textId="2A76AE2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165,60</w:t>
            </w:r>
          </w:p>
        </w:tc>
        <w:tc>
          <w:tcPr>
            <w:tcW w:w="960" w:type="dxa"/>
          </w:tcPr>
          <w:p w14:paraId="1BBB12AC" w14:textId="77777777" w:rsidR="00323BF0" w:rsidRDefault="00323BF0" w:rsidP="00323BF0">
            <w:pPr>
              <w:spacing w:after="0"/>
              <w:jc w:val="right"/>
              <w:rPr>
                <w:rFonts w:ascii="Times New Roman" w:hAnsi="Times New Roman" w:cs="Times New Roman"/>
                <w:sz w:val="18"/>
                <w:szCs w:val="18"/>
              </w:rPr>
            </w:pPr>
          </w:p>
        </w:tc>
      </w:tr>
      <w:tr w:rsidR="00323BF0" w14:paraId="18F82E78" w14:textId="77777777" w:rsidTr="00323BF0">
        <w:tc>
          <w:tcPr>
            <w:tcW w:w="5171" w:type="dxa"/>
          </w:tcPr>
          <w:p w14:paraId="5578F1E3" w14:textId="041B7A5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1BE46264" w14:textId="2D31907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9.910,00</w:t>
            </w:r>
          </w:p>
        </w:tc>
        <w:tc>
          <w:tcPr>
            <w:tcW w:w="1300" w:type="dxa"/>
          </w:tcPr>
          <w:p w14:paraId="239F5066" w14:textId="6180AA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5.001,38</w:t>
            </w:r>
          </w:p>
        </w:tc>
        <w:tc>
          <w:tcPr>
            <w:tcW w:w="1300" w:type="dxa"/>
          </w:tcPr>
          <w:p w14:paraId="31DC2A21" w14:textId="202B3E8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14.911,38</w:t>
            </w:r>
          </w:p>
        </w:tc>
        <w:tc>
          <w:tcPr>
            <w:tcW w:w="960" w:type="dxa"/>
          </w:tcPr>
          <w:p w14:paraId="6648FBFE" w14:textId="360AFD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150,47%</w:t>
            </w:r>
          </w:p>
        </w:tc>
      </w:tr>
      <w:tr w:rsidR="00323BF0" w:rsidRPr="00323BF0" w14:paraId="2C4D2216" w14:textId="77777777" w:rsidTr="00323BF0">
        <w:tc>
          <w:tcPr>
            <w:tcW w:w="5171" w:type="dxa"/>
            <w:shd w:val="clear" w:color="auto" w:fill="CBFFCB"/>
          </w:tcPr>
          <w:p w14:paraId="6A76931C" w14:textId="26216A1B"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61F69ACC" w14:textId="6AF0458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40.150,00</w:t>
            </w:r>
          </w:p>
        </w:tc>
        <w:tc>
          <w:tcPr>
            <w:tcW w:w="1300" w:type="dxa"/>
            <w:shd w:val="clear" w:color="auto" w:fill="CBFFCB"/>
          </w:tcPr>
          <w:p w14:paraId="4C9D6717" w14:textId="1EA937D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-39.622,00</w:t>
            </w:r>
          </w:p>
        </w:tc>
        <w:tc>
          <w:tcPr>
            <w:tcW w:w="1300" w:type="dxa"/>
            <w:shd w:val="clear" w:color="auto" w:fill="CBFFCB"/>
          </w:tcPr>
          <w:p w14:paraId="4D88B52C" w14:textId="5CCF480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528,00</w:t>
            </w:r>
          </w:p>
        </w:tc>
        <w:tc>
          <w:tcPr>
            <w:tcW w:w="960" w:type="dxa"/>
            <w:shd w:val="clear" w:color="auto" w:fill="CBFFCB"/>
          </w:tcPr>
          <w:p w14:paraId="109B2E55" w14:textId="170B457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w:t>
            </w:r>
          </w:p>
        </w:tc>
      </w:tr>
      <w:tr w:rsidR="00323BF0" w:rsidRPr="00323BF0" w14:paraId="218745B6" w14:textId="77777777" w:rsidTr="00323BF0">
        <w:tc>
          <w:tcPr>
            <w:tcW w:w="5171" w:type="dxa"/>
            <w:shd w:val="clear" w:color="auto" w:fill="F2F2F2"/>
          </w:tcPr>
          <w:p w14:paraId="5914C157" w14:textId="5D8A0A4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C4A13EE" w14:textId="13B9BB6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10EB4577" w14:textId="57576E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w:t>
            </w:r>
          </w:p>
        </w:tc>
        <w:tc>
          <w:tcPr>
            <w:tcW w:w="1300" w:type="dxa"/>
            <w:shd w:val="clear" w:color="auto" w:fill="F2F2F2"/>
          </w:tcPr>
          <w:p w14:paraId="2CD49BF5" w14:textId="503CEF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528,00</w:t>
            </w:r>
          </w:p>
        </w:tc>
        <w:tc>
          <w:tcPr>
            <w:tcW w:w="960" w:type="dxa"/>
            <w:shd w:val="clear" w:color="auto" w:fill="F2F2F2"/>
          </w:tcPr>
          <w:p w14:paraId="736FC28B" w14:textId="4CC6BF5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99,62%</w:t>
            </w:r>
          </w:p>
        </w:tc>
      </w:tr>
      <w:tr w:rsidR="00323BF0" w:rsidRPr="00323BF0" w14:paraId="202B4D01" w14:textId="77777777" w:rsidTr="00323BF0">
        <w:tc>
          <w:tcPr>
            <w:tcW w:w="5171" w:type="dxa"/>
            <w:shd w:val="clear" w:color="auto" w:fill="F2F2F2"/>
          </w:tcPr>
          <w:p w14:paraId="1B0ED770" w14:textId="3835E30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36B955E" w14:textId="065337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714DFB08" w14:textId="41922B1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w:t>
            </w:r>
          </w:p>
        </w:tc>
        <w:tc>
          <w:tcPr>
            <w:tcW w:w="1300" w:type="dxa"/>
            <w:shd w:val="clear" w:color="auto" w:fill="F2F2F2"/>
          </w:tcPr>
          <w:p w14:paraId="57A45179" w14:textId="1F8AFD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528,00</w:t>
            </w:r>
          </w:p>
        </w:tc>
        <w:tc>
          <w:tcPr>
            <w:tcW w:w="960" w:type="dxa"/>
            <w:shd w:val="clear" w:color="auto" w:fill="F2F2F2"/>
          </w:tcPr>
          <w:p w14:paraId="55D67AA1" w14:textId="322FA8E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99,62%</w:t>
            </w:r>
          </w:p>
        </w:tc>
      </w:tr>
      <w:tr w:rsidR="00323BF0" w:rsidRPr="00323BF0" w14:paraId="3BFBD34F" w14:textId="77777777" w:rsidTr="00323BF0">
        <w:tc>
          <w:tcPr>
            <w:tcW w:w="5171" w:type="dxa"/>
            <w:shd w:val="clear" w:color="auto" w:fill="F2F2F2"/>
          </w:tcPr>
          <w:p w14:paraId="75D3F358" w14:textId="46E6531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F2B6DF4" w14:textId="0D0F82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20261491" w14:textId="270BC2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w:t>
            </w:r>
          </w:p>
        </w:tc>
        <w:tc>
          <w:tcPr>
            <w:tcW w:w="1300" w:type="dxa"/>
            <w:shd w:val="clear" w:color="auto" w:fill="F2F2F2"/>
          </w:tcPr>
          <w:p w14:paraId="6FEFB9DE" w14:textId="093845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528,00</w:t>
            </w:r>
          </w:p>
        </w:tc>
        <w:tc>
          <w:tcPr>
            <w:tcW w:w="960" w:type="dxa"/>
            <w:shd w:val="clear" w:color="auto" w:fill="F2F2F2"/>
          </w:tcPr>
          <w:p w14:paraId="5ABA6685" w14:textId="4EC8A9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99,62%</w:t>
            </w:r>
          </w:p>
        </w:tc>
      </w:tr>
      <w:tr w:rsidR="00323BF0" w14:paraId="49BEF0D8" w14:textId="77777777" w:rsidTr="00323BF0">
        <w:tc>
          <w:tcPr>
            <w:tcW w:w="5171" w:type="dxa"/>
          </w:tcPr>
          <w:p w14:paraId="6BC0A982" w14:textId="3D2A609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5933C8E6" w14:textId="1DC85DB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32AF1651" w14:textId="2ABF2B2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w:t>
            </w:r>
          </w:p>
        </w:tc>
        <w:tc>
          <w:tcPr>
            <w:tcW w:w="1300" w:type="dxa"/>
          </w:tcPr>
          <w:p w14:paraId="01F7F773" w14:textId="02E7B84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528,00</w:t>
            </w:r>
          </w:p>
        </w:tc>
        <w:tc>
          <w:tcPr>
            <w:tcW w:w="960" w:type="dxa"/>
          </w:tcPr>
          <w:p w14:paraId="20DC97F9" w14:textId="0E94993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99,62%</w:t>
            </w:r>
          </w:p>
        </w:tc>
      </w:tr>
      <w:tr w:rsidR="00323BF0" w:rsidRPr="00323BF0" w14:paraId="04F78EBC" w14:textId="77777777" w:rsidTr="00323BF0">
        <w:tc>
          <w:tcPr>
            <w:tcW w:w="5171" w:type="dxa"/>
            <w:shd w:val="clear" w:color="auto" w:fill="F2F2F2"/>
          </w:tcPr>
          <w:p w14:paraId="4C78D72A" w14:textId="282B6E9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52E34FAE" w14:textId="253E0B0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7574B5DA" w14:textId="58397D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19715EC3" w14:textId="309D250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D4D2E57" w14:textId="17A15B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920D20B" w14:textId="77777777" w:rsidTr="00323BF0">
        <w:tc>
          <w:tcPr>
            <w:tcW w:w="5171" w:type="dxa"/>
            <w:shd w:val="clear" w:color="auto" w:fill="F2F2F2"/>
          </w:tcPr>
          <w:p w14:paraId="5B904176" w14:textId="4B26A6B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482C24CF" w14:textId="24D5C51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608CE3FA" w14:textId="37F6052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1812D24D" w14:textId="74316D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51A9DB4" w14:textId="2749A0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156839E8" w14:textId="77777777" w:rsidTr="00323BF0">
        <w:tc>
          <w:tcPr>
            <w:tcW w:w="5171" w:type="dxa"/>
            <w:shd w:val="clear" w:color="auto" w:fill="F2F2F2"/>
          </w:tcPr>
          <w:p w14:paraId="00331570" w14:textId="5A822E2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42CA1811" w14:textId="4F327DB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5E0A2EB9" w14:textId="5F0CC7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47AF62AC" w14:textId="083F9F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E6936CE" w14:textId="0BCCE3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504C8004" w14:textId="77777777" w:rsidTr="00323BF0">
        <w:tc>
          <w:tcPr>
            <w:tcW w:w="5171" w:type="dxa"/>
          </w:tcPr>
          <w:p w14:paraId="36892744" w14:textId="21D7FDD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46B42E33" w14:textId="7632A3A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39.620,00</w:t>
            </w:r>
          </w:p>
        </w:tc>
        <w:tc>
          <w:tcPr>
            <w:tcW w:w="1300" w:type="dxa"/>
          </w:tcPr>
          <w:p w14:paraId="095D33D8" w14:textId="0FBE445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-39.620,00</w:t>
            </w:r>
          </w:p>
        </w:tc>
        <w:tc>
          <w:tcPr>
            <w:tcW w:w="1300" w:type="dxa"/>
          </w:tcPr>
          <w:p w14:paraId="579AACB9" w14:textId="1150C0C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3E12B71" w14:textId="62017AB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530FEF1F" w14:textId="77777777" w:rsidTr="00323BF0">
        <w:tc>
          <w:tcPr>
            <w:tcW w:w="5171" w:type="dxa"/>
            <w:shd w:val="clear" w:color="auto" w:fill="CBFFCB"/>
          </w:tcPr>
          <w:p w14:paraId="7915A54F" w14:textId="25556AA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523 KAPITALNE POMOĆI OD IZVANPRORAČUNSKIH KORISNIKA</w:t>
            </w:r>
          </w:p>
        </w:tc>
        <w:tc>
          <w:tcPr>
            <w:tcW w:w="1300" w:type="dxa"/>
            <w:shd w:val="clear" w:color="auto" w:fill="CBFFCB"/>
          </w:tcPr>
          <w:p w14:paraId="4E73B385" w14:textId="58EA56B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7BADDD7" w14:textId="310CE16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39.625,29</w:t>
            </w:r>
          </w:p>
        </w:tc>
        <w:tc>
          <w:tcPr>
            <w:tcW w:w="1300" w:type="dxa"/>
            <w:shd w:val="clear" w:color="auto" w:fill="CBFFCB"/>
          </w:tcPr>
          <w:p w14:paraId="66DD69DA" w14:textId="5630E89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39.625,29</w:t>
            </w:r>
          </w:p>
        </w:tc>
        <w:tc>
          <w:tcPr>
            <w:tcW w:w="960" w:type="dxa"/>
            <w:shd w:val="clear" w:color="auto" w:fill="CBFFCB"/>
          </w:tcPr>
          <w:p w14:paraId="5732CDD9"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0D0E5C5C" w14:textId="77777777" w:rsidTr="00323BF0">
        <w:tc>
          <w:tcPr>
            <w:tcW w:w="5171" w:type="dxa"/>
            <w:shd w:val="clear" w:color="auto" w:fill="F2F2F2"/>
          </w:tcPr>
          <w:p w14:paraId="67C2D74E" w14:textId="7AF9FCC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8CAAF84" w14:textId="63624EF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2BC2F2C" w14:textId="4D7BD4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1300" w:type="dxa"/>
            <w:shd w:val="clear" w:color="auto" w:fill="F2F2F2"/>
          </w:tcPr>
          <w:p w14:paraId="186A8B1F" w14:textId="22965D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960" w:type="dxa"/>
            <w:shd w:val="clear" w:color="auto" w:fill="F2F2F2"/>
          </w:tcPr>
          <w:p w14:paraId="4A67D976"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198F50AF" w14:textId="77777777" w:rsidTr="00323BF0">
        <w:tc>
          <w:tcPr>
            <w:tcW w:w="5171" w:type="dxa"/>
            <w:shd w:val="clear" w:color="auto" w:fill="F2F2F2"/>
          </w:tcPr>
          <w:p w14:paraId="6A6BB3A0" w14:textId="2A17143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40D6FF61" w14:textId="526EE56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310088E" w14:textId="0364A54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1300" w:type="dxa"/>
            <w:shd w:val="clear" w:color="auto" w:fill="F2F2F2"/>
          </w:tcPr>
          <w:p w14:paraId="6924DAAB" w14:textId="4726238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960" w:type="dxa"/>
            <w:shd w:val="clear" w:color="auto" w:fill="F2F2F2"/>
          </w:tcPr>
          <w:p w14:paraId="45E5BCF8"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22402A6" w14:textId="77777777" w:rsidTr="00323BF0">
        <w:tc>
          <w:tcPr>
            <w:tcW w:w="5171" w:type="dxa"/>
            <w:shd w:val="clear" w:color="auto" w:fill="F2F2F2"/>
          </w:tcPr>
          <w:p w14:paraId="38346AED" w14:textId="1A86894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4DF6DB11" w14:textId="364D1C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23EF445" w14:textId="4750B4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1300" w:type="dxa"/>
            <w:shd w:val="clear" w:color="auto" w:fill="F2F2F2"/>
          </w:tcPr>
          <w:p w14:paraId="142DAD6C" w14:textId="7E19C18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960" w:type="dxa"/>
            <w:shd w:val="clear" w:color="auto" w:fill="F2F2F2"/>
          </w:tcPr>
          <w:p w14:paraId="3762BE1C" w14:textId="77777777" w:rsidR="00323BF0" w:rsidRPr="00323BF0" w:rsidRDefault="00323BF0" w:rsidP="00323BF0">
            <w:pPr>
              <w:spacing w:after="0"/>
              <w:jc w:val="right"/>
              <w:rPr>
                <w:rFonts w:ascii="Times New Roman" w:hAnsi="Times New Roman" w:cs="Times New Roman"/>
                <w:sz w:val="18"/>
                <w:szCs w:val="18"/>
              </w:rPr>
            </w:pPr>
          </w:p>
        </w:tc>
      </w:tr>
      <w:tr w:rsidR="00323BF0" w14:paraId="64CFCD57" w14:textId="77777777" w:rsidTr="00323BF0">
        <w:tc>
          <w:tcPr>
            <w:tcW w:w="5171" w:type="dxa"/>
          </w:tcPr>
          <w:p w14:paraId="53D2182D" w14:textId="1305799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3DF65BA7" w14:textId="541680C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26DF53" w14:textId="7E5733D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522,75</w:t>
            </w:r>
          </w:p>
        </w:tc>
        <w:tc>
          <w:tcPr>
            <w:tcW w:w="1300" w:type="dxa"/>
          </w:tcPr>
          <w:p w14:paraId="01523BD6" w14:textId="726CF8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522,75</w:t>
            </w:r>
          </w:p>
        </w:tc>
        <w:tc>
          <w:tcPr>
            <w:tcW w:w="960" w:type="dxa"/>
          </w:tcPr>
          <w:p w14:paraId="4ACE3B90" w14:textId="77777777" w:rsidR="00323BF0" w:rsidRDefault="00323BF0" w:rsidP="00323BF0">
            <w:pPr>
              <w:spacing w:after="0"/>
              <w:jc w:val="right"/>
              <w:rPr>
                <w:rFonts w:ascii="Times New Roman" w:hAnsi="Times New Roman" w:cs="Times New Roman"/>
                <w:sz w:val="18"/>
                <w:szCs w:val="18"/>
              </w:rPr>
            </w:pPr>
          </w:p>
        </w:tc>
      </w:tr>
      <w:tr w:rsidR="00323BF0" w14:paraId="7F0734A5" w14:textId="77777777" w:rsidTr="00323BF0">
        <w:tc>
          <w:tcPr>
            <w:tcW w:w="5171" w:type="dxa"/>
          </w:tcPr>
          <w:p w14:paraId="230AF78D" w14:textId="527B8DB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76C7AE1E" w14:textId="68F93F6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6FA331" w14:textId="3D0372D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662,40</w:t>
            </w:r>
          </w:p>
        </w:tc>
        <w:tc>
          <w:tcPr>
            <w:tcW w:w="1300" w:type="dxa"/>
          </w:tcPr>
          <w:p w14:paraId="06D47708" w14:textId="485A9DE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662,40</w:t>
            </w:r>
          </w:p>
        </w:tc>
        <w:tc>
          <w:tcPr>
            <w:tcW w:w="960" w:type="dxa"/>
          </w:tcPr>
          <w:p w14:paraId="1FE7146C" w14:textId="77777777" w:rsidR="00323BF0" w:rsidRDefault="00323BF0" w:rsidP="00323BF0">
            <w:pPr>
              <w:spacing w:after="0"/>
              <w:jc w:val="right"/>
              <w:rPr>
                <w:rFonts w:ascii="Times New Roman" w:hAnsi="Times New Roman" w:cs="Times New Roman"/>
                <w:sz w:val="18"/>
                <w:szCs w:val="18"/>
              </w:rPr>
            </w:pPr>
          </w:p>
        </w:tc>
      </w:tr>
      <w:tr w:rsidR="00323BF0" w14:paraId="0EBBB715" w14:textId="77777777" w:rsidTr="00323BF0">
        <w:tc>
          <w:tcPr>
            <w:tcW w:w="5171" w:type="dxa"/>
          </w:tcPr>
          <w:p w14:paraId="2E3C6C69" w14:textId="526B48C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5F17C312" w14:textId="78D455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A37BF5" w14:textId="04CE0F9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38.440,14</w:t>
            </w:r>
          </w:p>
        </w:tc>
        <w:tc>
          <w:tcPr>
            <w:tcW w:w="1300" w:type="dxa"/>
          </w:tcPr>
          <w:p w14:paraId="73D7277D" w14:textId="7038A9A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38.440,14</w:t>
            </w:r>
          </w:p>
        </w:tc>
        <w:tc>
          <w:tcPr>
            <w:tcW w:w="960" w:type="dxa"/>
          </w:tcPr>
          <w:p w14:paraId="2012DD2C" w14:textId="77777777" w:rsidR="00323BF0" w:rsidRDefault="00323BF0" w:rsidP="00323BF0">
            <w:pPr>
              <w:spacing w:after="0"/>
              <w:jc w:val="right"/>
              <w:rPr>
                <w:rFonts w:ascii="Times New Roman" w:hAnsi="Times New Roman" w:cs="Times New Roman"/>
                <w:sz w:val="18"/>
                <w:szCs w:val="18"/>
              </w:rPr>
            </w:pPr>
          </w:p>
        </w:tc>
      </w:tr>
      <w:tr w:rsidR="00323BF0" w:rsidRPr="00323BF0" w14:paraId="7A1A70F2" w14:textId="77777777" w:rsidTr="00323BF0">
        <w:trPr>
          <w:trHeight w:val="540"/>
        </w:trPr>
        <w:tc>
          <w:tcPr>
            <w:tcW w:w="5171" w:type="dxa"/>
            <w:shd w:val="clear" w:color="auto" w:fill="DAE8F2"/>
            <w:vAlign w:val="center"/>
          </w:tcPr>
          <w:p w14:paraId="3E4A829D"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T200404 UKLANJANJE OTPADA ODBAČENOG U OKOLIŠ NA LOKACIJI U ŠODOLOVCIMA K.Č.BR. 300/1</w:t>
            </w:r>
          </w:p>
          <w:p w14:paraId="37A5011F" w14:textId="4B81921B"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051 Gospodarenje otpadom</w:t>
            </w:r>
          </w:p>
        </w:tc>
        <w:tc>
          <w:tcPr>
            <w:tcW w:w="1300" w:type="dxa"/>
            <w:shd w:val="clear" w:color="auto" w:fill="DAE8F2"/>
            <w:vAlign w:val="center"/>
          </w:tcPr>
          <w:p w14:paraId="5028CAA4" w14:textId="44CF042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57.740,00</w:t>
            </w:r>
          </w:p>
        </w:tc>
        <w:tc>
          <w:tcPr>
            <w:tcW w:w="1300" w:type="dxa"/>
            <w:shd w:val="clear" w:color="auto" w:fill="DAE8F2"/>
            <w:vAlign w:val="center"/>
          </w:tcPr>
          <w:p w14:paraId="47F2E140" w14:textId="54E0218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-5.750,94</w:t>
            </w:r>
          </w:p>
        </w:tc>
        <w:tc>
          <w:tcPr>
            <w:tcW w:w="1300" w:type="dxa"/>
            <w:shd w:val="clear" w:color="auto" w:fill="DAE8F2"/>
            <w:vAlign w:val="center"/>
          </w:tcPr>
          <w:p w14:paraId="4BB82EC3" w14:textId="35739A4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51.989,06</w:t>
            </w:r>
          </w:p>
        </w:tc>
        <w:tc>
          <w:tcPr>
            <w:tcW w:w="960" w:type="dxa"/>
            <w:shd w:val="clear" w:color="auto" w:fill="DAE8F2"/>
            <w:vAlign w:val="center"/>
          </w:tcPr>
          <w:p w14:paraId="73E6D8DC" w14:textId="2EF1716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90,04%</w:t>
            </w:r>
          </w:p>
        </w:tc>
      </w:tr>
      <w:tr w:rsidR="00323BF0" w:rsidRPr="00323BF0" w14:paraId="5261AA0E" w14:textId="77777777" w:rsidTr="00323BF0">
        <w:tc>
          <w:tcPr>
            <w:tcW w:w="5171" w:type="dxa"/>
            <w:shd w:val="clear" w:color="auto" w:fill="CBFFCB"/>
          </w:tcPr>
          <w:p w14:paraId="0556C2FF" w14:textId="07C5B2E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C836B9A" w14:textId="466D1D4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11.550,00</w:t>
            </w:r>
          </w:p>
        </w:tc>
        <w:tc>
          <w:tcPr>
            <w:tcW w:w="1300" w:type="dxa"/>
            <w:shd w:val="clear" w:color="auto" w:fill="CBFFCB"/>
          </w:tcPr>
          <w:p w14:paraId="08C3F147" w14:textId="630868E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-1.150,19</w:t>
            </w:r>
          </w:p>
        </w:tc>
        <w:tc>
          <w:tcPr>
            <w:tcW w:w="1300" w:type="dxa"/>
            <w:shd w:val="clear" w:color="auto" w:fill="CBFFCB"/>
          </w:tcPr>
          <w:p w14:paraId="600BEDDC" w14:textId="54AD76C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10.399,81</w:t>
            </w:r>
          </w:p>
        </w:tc>
        <w:tc>
          <w:tcPr>
            <w:tcW w:w="960" w:type="dxa"/>
            <w:shd w:val="clear" w:color="auto" w:fill="CBFFCB"/>
          </w:tcPr>
          <w:p w14:paraId="44B0EC2F" w14:textId="1DB1A83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90,04%</w:t>
            </w:r>
          </w:p>
        </w:tc>
      </w:tr>
      <w:tr w:rsidR="00323BF0" w:rsidRPr="00323BF0" w14:paraId="7BC1F372" w14:textId="77777777" w:rsidTr="00323BF0">
        <w:tc>
          <w:tcPr>
            <w:tcW w:w="5171" w:type="dxa"/>
            <w:shd w:val="clear" w:color="auto" w:fill="F2F2F2"/>
          </w:tcPr>
          <w:p w14:paraId="5B0B8945" w14:textId="5AA5456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49DF96D" w14:textId="1163D33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11.550,00</w:t>
            </w:r>
          </w:p>
        </w:tc>
        <w:tc>
          <w:tcPr>
            <w:tcW w:w="1300" w:type="dxa"/>
            <w:shd w:val="clear" w:color="auto" w:fill="F2F2F2"/>
          </w:tcPr>
          <w:p w14:paraId="1B76B0E1" w14:textId="3DAB90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-1.150,19</w:t>
            </w:r>
          </w:p>
        </w:tc>
        <w:tc>
          <w:tcPr>
            <w:tcW w:w="1300" w:type="dxa"/>
            <w:shd w:val="clear" w:color="auto" w:fill="F2F2F2"/>
          </w:tcPr>
          <w:p w14:paraId="336C58E4" w14:textId="79DAC5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10.399,81</w:t>
            </w:r>
          </w:p>
        </w:tc>
        <w:tc>
          <w:tcPr>
            <w:tcW w:w="960" w:type="dxa"/>
            <w:shd w:val="clear" w:color="auto" w:fill="F2F2F2"/>
          </w:tcPr>
          <w:p w14:paraId="5E9B02A9" w14:textId="58E0018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323BF0" w:rsidRPr="00323BF0" w14:paraId="714DDE92" w14:textId="77777777" w:rsidTr="00323BF0">
        <w:tc>
          <w:tcPr>
            <w:tcW w:w="5171" w:type="dxa"/>
            <w:shd w:val="clear" w:color="auto" w:fill="F2F2F2"/>
          </w:tcPr>
          <w:p w14:paraId="2DAACC07" w14:textId="53608B1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C61F14D" w14:textId="39C3C0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11.550,00</w:t>
            </w:r>
          </w:p>
        </w:tc>
        <w:tc>
          <w:tcPr>
            <w:tcW w:w="1300" w:type="dxa"/>
            <w:shd w:val="clear" w:color="auto" w:fill="F2F2F2"/>
          </w:tcPr>
          <w:p w14:paraId="2472D8C3" w14:textId="25C65A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-1.150,19</w:t>
            </w:r>
          </w:p>
        </w:tc>
        <w:tc>
          <w:tcPr>
            <w:tcW w:w="1300" w:type="dxa"/>
            <w:shd w:val="clear" w:color="auto" w:fill="F2F2F2"/>
          </w:tcPr>
          <w:p w14:paraId="64F276BF" w14:textId="45931D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10.399,81</w:t>
            </w:r>
          </w:p>
        </w:tc>
        <w:tc>
          <w:tcPr>
            <w:tcW w:w="960" w:type="dxa"/>
            <w:shd w:val="clear" w:color="auto" w:fill="F2F2F2"/>
          </w:tcPr>
          <w:p w14:paraId="44C26949" w14:textId="37F032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323BF0" w:rsidRPr="00323BF0" w14:paraId="632D121C" w14:textId="77777777" w:rsidTr="00323BF0">
        <w:tc>
          <w:tcPr>
            <w:tcW w:w="5171" w:type="dxa"/>
            <w:shd w:val="clear" w:color="auto" w:fill="F2F2F2"/>
          </w:tcPr>
          <w:p w14:paraId="53A63B4A" w14:textId="531C9E1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B3D789A" w14:textId="0BEA34C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11.550,00</w:t>
            </w:r>
          </w:p>
        </w:tc>
        <w:tc>
          <w:tcPr>
            <w:tcW w:w="1300" w:type="dxa"/>
            <w:shd w:val="clear" w:color="auto" w:fill="F2F2F2"/>
          </w:tcPr>
          <w:p w14:paraId="704862F1" w14:textId="32F8386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-1.150,19</w:t>
            </w:r>
          </w:p>
        </w:tc>
        <w:tc>
          <w:tcPr>
            <w:tcW w:w="1300" w:type="dxa"/>
            <w:shd w:val="clear" w:color="auto" w:fill="F2F2F2"/>
          </w:tcPr>
          <w:p w14:paraId="24089DD4" w14:textId="779957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10.399,81</w:t>
            </w:r>
          </w:p>
        </w:tc>
        <w:tc>
          <w:tcPr>
            <w:tcW w:w="960" w:type="dxa"/>
            <w:shd w:val="clear" w:color="auto" w:fill="F2F2F2"/>
          </w:tcPr>
          <w:p w14:paraId="799BA59B" w14:textId="50C0D7F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323BF0" w14:paraId="7B458E53" w14:textId="77777777" w:rsidTr="00323BF0">
        <w:tc>
          <w:tcPr>
            <w:tcW w:w="5171" w:type="dxa"/>
          </w:tcPr>
          <w:p w14:paraId="1E997AA4" w14:textId="3672046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1029936" w14:textId="4F1FE62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10.950,00</w:t>
            </w:r>
          </w:p>
        </w:tc>
        <w:tc>
          <w:tcPr>
            <w:tcW w:w="1300" w:type="dxa"/>
          </w:tcPr>
          <w:p w14:paraId="5BBC5680" w14:textId="15CDD80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-1.150,19</w:t>
            </w:r>
          </w:p>
        </w:tc>
        <w:tc>
          <w:tcPr>
            <w:tcW w:w="1300" w:type="dxa"/>
          </w:tcPr>
          <w:p w14:paraId="634F5AF2" w14:textId="14E5B80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9.799,81</w:t>
            </w:r>
          </w:p>
        </w:tc>
        <w:tc>
          <w:tcPr>
            <w:tcW w:w="960" w:type="dxa"/>
          </w:tcPr>
          <w:p w14:paraId="7660D12C" w14:textId="4BD08C9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89,50%</w:t>
            </w:r>
          </w:p>
        </w:tc>
      </w:tr>
      <w:tr w:rsidR="00323BF0" w14:paraId="367730A6" w14:textId="77777777" w:rsidTr="00323BF0">
        <w:tc>
          <w:tcPr>
            <w:tcW w:w="5171" w:type="dxa"/>
          </w:tcPr>
          <w:p w14:paraId="691D098D" w14:textId="15922F3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A044622" w14:textId="242B165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31034D03" w14:textId="240415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AE2A94" w14:textId="4BB9441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60" w:type="dxa"/>
          </w:tcPr>
          <w:p w14:paraId="42A45C56" w14:textId="1D76CF0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7D74CF2" w14:textId="77777777" w:rsidTr="00323BF0">
        <w:tc>
          <w:tcPr>
            <w:tcW w:w="5171" w:type="dxa"/>
            <w:shd w:val="clear" w:color="auto" w:fill="CBFFCB"/>
          </w:tcPr>
          <w:p w14:paraId="597FA7B5" w14:textId="29AFB25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1151AA84" w14:textId="54595F9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46.190,00</w:t>
            </w:r>
          </w:p>
        </w:tc>
        <w:tc>
          <w:tcPr>
            <w:tcW w:w="1300" w:type="dxa"/>
            <w:shd w:val="clear" w:color="auto" w:fill="CBFFCB"/>
          </w:tcPr>
          <w:p w14:paraId="050742AE" w14:textId="03B4EF3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-4.600,75</w:t>
            </w:r>
          </w:p>
        </w:tc>
        <w:tc>
          <w:tcPr>
            <w:tcW w:w="1300" w:type="dxa"/>
            <w:shd w:val="clear" w:color="auto" w:fill="CBFFCB"/>
          </w:tcPr>
          <w:p w14:paraId="0295AD96" w14:textId="4F4AA04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41.589,25</w:t>
            </w:r>
          </w:p>
        </w:tc>
        <w:tc>
          <w:tcPr>
            <w:tcW w:w="960" w:type="dxa"/>
            <w:shd w:val="clear" w:color="auto" w:fill="CBFFCB"/>
          </w:tcPr>
          <w:p w14:paraId="4330F296" w14:textId="7CF452B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90,04%</w:t>
            </w:r>
          </w:p>
        </w:tc>
      </w:tr>
      <w:tr w:rsidR="00323BF0" w:rsidRPr="00323BF0" w14:paraId="7F67A63E" w14:textId="77777777" w:rsidTr="00323BF0">
        <w:tc>
          <w:tcPr>
            <w:tcW w:w="5171" w:type="dxa"/>
            <w:shd w:val="clear" w:color="auto" w:fill="F2F2F2"/>
          </w:tcPr>
          <w:p w14:paraId="626619C2" w14:textId="4661926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1F6FFBF" w14:textId="283B74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46.190,00</w:t>
            </w:r>
          </w:p>
        </w:tc>
        <w:tc>
          <w:tcPr>
            <w:tcW w:w="1300" w:type="dxa"/>
            <w:shd w:val="clear" w:color="auto" w:fill="F2F2F2"/>
          </w:tcPr>
          <w:p w14:paraId="7BBDF4CF" w14:textId="0BE4E9F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-4.600,75</w:t>
            </w:r>
          </w:p>
        </w:tc>
        <w:tc>
          <w:tcPr>
            <w:tcW w:w="1300" w:type="dxa"/>
            <w:shd w:val="clear" w:color="auto" w:fill="F2F2F2"/>
          </w:tcPr>
          <w:p w14:paraId="4165B2C5" w14:textId="67F0A0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41.589,25</w:t>
            </w:r>
          </w:p>
        </w:tc>
        <w:tc>
          <w:tcPr>
            <w:tcW w:w="960" w:type="dxa"/>
            <w:shd w:val="clear" w:color="auto" w:fill="F2F2F2"/>
          </w:tcPr>
          <w:p w14:paraId="75880D00" w14:textId="153A79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323BF0" w:rsidRPr="00323BF0" w14:paraId="08C29953" w14:textId="77777777" w:rsidTr="00323BF0">
        <w:tc>
          <w:tcPr>
            <w:tcW w:w="5171" w:type="dxa"/>
            <w:shd w:val="clear" w:color="auto" w:fill="F2F2F2"/>
          </w:tcPr>
          <w:p w14:paraId="50AEB591" w14:textId="2C80C13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9784D32" w14:textId="62825B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46.190,00</w:t>
            </w:r>
          </w:p>
        </w:tc>
        <w:tc>
          <w:tcPr>
            <w:tcW w:w="1300" w:type="dxa"/>
            <w:shd w:val="clear" w:color="auto" w:fill="F2F2F2"/>
          </w:tcPr>
          <w:p w14:paraId="773668FA" w14:textId="3DF4F1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-4.600,75</w:t>
            </w:r>
          </w:p>
        </w:tc>
        <w:tc>
          <w:tcPr>
            <w:tcW w:w="1300" w:type="dxa"/>
            <w:shd w:val="clear" w:color="auto" w:fill="F2F2F2"/>
          </w:tcPr>
          <w:p w14:paraId="7D663BA6" w14:textId="78E9A6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41.589,25</w:t>
            </w:r>
          </w:p>
        </w:tc>
        <w:tc>
          <w:tcPr>
            <w:tcW w:w="960" w:type="dxa"/>
            <w:shd w:val="clear" w:color="auto" w:fill="F2F2F2"/>
          </w:tcPr>
          <w:p w14:paraId="560B40D2" w14:textId="369490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323BF0" w:rsidRPr="00323BF0" w14:paraId="4D9EC257" w14:textId="77777777" w:rsidTr="00323BF0">
        <w:tc>
          <w:tcPr>
            <w:tcW w:w="5171" w:type="dxa"/>
            <w:shd w:val="clear" w:color="auto" w:fill="F2F2F2"/>
          </w:tcPr>
          <w:p w14:paraId="36BDF9CC" w14:textId="5E9259D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124DC27" w14:textId="2F8DB64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46.190,00</w:t>
            </w:r>
          </w:p>
        </w:tc>
        <w:tc>
          <w:tcPr>
            <w:tcW w:w="1300" w:type="dxa"/>
            <w:shd w:val="clear" w:color="auto" w:fill="F2F2F2"/>
          </w:tcPr>
          <w:p w14:paraId="6E1EA439" w14:textId="6A973A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-4.600,75</w:t>
            </w:r>
          </w:p>
        </w:tc>
        <w:tc>
          <w:tcPr>
            <w:tcW w:w="1300" w:type="dxa"/>
            <w:shd w:val="clear" w:color="auto" w:fill="F2F2F2"/>
          </w:tcPr>
          <w:p w14:paraId="288F19AB" w14:textId="46B115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41.589,25</w:t>
            </w:r>
          </w:p>
        </w:tc>
        <w:tc>
          <w:tcPr>
            <w:tcW w:w="960" w:type="dxa"/>
            <w:shd w:val="clear" w:color="auto" w:fill="F2F2F2"/>
          </w:tcPr>
          <w:p w14:paraId="14D86B72" w14:textId="128315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323BF0" w14:paraId="0A64AE5E" w14:textId="77777777" w:rsidTr="00323BF0">
        <w:tc>
          <w:tcPr>
            <w:tcW w:w="5171" w:type="dxa"/>
          </w:tcPr>
          <w:p w14:paraId="356E244D" w14:textId="538206D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D736B99" w14:textId="3E4C626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43.800,00</w:t>
            </w:r>
          </w:p>
        </w:tc>
        <w:tc>
          <w:tcPr>
            <w:tcW w:w="1300" w:type="dxa"/>
          </w:tcPr>
          <w:p w14:paraId="2FF3AD51" w14:textId="136717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-4.600,75</w:t>
            </w:r>
          </w:p>
        </w:tc>
        <w:tc>
          <w:tcPr>
            <w:tcW w:w="1300" w:type="dxa"/>
          </w:tcPr>
          <w:p w14:paraId="324CC302" w14:textId="74EA4D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39.199,25</w:t>
            </w:r>
          </w:p>
        </w:tc>
        <w:tc>
          <w:tcPr>
            <w:tcW w:w="960" w:type="dxa"/>
          </w:tcPr>
          <w:p w14:paraId="45E2019D" w14:textId="5BA023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89,50%</w:t>
            </w:r>
          </w:p>
        </w:tc>
      </w:tr>
      <w:tr w:rsidR="00323BF0" w14:paraId="70FDB79B" w14:textId="77777777" w:rsidTr="00323BF0">
        <w:tc>
          <w:tcPr>
            <w:tcW w:w="5171" w:type="dxa"/>
          </w:tcPr>
          <w:p w14:paraId="2541A6F6" w14:textId="5079B43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62AEE43C" w14:textId="6804569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6A76CCD4" w14:textId="097B7F5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9CC498" w14:textId="61D09F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960" w:type="dxa"/>
          </w:tcPr>
          <w:p w14:paraId="1B2EE46C" w14:textId="1B8386C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D318AD9" w14:textId="77777777" w:rsidTr="00323BF0">
        <w:trPr>
          <w:trHeight w:val="540"/>
        </w:trPr>
        <w:tc>
          <w:tcPr>
            <w:tcW w:w="5171" w:type="dxa"/>
            <w:shd w:val="clear" w:color="auto" w:fill="17365D"/>
            <w:vAlign w:val="center"/>
          </w:tcPr>
          <w:p w14:paraId="7FA8929F" w14:textId="30A88192"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010DED2E" w14:textId="4B7F969B"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7.970,00</w:t>
            </w:r>
          </w:p>
        </w:tc>
        <w:tc>
          <w:tcPr>
            <w:tcW w:w="1300" w:type="dxa"/>
            <w:shd w:val="clear" w:color="auto" w:fill="17365D"/>
            <w:vAlign w:val="center"/>
          </w:tcPr>
          <w:p w14:paraId="0E50A44D" w14:textId="78C1869B"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-5.640,00</w:t>
            </w:r>
          </w:p>
        </w:tc>
        <w:tc>
          <w:tcPr>
            <w:tcW w:w="1300" w:type="dxa"/>
            <w:shd w:val="clear" w:color="auto" w:fill="17365D"/>
            <w:vAlign w:val="center"/>
          </w:tcPr>
          <w:p w14:paraId="46BBE65B" w14:textId="3355E165"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2.330,00</w:t>
            </w:r>
          </w:p>
        </w:tc>
        <w:tc>
          <w:tcPr>
            <w:tcW w:w="960" w:type="dxa"/>
            <w:shd w:val="clear" w:color="auto" w:fill="17365D"/>
            <w:vAlign w:val="center"/>
          </w:tcPr>
          <w:p w14:paraId="318101DF" w14:textId="00B4A78D"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29,23%</w:t>
            </w:r>
          </w:p>
        </w:tc>
      </w:tr>
      <w:tr w:rsidR="00323BF0" w:rsidRPr="00323BF0" w14:paraId="50A9D92B" w14:textId="77777777" w:rsidTr="00323BF0">
        <w:trPr>
          <w:trHeight w:val="540"/>
        </w:trPr>
        <w:tc>
          <w:tcPr>
            <w:tcW w:w="5171" w:type="dxa"/>
            <w:shd w:val="clear" w:color="auto" w:fill="DAE8F2"/>
            <w:vAlign w:val="center"/>
          </w:tcPr>
          <w:p w14:paraId="734878B4"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A200501 MJERE I AKTIVNOSTI ZA OSIGURANJE ZAŠTITE ŽIVOTINJA</w:t>
            </w:r>
          </w:p>
          <w:p w14:paraId="321EA0F2" w14:textId="3E4B8DD9"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5C112AA5" w14:textId="738D8C6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7.970,00</w:t>
            </w:r>
          </w:p>
        </w:tc>
        <w:tc>
          <w:tcPr>
            <w:tcW w:w="1300" w:type="dxa"/>
            <w:shd w:val="clear" w:color="auto" w:fill="DAE8F2"/>
            <w:vAlign w:val="center"/>
          </w:tcPr>
          <w:p w14:paraId="199DE7C4" w14:textId="1851468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-5.640,00</w:t>
            </w:r>
          </w:p>
        </w:tc>
        <w:tc>
          <w:tcPr>
            <w:tcW w:w="1300" w:type="dxa"/>
            <w:shd w:val="clear" w:color="auto" w:fill="DAE8F2"/>
            <w:vAlign w:val="center"/>
          </w:tcPr>
          <w:p w14:paraId="59D10C4A" w14:textId="010C935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2.330,00</w:t>
            </w:r>
          </w:p>
        </w:tc>
        <w:tc>
          <w:tcPr>
            <w:tcW w:w="960" w:type="dxa"/>
            <w:shd w:val="clear" w:color="auto" w:fill="DAE8F2"/>
            <w:vAlign w:val="center"/>
          </w:tcPr>
          <w:p w14:paraId="43D154AA" w14:textId="5A7C938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29,23%</w:t>
            </w:r>
          </w:p>
        </w:tc>
      </w:tr>
      <w:tr w:rsidR="00323BF0" w:rsidRPr="00323BF0" w14:paraId="44C566E9" w14:textId="77777777" w:rsidTr="00323BF0">
        <w:tc>
          <w:tcPr>
            <w:tcW w:w="5171" w:type="dxa"/>
            <w:shd w:val="clear" w:color="auto" w:fill="CBFFCB"/>
          </w:tcPr>
          <w:p w14:paraId="3456BC02" w14:textId="6409D88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E777183" w14:textId="68C5863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7.970,00</w:t>
            </w:r>
          </w:p>
        </w:tc>
        <w:tc>
          <w:tcPr>
            <w:tcW w:w="1300" w:type="dxa"/>
            <w:shd w:val="clear" w:color="auto" w:fill="CBFFCB"/>
          </w:tcPr>
          <w:p w14:paraId="474AB828" w14:textId="7CBBDD6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-5.640,00</w:t>
            </w:r>
          </w:p>
        </w:tc>
        <w:tc>
          <w:tcPr>
            <w:tcW w:w="1300" w:type="dxa"/>
            <w:shd w:val="clear" w:color="auto" w:fill="CBFFCB"/>
          </w:tcPr>
          <w:p w14:paraId="1887C341" w14:textId="4E28987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2.330,00</w:t>
            </w:r>
          </w:p>
        </w:tc>
        <w:tc>
          <w:tcPr>
            <w:tcW w:w="960" w:type="dxa"/>
            <w:shd w:val="clear" w:color="auto" w:fill="CBFFCB"/>
          </w:tcPr>
          <w:p w14:paraId="2B5A5D98" w14:textId="066D2EE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29,23%</w:t>
            </w:r>
          </w:p>
        </w:tc>
      </w:tr>
      <w:tr w:rsidR="00323BF0" w:rsidRPr="00323BF0" w14:paraId="68CA8F2D" w14:textId="77777777" w:rsidTr="00323BF0">
        <w:tc>
          <w:tcPr>
            <w:tcW w:w="5171" w:type="dxa"/>
            <w:shd w:val="clear" w:color="auto" w:fill="F2F2F2"/>
          </w:tcPr>
          <w:p w14:paraId="13F9F101" w14:textId="3DE3995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69F6530" w14:textId="5F7EC9A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5BF9E61F" w14:textId="1E0B72E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1CFE2947" w14:textId="3843A9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2.330,00</w:t>
            </w:r>
          </w:p>
        </w:tc>
        <w:tc>
          <w:tcPr>
            <w:tcW w:w="960" w:type="dxa"/>
            <w:shd w:val="clear" w:color="auto" w:fill="F2F2F2"/>
          </w:tcPr>
          <w:p w14:paraId="5D823F7D" w14:textId="16D841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29,23%</w:t>
            </w:r>
          </w:p>
        </w:tc>
      </w:tr>
      <w:tr w:rsidR="00323BF0" w:rsidRPr="00323BF0" w14:paraId="0022E65A" w14:textId="77777777" w:rsidTr="00323BF0">
        <w:tc>
          <w:tcPr>
            <w:tcW w:w="5171" w:type="dxa"/>
            <w:shd w:val="clear" w:color="auto" w:fill="F2F2F2"/>
          </w:tcPr>
          <w:p w14:paraId="39D3A53E" w14:textId="55EBABE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7771D75" w14:textId="4D2E0F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7FB1D47C" w14:textId="7B0A7A7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431A815" w14:textId="5C09C82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600A2463" w14:textId="7E5069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7A46C61" w14:textId="77777777" w:rsidTr="00323BF0">
        <w:tc>
          <w:tcPr>
            <w:tcW w:w="5171" w:type="dxa"/>
            <w:shd w:val="clear" w:color="auto" w:fill="F2F2F2"/>
          </w:tcPr>
          <w:p w14:paraId="37419182" w14:textId="29DEABE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69780AC1" w14:textId="5E751D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3D4188D9" w14:textId="4E05F2E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62BB48B" w14:textId="554389A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25B9E574" w14:textId="1B0516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9631DEA" w14:textId="77777777" w:rsidTr="00323BF0">
        <w:tc>
          <w:tcPr>
            <w:tcW w:w="5171" w:type="dxa"/>
          </w:tcPr>
          <w:p w14:paraId="376563FB" w14:textId="4A7F92B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47B96EB2" w14:textId="1B2C683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2FD88CB0" w14:textId="11A7223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9A169A" w14:textId="53D81A6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2F61E38B" w14:textId="2478CDE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C425CC8" w14:textId="77777777" w:rsidTr="00323BF0">
        <w:tc>
          <w:tcPr>
            <w:tcW w:w="5171" w:type="dxa"/>
            <w:shd w:val="clear" w:color="auto" w:fill="F2F2F2"/>
          </w:tcPr>
          <w:p w14:paraId="645C085E" w14:textId="18EE54F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39B9FB6E" w14:textId="0A3EB91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2EEF796A" w14:textId="234F58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341191CE" w14:textId="360912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21134B74" w14:textId="152320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15,06%</w:t>
            </w:r>
          </w:p>
        </w:tc>
      </w:tr>
      <w:tr w:rsidR="00323BF0" w:rsidRPr="00323BF0" w14:paraId="67453CA2" w14:textId="77777777" w:rsidTr="00323BF0">
        <w:tc>
          <w:tcPr>
            <w:tcW w:w="5171" w:type="dxa"/>
            <w:shd w:val="clear" w:color="auto" w:fill="F2F2F2"/>
          </w:tcPr>
          <w:p w14:paraId="3ABBF464" w14:textId="6633EE4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363 Pomoći unutar općeg proračuna</w:t>
            </w:r>
          </w:p>
        </w:tc>
        <w:tc>
          <w:tcPr>
            <w:tcW w:w="1300" w:type="dxa"/>
            <w:shd w:val="clear" w:color="auto" w:fill="F2F2F2"/>
          </w:tcPr>
          <w:p w14:paraId="579B7F69" w14:textId="7148714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0373CC3F" w14:textId="032DC0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0C6F2BFC" w14:textId="0D40B7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1FF724A3" w14:textId="06CB2C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15,06%</w:t>
            </w:r>
          </w:p>
        </w:tc>
      </w:tr>
      <w:tr w:rsidR="00323BF0" w14:paraId="3536E13A" w14:textId="77777777" w:rsidTr="00323BF0">
        <w:tc>
          <w:tcPr>
            <w:tcW w:w="5171" w:type="dxa"/>
          </w:tcPr>
          <w:p w14:paraId="574E713D" w14:textId="156B3DB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lastRenderedPageBreak/>
              <w:t>3632 Kapitalne pomoći unutar općeg proračuna</w:t>
            </w:r>
          </w:p>
        </w:tc>
        <w:tc>
          <w:tcPr>
            <w:tcW w:w="1300" w:type="dxa"/>
          </w:tcPr>
          <w:p w14:paraId="775B15B6" w14:textId="4E2B98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7C5CDE2D" w14:textId="7995C6A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-5.640,00</w:t>
            </w:r>
          </w:p>
        </w:tc>
        <w:tc>
          <w:tcPr>
            <w:tcW w:w="1300" w:type="dxa"/>
          </w:tcPr>
          <w:p w14:paraId="11C45651" w14:textId="01F40F9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34301F8B" w14:textId="0B0658B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15,06%</w:t>
            </w:r>
          </w:p>
        </w:tc>
      </w:tr>
      <w:tr w:rsidR="00323BF0" w:rsidRPr="00323BF0" w14:paraId="4061E0F5" w14:textId="77777777" w:rsidTr="00323BF0">
        <w:trPr>
          <w:trHeight w:val="540"/>
        </w:trPr>
        <w:tc>
          <w:tcPr>
            <w:tcW w:w="5171" w:type="dxa"/>
            <w:shd w:val="clear" w:color="auto" w:fill="17365D"/>
            <w:vAlign w:val="center"/>
          </w:tcPr>
          <w:p w14:paraId="4B6E60EA" w14:textId="05FFEADA"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6488DEC7" w14:textId="45E16A7D"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19.910,00</w:t>
            </w:r>
          </w:p>
        </w:tc>
        <w:tc>
          <w:tcPr>
            <w:tcW w:w="1300" w:type="dxa"/>
            <w:shd w:val="clear" w:color="auto" w:fill="17365D"/>
            <w:vAlign w:val="center"/>
          </w:tcPr>
          <w:p w14:paraId="71D7561A" w14:textId="73BF0736"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6D0F0D2B" w14:textId="02849F9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19.910,00</w:t>
            </w:r>
          </w:p>
        </w:tc>
        <w:tc>
          <w:tcPr>
            <w:tcW w:w="960" w:type="dxa"/>
            <w:shd w:val="clear" w:color="auto" w:fill="17365D"/>
            <w:vAlign w:val="center"/>
          </w:tcPr>
          <w:p w14:paraId="75790FD9" w14:textId="34EB8986"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323BF0" w:rsidRPr="00323BF0" w14:paraId="20802C07" w14:textId="77777777" w:rsidTr="00323BF0">
        <w:trPr>
          <w:trHeight w:val="540"/>
        </w:trPr>
        <w:tc>
          <w:tcPr>
            <w:tcW w:w="5171" w:type="dxa"/>
            <w:shd w:val="clear" w:color="auto" w:fill="DAE8F2"/>
            <w:vAlign w:val="center"/>
          </w:tcPr>
          <w:p w14:paraId="77D521FF"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A200601 UREĐENJE POLJSKIH PUTEVA</w:t>
            </w:r>
          </w:p>
          <w:p w14:paraId="4D96FB1C" w14:textId="468623A8"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0421 Poljoprivreda</w:t>
            </w:r>
          </w:p>
        </w:tc>
        <w:tc>
          <w:tcPr>
            <w:tcW w:w="1300" w:type="dxa"/>
            <w:shd w:val="clear" w:color="auto" w:fill="DAE8F2"/>
            <w:vAlign w:val="center"/>
          </w:tcPr>
          <w:p w14:paraId="342C4DAB" w14:textId="2312ACC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19.910,00</w:t>
            </w:r>
          </w:p>
        </w:tc>
        <w:tc>
          <w:tcPr>
            <w:tcW w:w="1300" w:type="dxa"/>
            <w:shd w:val="clear" w:color="auto" w:fill="DAE8F2"/>
            <w:vAlign w:val="center"/>
          </w:tcPr>
          <w:p w14:paraId="22AC7390" w14:textId="1E7B832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CDA1801" w14:textId="0363F4E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19.910,00</w:t>
            </w:r>
          </w:p>
        </w:tc>
        <w:tc>
          <w:tcPr>
            <w:tcW w:w="960" w:type="dxa"/>
            <w:shd w:val="clear" w:color="auto" w:fill="DAE8F2"/>
            <w:vAlign w:val="center"/>
          </w:tcPr>
          <w:p w14:paraId="65D7BD25" w14:textId="2CB6BAB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2010CE21" w14:textId="77777777" w:rsidTr="00323BF0">
        <w:tc>
          <w:tcPr>
            <w:tcW w:w="5171" w:type="dxa"/>
            <w:shd w:val="clear" w:color="auto" w:fill="CBFFCB"/>
          </w:tcPr>
          <w:p w14:paraId="3CACF693" w14:textId="3FC07D6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527C41A3" w14:textId="5698128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19.910,00</w:t>
            </w:r>
          </w:p>
        </w:tc>
        <w:tc>
          <w:tcPr>
            <w:tcW w:w="1300" w:type="dxa"/>
            <w:shd w:val="clear" w:color="auto" w:fill="CBFFCB"/>
          </w:tcPr>
          <w:p w14:paraId="03EEFB10" w14:textId="230C197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222370F" w14:textId="2239C23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19.910,00</w:t>
            </w:r>
          </w:p>
        </w:tc>
        <w:tc>
          <w:tcPr>
            <w:tcW w:w="960" w:type="dxa"/>
            <w:shd w:val="clear" w:color="auto" w:fill="CBFFCB"/>
          </w:tcPr>
          <w:p w14:paraId="75A6EE4C" w14:textId="1CDBDB7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5E75B678" w14:textId="77777777" w:rsidTr="00323BF0">
        <w:tc>
          <w:tcPr>
            <w:tcW w:w="5171" w:type="dxa"/>
            <w:shd w:val="clear" w:color="auto" w:fill="F2F2F2"/>
          </w:tcPr>
          <w:p w14:paraId="12A6EDCF" w14:textId="64E609C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8FDD2CD" w14:textId="681154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2C8CC995" w14:textId="7BE1E5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01E1B11" w14:textId="242C113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0E012F06" w14:textId="499C696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93B3B19" w14:textId="77777777" w:rsidTr="00323BF0">
        <w:tc>
          <w:tcPr>
            <w:tcW w:w="5171" w:type="dxa"/>
            <w:shd w:val="clear" w:color="auto" w:fill="F2F2F2"/>
          </w:tcPr>
          <w:p w14:paraId="7FE07C5F" w14:textId="5057081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2103BAD" w14:textId="35DD7A2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23CE3CBB" w14:textId="0CA3D4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9FCA674" w14:textId="042D639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2C8A85C9" w14:textId="5C5369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A5EB5B3" w14:textId="77777777" w:rsidTr="00323BF0">
        <w:tc>
          <w:tcPr>
            <w:tcW w:w="5171" w:type="dxa"/>
            <w:shd w:val="clear" w:color="auto" w:fill="F2F2F2"/>
          </w:tcPr>
          <w:p w14:paraId="236140A6" w14:textId="3E6D5C0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64F9DF18" w14:textId="04708E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60F07DCC" w14:textId="6D08443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16F266" w14:textId="712D40A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5C5DED1F" w14:textId="701719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6979E53" w14:textId="77777777" w:rsidTr="00323BF0">
        <w:tc>
          <w:tcPr>
            <w:tcW w:w="5171" w:type="dxa"/>
          </w:tcPr>
          <w:p w14:paraId="1812F004" w14:textId="01A1932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298E91E9" w14:textId="2E96C6B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5D8063EC" w14:textId="6953016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862B21" w14:textId="3069890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960" w:type="dxa"/>
          </w:tcPr>
          <w:p w14:paraId="33315506" w14:textId="5BB9863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0E98C0B" w14:textId="77777777" w:rsidTr="00323BF0">
        <w:trPr>
          <w:trHeight w:val="540"/>
        </w:trPr>
        <w:tc>
          <w:tcPr>
            <w:tcW w:w="5171" w:type="dxa"/>
            <w:shd w:val="clear" w:color="auto" w:fill="17365D"/>
            <w:vAlign w:val="center"/>
          </w:tcPr>
          <w:p w14:paraId="1E0A486D" w14:textId="0AAE620F"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2008 SOCIJALNA SKRB</w:t>
            </w:r>
          </w:p>
        </w:tc>
        <w:tc>
          <w:tcPr>
            <w:tcW w:w="1300" w:type="dxa"/>
            <w:shd w:val="clear" w:color="auto" w:fill="17365D"/>
            <w:vAlign w:val="center"/>
          </w:tcPr>
          <w:p w14:paraId="0B895258" w14:textId="5EF487AE"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6.770,00</w:t>
            </w:r>
          </w:p>
        </w:tc>
        <w:tc>
          <w:tcPr>
            <w:tcW w:w="1300" w:type="dxa"/>
            <w:shd w:val="clear" w:color="auto" w:fill="17365D"/>
            <w:vAlign w:val="center"/>
          </w:tcPr>
          <w:p w14:paraId="2E28BE28" w14:textId="6605FAD2"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6C13C33E" w14:textId="0E74379D"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6.770,00</w:t>
            </w:r>
          </w:p>
        </w:tc>
        <w:tc>
          <w:tcPr>
            <w:tcW w:w="960" w:type="dxa"/>
            <w:shd w:val="clear" w:color="auto" w:fill="17365D"/>
            <w:vAlign w:val="center"/>
          </w:tcPr>
          <w:p w14:paraId="4D362300" w14:textId="1B86360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323BF0" w:rsidRPr="00323BF0" w14:paraId="53015087" w14:textId="77777777" w:rsidTr="00323BF0">
        <w:trPr>
          <w:trHeight w:val="540"/>
        </w:trPr>
        <w:tc>
          <w:tcPr>
            <w:tcW w:w="5171" w:type="dxa"/>
            <w:shd w:val="clear" w:color="auto" w:fill="DAE8F2"/>
            <w:vAlign w:val="center"/>
          </w:tcPr>
          <w:p w14:paraId="3200D242"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A200801 JEDNOKRATNE POMOĆI</w:t>
            </w:r>
          </w:p>
          <w:p w14:paraId="7608F31E" w14:textId="648F08B6"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104 Obitelj i djeca</w:t>
            </w:r>
          </w:p>
        </w:tc>
        <w:tc>
          <w:tcPr>
            <w:tcW w:w="1300" w:type="dxa"/>
            <w:shd w:val="clear" w:color="auto" w:fill="DAE8F2"/>
            <w:vAlign w:val="center"/>
          </w:tcPr>
          <w:p w14:paraId="5063C41C" w14:textId="5E4E2D0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6.370,00</w:t>
            </w:r>
          </w:p>
        </w:tc>
        <w:tc>
          <w:tcPr>
            <w:tcW w:w="1300" w:type="dxa"/>
            <w:shd w:val="clear" w:color="auto" w:fill="DAE8F2"/>
            <w:vAlign w:val="center"/>
          </w:tcPr>
          <w:p w14:paraId="1E674AA7" w14:textId="7822F3A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7BA7B265" w14:textId="6FEA6D1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6.370,00</w:t>
            </w:r>
          </w:p>
        </w:tc>
        <w:tc>
          <w:tcPr>
            <w:tcW w:w="960" w:type="dxa"/>
            <w:shd w:val="clear" w:color="auto" w:fill="DAE8F2"/>
            <w:vAlign w:val="center"/>
          </w:tcPr>
          <w:p w14:paraId="6B73C2B3" w14:textId="0F68DFC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6F601787" w14:textId="77777777" w:rsidTr="00323BF0">
        <w:tc>
          <w:tcPr>
            <w:tcW w:w="5171" w:type="dxa"/>
            <w:shd w:val="clear" w:color="auto" w:fill="CBFFCB"/>
          </w:tcPr>
          <w:p w14:paraId="099F518B" w14:textId="54737E5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007F785" w14:textId="6DC2C9D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6.370,00</w:t>
            </w:r>
          </w:p>
        </w:tc>
        <w:tc>
          <w:tcPr>
            <w:tcW w:w="1300" w:type="dxa"/>
            <w:shd w:val="clear" w:color="auto" w:fill="CBFFCB"/>
          </w:tcPr>
          <w:p w14:paraId="0CAF81BC" w14:textId="64C5143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410C9A9" w14:textId="77A5724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6.370,00</w:t>
            </w:r>
          </w:p>
        </w:tc>
        <w:tc>
          <w:tcPr>
            <w:tcW w:w="960" w:type="dxa"/>
            <w:shd w:val="clear" w:color="auto" w:fill="CBFFCB"/>
          </w:tcPr>
          <w:p w14:paraId="5315335B" w14:textId="211EB22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13031E3A" w14:textId="77777777" w:rsidTr="00323BF0">
        <w:tc>
          <w:tcPr>
            <w:tcW w:w="5171" w:type="dxa"/>
            <w:shd w:val="clear" w:color="auto" w:fill="F2F2F2"/>
          </w:tcPr>
          <w:p w14:paraId="4401AE60" w14:textId="79AB58C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F8B7F28" w14:textId="3D79D5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7599D2AE" w14:textId="061208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9346369" w14:textId="7CCA96D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59D672E8" w14:textId="030A571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88B08F0" w14:textId="77777777" w:rsidTr="00323BF0">
        <w:tc>
          <w:tcPr>
            <w:tcW w:w="5171" w:type="dxa"/>
            <w:shd w:val="clear" w:color="auto" w:fill="F2F2F2"/>
          </w:tcPr>
          <w:p w14:paraId="07CE4296" w14:textId="78E2A19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EDD1E61" w14:textId="295D5B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53E33752" w14:textId="7D9386A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ECE1496" w14:textId="1FA221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52F8A97D" w14:textId="29DE45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4F22B32" w14:textId="77777777" w:rsidTr="00323BF0">
        <w:tc>
          <w:tcPr>
            <w:tcW w:w="5171" w:type="dxa"/>
            <w:shd w:val="clear" w:color="auto" w:fill="F2F2F2"/>
          </w:tcPr>
          <w:p w14:paraId="2EFFE696" w14:textId="696FF36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2A3DC689" w14:textId="06D9B9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1EF63888" w14:textId="69A45E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6E38D2D" w14:textId="61D9CCE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42ABD409" w14:textId="7B95FB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C45BD94" w14:textId="77777777" w:rsidTr="00323BF0">
        <w:tc>
          <w:tcPr>
            <w:tcW w:w="5171" w:type="dxa"/>
          </w:tcPr>
          <w:p w14:paraId="52CB5F9F" w14:textId="4A86BD0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5F203039" w14:textId="2E0F269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70E6F643" w14:textId="16482F4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825655" w14:textId="6A4B322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960" w:type="dxa"/>
          </w:tcPr>
          <w:p w14:paraId="0E36ED99" w14:textId="61D0D1B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4C2452A" w14:textId="77777777" w:rsidTr="00323BF0">
        <w:trPr>
          <w:trHeight w:val="540"/>
        </w:trPr>
        <w:tc>
          <w:tcPr>
            <w:tcW w:w="5171" w:type="dxa"/>
            <w:shd w:val="clear" w:color="auto" w:fill="DAE8F2"/>
            <w:vAlign w:val="center"/>
          </w:tcPr>
          <w:p w14:paraId="3F189671"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A200804 NAKNADE U NARAVI SOCIJALNO UGROŽENIM KUĆANSTVIMA</w:t>
            </w:r>
          </w:p>
          <w:p w14:paraId="7FB45EE7" w14:textId="2D503EF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107 Socijalna pomoć stanovništvu koje nije obuhvaćeno redovnim socijalnim programima</w:t>
            </w:r>
          </w:p>
        </w:tc>
        <w:tc>
          <w:tcPr>
            <w:tcW w:w="1300" w:type="dxa"/>
            <w:shd w:val="clear" w:color="auto" w:fill="DAE8F2"/>
            <w:vAlign w:val="center"/>
          </w:tcPr>
          <w:p w14:paraId="45A9BE6D" w14:textId="7A8BB83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1300" w:type="dxa"/>
            <w:shd w:val="clear" w:color="auto" w:fill="DAE8F2"/>
            <w:vAlign w:val="center"/>
          </w:tcPr>
          <w:p w14:paraId="1BFB34D7" w14:textId="5D26B17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F26DC66" w14:textId="307388A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960" w:type="dxa"/>
            <w:shd w:val="clear" w:color="auto" w:fill="DAE8F2"/>
            <w:vAlign w:val="center"/>
          </w:tcPr>
          <w:p w14:paraId="60E1E2AF" w14:textId="5B4D9D9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60D50773" w14:textId="77777777" w:rsidTr="00323BF0">
        <w:tc>
          <w:tcPr>
            <w:tcW w:w="5171" w:type="dxa"/>
            <w:shd w:val="clear" w:color="auto" w:fill="CBFFCB"/>
          </w:tcPr>
          <w:p w14:paraId="49079CA0" w14:textId="678BAE0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4107879" w14:textId="74A027E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1300" w:type="dxa"/>
            <w:shd w:val="clear" w:color="auto" w:fill="CBFFCB"/>
          </w:tcPr>
          <w:p w14:paraId="46EA8556" w14:textId="3F28595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E0A03BE" w14:textId="09F8E2F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960" w:type="dxa"/>
            <w:shd w:val="clear" w:color="auto" w:fill="CBFFCB"/>
          </w:tcPr>
          <w:p w14:paraId="513E5F26" w14:textId="2C2898B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725C52E5" w14:textId="77777777" w:rsidTr="00323BF0">
        <w:tc>
          <w:tcPr>
            <w:tcW w:w="5171" w:type="dxa"/>
            <w:shd w:val="clear" w:color="auto" w:fill="F2F2F2"/>
          </w:tcPr>
          <w:p w14:paraId="171561BE" w14:textId="5AE5087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A537FFB" w14:textId="1F81843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60617E5F" w14:textId="46BAB9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739F993" w14:textId="046E3D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262847EF" w14:textId="142917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302E09D" w14:textId="77777777" w:rsidTr="00323BF0">
        <w:tc>
          <w:tcPr>
            <w:tcW w:w="5171" w:type="dxa"/>
            <w:shd w:val="clear" w:color="auto" w:fill="F2F2F2"/>
          </w:tcPr>
          <w:p w14:paraId="1E8D08A9" w14:textId="006FE23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3920CB2" w14:textId="5F4654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34FDBF36" w14:textId="28363A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9D5D74" w14:textId="4367BEF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0116CEA9" w14:textId="7E15000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3739325" w14:textId="77777777" w:rsidTr="00323BF0">
        <w:tc>
          <w:tcPr>
            <w:tcW w:w="5171" w:type="dxa"/>
            <w:shd w:val="clear" w:color="auto" w:fill="F2F2F2"/>
          </w:tcPr>
          <w:p w14:paraId="392C23C9" w14:textId="43E0D05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6D65B9D2" w14:textId="22A4F0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7296AB64" w14:textId="2CB86F8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3A1025" w14:textId="3A9A63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638A15CF" w14:textId="4FF97B6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7A6C2FA" w14:textId="77777777" w:rsidTr="00323BF0">
        <w:tc>
          <w:tcPr>
            <w:tcW w:w="5171" w:type="dxa"/>
          </w:tcPr>
          <w:p w14:paraId="1D5432B4" w14:textId="6392D6D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4229D8E4" w14:textId="134A11F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A7270D4" w14:textId="1BA0DC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5F5239" w14:textId="054149F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2AE2536A" w14:textId="34BEE2D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0D4DBB6" w14:textId="77777777" w:rsidTr="00323BF0">
        <w:trPr>
          <w:trHeight w:val="540"/>
        </w:trPr>
        <w:tc>
          <w:tcPr>
            <w:tcW w:w="5171" w:type="dxa"/>
            <w:shd w:val="clear" w:color="auto" w:fill="17365D"/>
            <w:vAlign w:val="center"/>
          </w:tcPr>
          <w:p w14:paraId="1187020D" w14:textId="70FDA67D"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036667FF" w14:textId="4DE8ED4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38.250,00</w:t>
            </w:r>
          </w:p>
        </w:tc>
        <w:tc>
          <w:tcPr>
            <w:tcW w:w="1300" w:type="dxa"/>
            <w:shd w:val="clear" w:color="auto" w:fill="17365D"/>
            <w:vAlign w:val="center"/>
          </w:tcPr>
          <w:p w14:paraId="0AB048C1" w14:textId="7BE40EA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6.590,00</w:t>
            </w:r>
          </w:p>
        </w:tc>
        <w:tc>
          <w:tcPr>
            <w:tcW w:w="1300" w:type="dxa"/>
            <w:shd w:val="clear" w:color="auto" w:fill="17365D"/>
            <w:vAlign w:val="center"/>
          </w:tcPr>
          <w:p w14:paraId="27E3C08C" w14:textId="77138757"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44.840,00</w:t>
            </w:r>
          </w:p>
        </w:tc>
        <w:tc>
          <w:tcPr>
            <w:tcW w:w="960" w:type="dxa"/>
            <w:shd w:val="clear" w:color="auto" w:fill="17365D"/>
            <w:vAlign w:val="center"/>
          </w:tcPr>
          <w:p w14:paraId="675E89AF" w14:textId="433C10E9"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117,23%</w:t>
            </w:r>
          </w:p>
        </w:tc>
      </w:tr>
      <w:tr w:rsidR="00323BF0" w:rsidRPr="00323BF0" w14:paraId="5841E25F" w14:textId="77777777" w:rsidTr="00323BF0">
        <w:trPr>
          <w:trHeight w:val="540"/>
        </w:trPr>
        <w:tc>
          <w:tcPr>
            <w:tcW w:w="5171" w:type="dxa"/>
            <w:shd w:val="clear" w:color="auto" w:fill="DAE8F2"/>
            <w:vAlign w:val="center"/>
          </w:tcPr>
          <w:p w14:paraId="08D7C6B4"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A200901 BOŽIĆNI I NOVOGODIŠNJI POKLON PAKETIĆI</w:t>
            </w:r>
          </w:p>
          <w:p w14:paraId="1FEC1BBE" w14:textId="58EEA79A"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104 Obitelj i djeca</w:t>
            </w:r>
          </w:p>
        </w:tc>
        <w:tc>
          <w:tcPr>
            <w:tcW w:w="1300" w:type="dxa"/>
            <w:shd w:val="clear" w:color="auto" w:fill="DAE8F2"/>
            <w:vAlign w:val="center"/>
          </w:tcPr>
          <w:p w14:paraId="3FF11247" w14:textId="56A0B25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5.970,00</w:t>
            </w:r>
          </w:p>
        </w:tc>
        <w:tc>
          <w:tcPr>
            <w:tcW w:w="1300" w:type="dxa"/>
            <w:shd w:val="clear" w:color="auto" w:fill="DAE8F2"/>
            <w:vAlign w:val="center"/>
          </w:tcPr>
          <w:p w14:paraId="1E5707DC" w14:textId="6DE65C9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BD54324" w14:textId="397AF46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5.970,00</w:t>
            </w:r>
          </w:p>
        </w:tc>
        <w:tc>
          <w:tcPr>
            <w:tcW w:w="960" w:type="dxa"/>
            <w:shd w:val="clear" w:color="auto" w:fill="DAE8F2"/>
            <w:vAlign w:val="center"/>
          </w:tcPr>
          <w:p w14:paraId="0F7D62BF" w14:textId="3CFF14D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19FA9B69" w14:textId="77777777" w:rsidTr="00323BF0">
        <w:tc>
          <w:tcPr>
            <w:tcW w:w="5171" w:type="dxa"/>
            <w:shd w:val="clear" w:color="auto" w:fill="CBFFCB"/>
          </w:tcPr>
          <w:p w14:paraId="7794253E" w14:textId="3E28CA4F"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965A939" w14:textId="3DE6174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5.970,00</w:t>
            </w:r>
          </w:p>
        </w:tc>
        <w:tc>
          <w:tcPr>
            <w:tcW w:w="1300" w:type="dxa"/>
            <w:shd w:val="clear" w:color="auto" w:fill="CBFFCB"/>
          </w:tcPr>
          <w:p w14:paraId="1C19A030" w14:textId="3F1721A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E2318EC" w14:textId="75730C5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5.970,00</w:t>
            </w:r>
          </w:p>
        </w:tc>
        <w:tc>
          <w:tcPr>
            <w:tcW w:w="960" w:type="dxa"/>
            <w:shd w:val="clear" w:color="auto" w:fill="CBFFCB"/>
          </w:tcPr>
          <w:p w14:paraId="437FD426" w14:textId="59AD251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7D12DE27" w14:textId="77777777" w:rsidTr="00323BF0">
        <w:tc>
          <w:tcPr>
            <w:tcW w:w="5171" w:type="dxa"/>
            <w:shd w:val="clear" w:color="auto" w:fill="F2F2F2"/>
          </w:tcPr>
          <w:p w14:paraId="0B62E6EB" w14:textId="57E1715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C418AFA" w14:textId="7EC5AA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297D8F35" w14:textId="0034CF5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0EBBDCB" w14:textId="0503D21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960" w:type="dxa"/>
            <w:shd w:val="clear" w:color="auto" w:fill="F2F2F2"/>
          </w:tcPr>
          <w:p w14:paraId="7EDCF0E8" w14:textId="7E9EA14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9BA2039" w14:textId="77777777" w:rsidTr="00323BF0">
        <w:tc>
          <w:tcPr>
            <w:tcW w:w="5171" w:type="dxa"/>
            <w:shd w:val="clear" w:color="auto" w:fill="F2F2F2"/>
          </w:tcPr>
          <w:p w14:paraId="6203CDB4" w14:textId="0472FAF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6F75F30" w14:textId="4A12511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B0B8463" w14:textId="3BBD88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3E29C8A" w14:textId="7135986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479C140D" w14:textId="3023A9C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5862B3F" w14:textId="77777777" w:rsidTr="00323BF0">
        <w:tc>
          <w:tcPr>
            <w:tcW w:w="5171" w:type="dxa"/>
            <w:shd w:val="clear" w:color="auto" w:fill="F2F2F2"/>
          </w:tcPr>
          <w:p w14:paraId="41413845" w14:textId="2735E6F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E188754" w14:textId="59E9FB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0E0CA0AC" w14:textId="005013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7CA367" w14:textId="1B1A84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699573BE" w14:textId="6362D4E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3B5561D" w14:textId="77777777" w:rsidTr="00323BF0">
        <w:tc>
          <w:tcPr>
            <w:tcW w:w="5171" w:type="dxa"/>
          </w:tcPr>
          <w:p w14:paraId="7D5206EE" w14:textId="5EB544E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EE0E626" w14:textId="6B21AF8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24EA2C3A" w14:textId="0658BF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AF808A" w14:textId="15BDB7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55E3154F" w14:textId="2A469AE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1E0B3FD3" w14:textId="77777777" w:rsidTr="00323BF0">
        <w:tc>
          <w:tcPr>
            <w:tcW w:w="5171" w:type="dxa"/>
            <w:shd w:val="clear" w:color="auto" w:fill="F2F2F2"/>
          </w:tcPr>
          <w:p w14:paraId="490C27FA" w14:textId="309C4F4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26689BE" w14:textId="779A378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62BF3BC0" w14:textId="7250FC9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D642D29" w14:textId="27F864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672553C3" w14:textId="7F27513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722E1ADC" w14:textId="77777777" w:rsidTr="00323BF0">
        <w:tc>
          <w:tcPr>
            <w:tcW w:w="5171" w:type="dxa"/>
            <w:shd w:val="clear" w:color="auto" w:fill="F2F2F2"/>
          </w:tcPr>
          <w:p w14:paraId="21BE5C30" w14:textId="6DC95DD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1EE35E54" w14:textId="6121B4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13A67B89" w14:textId="651989E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4DDE107" w14:textId="1FCB36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7F0EB476" w14:textId="51FF946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CEED7C7" w14:textId="77777777" w:rsidTr="00323BF0">
        <w:tc>
          <w:tcPr>
            <w:tcW w:w="5171" w:type="dxa"/>
          </w:tcPr>
          <w:p w14:paraId="164FDF3B" w14:textId="31D8BF3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133976E" w14:textId="632B82B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034504E5" w14:textId="1743282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D985EF" w14:textId="066879C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960" w:type="dxa"/>
          </w:tcPr>
          <w:p w14:paraId="78F3D2E7" w14:textId="7114625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2DB3D365" w14:textId="77777777" w:rsidTr="00323BF0">
        <w:trPr>
          <w:trHeight w:val="540"/>
        </w:trPr>
        <w:tc>
          <w:tcPr>
            <w:tcW w:w="5171" w:type="dxa"/>
            <w:shd w:val="clear" w:color="auto" w:fill="DAE8F2"/>
            <w:vAlign w:val="center"/>
          </w:tcPr>
          <w:p w14:paraId="2CAE7576"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A200902 NAKNADE ZA NOVOROĐENU DJECU</w:t>
            </w:r>
          </w:p>
          <w:p w14:paraId="627F6321" w14:textId="3BDCF44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104 Obitelj i djeca</w:t>
            </w:r>
          </w:p>
        </w:tc>
        <w:tc>
          <w:tcPr>
            <w:tcW w:w="1300" w:type="dxa"/>
            <w:shd w:val="clear" w:color="auto" w:fill="DAE8F2"/>
            <w:vAlign w:val="center"/>
          </w:tcPr>
          <w:p w14:paraId="4C0AD5A2" w14:textId="26941B6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w:t>
            </w:r>
          </w:p>
        </w:tc>
        <w:tc>
          <w:tcPr>
            <w:tcW w:w="1300" w:type="dxa"/>
            <w:shd w:val="clear" w:color="auto" w:fill="DAE8F2"/>
            <w:vAlign w:val="center"/>
          </w:tcPr>
          <w:p w14:paraId="56B2903A" w14:textId="1AEC804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w:t>
            </w:r>
          </w:p>
        </w:tc>
        <w:tc>
          <w:tcPr>
            <w:tcW w:w="1300" w:type="dxa"/>
            <w:shd w:val="clear" w:color="auto" w:fill="DAE8F2"/>
            <w:vAlign w:val="center"/>
          </w:tcPr>
          <w:p w14:paraId="1B53DBE3" w14:textId="7E013A2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13.000,00</w:t>
            </w:r>
          </w:p>
        </w:tc>
        <w:tc>
          <w:tcPr>
            <w:tcW w:w="960" w:type="dxa"/>
            <w:shd w:val="clear" w:color="auto" w:fill="DAE8F2"/>
            <w:vAlign w:val="center"/>
          </w:tcPr>
          <w:p w14:paraId="7B274CA2" w14:textId="102072F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w:t>
            </w:r>
          </w:p>
        </w:tc>
      </w:tr>
      <w:tr w:rsidR="00323BF0" w:rsidRPr="00323BF0" w14:paraId="72A5354E" w14:textId="77777777" w:rsidTr="00323BF0">
        <w:tc>
          <w:tcPr>
            <w:tcW w:w="5171" w:type="dxa"/>
            <w:shd w:val="clear" w:color="auto" w:fill="CBFFCB"/>
          </w:tcPr>
          <w:p w14:paraId="5E03E839" w14:textId="46FAE2E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6F0C0ED" w14:textId="21E0860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1300" w:type="dxa"/>
            <w:shd w:val="clear" w:color="auto" w:fill="CBFFCB"/>
          </w:tcPr>
          <w:p w14:paraId="6D26255A" w14:textId="3D826B8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1300" w:type="dxa"/>
            <w:shd w:val="clear" w:color="auto" w:fill="CBFFCB"/>
          </w:tcPr>
          <w:p w14:paraId="6B73E50E" w14:textId="4F64ABC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13.000,00</w:t>
            </w:r>
          </w:p>
        </w:tc>
        <w:tc>
          <w:tcPr>
            <w:tcW w:w="960" w:type="dxa"/>
            <w:shd w:val="clear" w:color="auto" w:fill="CBFFCB"/>
          </w:tcPr>
          <w:p w14:paraId="58273190" w14:textId="641DF96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200,00%</w:t>
            </w:r>
          </w:p>
        </w:tc>
      </w:tr>
      <w:tr w:rsidR="00323BF0" w:rsidRPr="00323BF0" w14:paraId="2AD236A0" w14:textId="77777777" w:rsidTr="00323BF0">
        <w:tc>
          <w:tcPr>
            <w:tcW w:w="5171" w:type="dxa"/>
            <w:shd w:val="clear" w:color="auto" w:fill="F2F2F2"/>
          </w:tcPr>
          <w:p w14:paraId="67422EB8" w14:textId="5D86618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1073809" w14:textId="07595EB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3CFDA064" w14:textId="0A93CC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68FEDE30" w14:textId="6322D10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13.000,00</w:t>
            </w:r>
          </w:p>
        </w:tc>
        <w:tc>
          <w:tcPr>
            <w:tcW w:w="960" w:type="dxa"/>
            <w:shd w:val="clear" w:color="auto" w:fill="F2F2F2"/>
          </w:tcPr>
          <w:p w14:paraId="149ECAAE" w14:textId="49B97C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r>
      <w:tr w:rsidR="00323BF0" w:rsidRPr="00323BF0" w14:paraId="1C916B66" w14:textId="77777777" w:rsidTr="00323BF0">
        <w:tc>
          <w:tcPr>
            <w:tcW w:w="5171" w:type="dxa"/>
            <w:shd w:val="clear" w:color="auto" w:fill="F2F2F2"/>
          </w:tcPr>
          <w:p w14:paraId="1048FA35" w14:textId="11D1ED7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5AB38F4E" w14:textId="3D8EC3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358D8B30" w14:textId="28E22E8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122180D7" w14:textId="081FA5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13.000,00</w:t>
            </w:r>
          </w:p>
        </w:tc>
        <w:tc>
          <w:tcPr>
            <w:tcW w:w="960" w:type="dxa"/>
            <w:shd w:val="clear" w:color="auto" w:fill="F2F2F2"/>
          </w:tcPr>
          <w:p w14:paraId="2A5867C3" w14:textId="412551E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r>
      <w:tr w:rsidR="00323BF0" w:rsidRPr="00323BF0" w14:paraId="43C64BD5" w14:textId="77777777" w:rsidTr="00323BF0">
        <w:tc>
          <w:tcPr>
            <w:tcW w:w="5171" w:type="dxa"/>
            <w:shd w:val="clear" w:color="auto" w:fill="F2F2F2"/>
          </w:tcPr>
          <w:p w14:paraId="08C88617" w14:textId="295808F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0FCCD0D6" w14:textId="315BC1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3F746939" w14:textId="282943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6FF5947C" w14:textId="5220CD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13.000,00</w:t>
            </w:r>
          </w:p>
        </w:tc>
        <w:tc>
          <w:tcPr>
            <w:tcW w:w="960" w:type="dxa"/>
            <w:shd w:val="clear" w:color="auto" w:fill="F2F2F2"/>
          </w:tcPr>
          <w:p w14:paraId="3B4E3EA6" w14:textId="4F7748A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r>
      <w:tr w:rsidR="00323BF0" w14:paraId="6303EE12" w14:textId="77777777" w:rsidTr="00323BF0">
        <w:tc>
          <w:tcPr>
            <w:tcW w:w="5171" w:type="dxa"/>
          </w:tcPr>
          <w:p w14:paraId="0CA6D503" w14:textId="28D1165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77468E15" w14:textId="7851B28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68C5AC18" w14:textId="713A0EF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0268074A" w14:textId="5B5C658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6BEC4AF1" w14:textId="02AEEEF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323BF0" w:rsidRPr="00323BF0" w14:paraId="5177A7C2" w14:textId="77777777" w:rsidTr="00323BF0">
        <w:trPr>
          <w:trHeight w:val="540"/>
        </w:trPr>
        <w:tc>
          <w:tcPr>
            <w:tcW w:w="5171" w:type="dxa"/>
            <w:shd w:val="clear" w:color="auto" w:fill="DAE8F2"/>
            <w:vAlign w:val="center"/>
          </w:tcPr>
          <w:p w14:paraId="1C8402F7"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A200903 NAKNADE GRAĐANIMA U NARAVI</w:t>
            </w:r>
          </w:p>
          <w:p w14:paraId="3C7C3C97" w14:textId="0F72846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063 Opskrba vodom</w:t>
            </w:r>
          </w:p>
        </w:tc>
        <w:tc>
          <w:tcPr>
            <w:tcW w:w="1300" w:type="dxa"/>
            <w:shd w:val="clear" w:color="auto" w:fill="DAE8F2"/>
            <w:vAlign w:val="center"/>
          </w:tcPr>
          <w:p w14:paraId="052D408E" w14:textId="374DAED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2.390,00</w:t>
            </w:r>
          </w:p>
        </w:tc>
        <w:tc>
          <w:tcPr>
            <w:tcW w:w="1300" w:type="dxa"/>
            <w:shd w:val="clear" w:color="auto" w:fill="DAE8F2"/>
            <w:vAlign w:val="center"/>
          </w:tcPr>
          <w:p w14:paraId="341236F1" w14:textId="3A38747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-330,00</w:t>
            </w:r>
          </w:p>
        </w:tc>
        <w:tc>
          <w:tcPr>
            <w:tcW w:w="1300" w:type="dxa"/>
            <w:shd w:val="clear" w:color="auto" w:fill="DAE8F2"/>
            <w:vAlign w:val="center"/>
          </w:tcPr>
          <w:p w14:paraId="39D28D99" w14:textId="22DA0D8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2.060,00</w:t>
            </w:r>
          </w:p>
        </w:tc>
        <w:tc>
          <w:tcPr>
            <w:tcW w:w="960" w:type="dxa"/>
            <w:shd w:val="clear" w:color="auto" w:fill="DAE8F2"/>
            <w:vAlign w:val="center"/>
          </w:tcPr>
          <w:p w14:paraId="5D8EFC73" w14:textId="22466C6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86,19%</w:t>
            </w:r>
          </w:p>
        </w:tc>
      </w:tr>
      <w:tr w:rsidR="00323BF0" w:rsidRPr="00323BF0" w14:paraId="1350BDC0" w14:textId="77777777" w:rsidTr="00323BF0">
        <w:tc>
          <w:tcPr>
            <w:tcW w:w="5171" w:type="dxa"/>
            <w:shd w:val="clear" w:color="auto" w:fill="CBFFCB"/>
          </w:tcPr>
          <w:p w14:paraId="604B0694" w14:textId="1B8C2E7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9484E7B" w14:textId="6BDE67A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2.390,00</w:t>
            </w:r>
          </w:p>
        </w:tc>
        <w:tc>
          <w:tcPr>
            <w:tcW w:w="1300" w:type="dxa"/>
            <w:shd w:val="clear" w:color="auto" w:fill="CBFFCB"/>
          </w:tcPr>
          <w:p w14:paraId="25F7A20C" w14:textId="4E3BAA9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-330,00</w:t>
            </w:r>
          </w:p>
        </w:tc>
        <w:tc>
          <w:tcPr>
            <w:tcW w:w="1300" w:type="dxa"/>
            <w:shd w:val="clear" w:color="auto" w:fill="CBFFCB"/>
          </w:tcPr>
          <w:p w14:paraId="28106646" w14:textId="620C47C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2.060,00</w:t>
            </w:r>
          </w:p>
        </w:tc>
        <w:tc>
          <w:tcPr>
            <w:tcW w:w="960" w:type="dxa"/>
            <w:shd w:val="clear" w:color="auto" w:fill="CBFFCB"/>
          </w:tcPr>
          <w:p w14:paraId="183062F3" w14:textId="0C2AB73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86,19%</w:t>
            </w:r>
          </w:p>
        </w:tc>
      </w:tr>
      <w:tr w:rsidR="00323BF0" w:rsidRPr="00323BF0" w14:paraId="130E0A70" w14:textId="77777777" w:rsidTr="00323BF0">
        <w:tc>
          <w:tcPr>
            <w:tcW w:w="5171" w:type="dxa"/>
            <w:shd w:val="clear" w:color="auto" w:fill="F2F2F2"/>
          </w:tcPr>
          <w:p w14:paraId="6BBC0EB3" w14:textId="1CB3323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88CDA52" w14:textId="219B604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3EA047D7" w14:textId="60C918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-330,00</w:t>
            </w:r>
          </w:p>
        </w:tc>
        <w:tc>
          <w:tcPr>
            <w:tcW w:w="1300" w:type="dxa"/>
            <w:shd w:val="clear" w:color="auto" w:fill="F2F2F2"/>
          </w:tcPr>
          <w:p w14:paraId="25F0EAF5" w14:textId="1DBF98C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2.060,00</w:t>
            </w:r>
          </w:p>
        </w:tc>
        <w:tc>
          <w:tcPr>
            <w:tcW w:w="960" w:type="dxa"/>
            <w:shd w:val="clear" w:color="auto" w:fill="F2F2F2"/>
          </w:tcPr>
          <w:p w14:paraId="26728967" w14:textId="5A544BE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86,19%</w:t>
            </w:r>
          </w:p>
        </w:tc>
      </w:tr>
      <w:tr w:rsidR="00323BF0" w:rsidRPr="00323BF0" w14:paraId="7CCB504B" w14:textId="77777777" w:rsidTr="00323BF0">
        <w:tc>
          <w:tcPr>
            <w:tcW w:w="5171" w:type="dxa"/>
            <w:shd w:val="clear" w:color="auto" w:fill="F2F2F2"/>
          </w:tcPr>
          <w:p w14:paraId="12006FCE" w14:textId="1ED4483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5CDF606" w14:textId="50E2CF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396402E5" w14:textId="28422EB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-330,00</w:t>
            </w:r>
          </w:p>
        </w:tc>
        <w:tc>
          <w:tcPr>
            <w:tcW w:w="1300" w:type="dxa"/>
            <w:shd w:val="clear" w:color="auto" w:fill="F2F2F2"/>
          </w:tcPr>
          <w:p w14:paraId="4CCFE64E" w14:textId="0E0612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2.060,00</w:t>
            </w:r>
          </w:p>
        </w:tc>
        <w:tc>
          <w:tcPr>
            <w:tcW w:w="960" w:type="dxa"/>
            <w:shd w:val="clear" w:color="auto" w:fill="F2F2F2"/>
          </w:tcPr>
          <w:p w14:paraId="5EC31361" w14:textId="1A023A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86,19%</w:t>
            </w:r>
          </w:p>
        </w:tc>
      </w:tr>
      <w:tr w:rsidR="00323BF0" w:rsidRPr="00323BF0" w14:paraId="291C9B2D" w14:textId="77777777" w:rsidTr="00323BF0">
        <w:tc>
          <w:tcPr>
            <w:tcW w:w="5171" w:type="dxa"/>
            <w:shd w:val="clear" w:color="auto" w:fill="F2F2F2"/>
          </w:tcPr>
          <w:p w14:paraId="245A6DDE" w14:textId="4979DFE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372 Ostale naknade građanima i kućanstvima iz proračuna</w:t>
            </w:r>
          </w:p>
        </w:tc>
        <w:tc>
          <w:tcPr>
            <w:tcW w:w="1300" w:type="dxa"/>
            <w:shd w:val="clear" w:color="auto" w:fill="F2F2F2"/>
          </w:tcPr>
          <w:p w14:paraId="3C35AE6C" w14:textId="63901A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727137BA" w14:textId="2A5B62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-330,00</w:t>
            </w:r>
          </w:p>
        </w:tc>
        <w:tc>
          <w:tcPr>
            <w:tcW w:w="1300" w:type="dxa"/>
            <w:shd w:val="clear" w:color="auto" w:fill="F2F2F2"/>
          </w:tcPr>
          <w:p w14:paraId="7C73DA3F" w14:textId="0ED1DB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2.060,00</w:t>
            </w:r>
          </w:p>
        </w:tc>
        <w:tc>
          <w:tcPr>
            <w:tcW w:w="960" w:type="dxa"/>
            <w:shd w:val="clear" w:color="auto" w:fill="F2F2F2"/>
          </w:tcPr>
          <w:p w14:paraId="03889083" w14:textId="23ECC2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86,19%</w:t>
            </w:r>
          </w:p>
        </w:tc>
      </w:tr>
      <w:tr w:rsidR="00323BF0" w14:paraId="700BBA92" w14:textId="77777777" w:rsidTr="00323BF0">
        <w:tc>
          <w:tcPr>
            <w:tcW w:w="5171" w:type="dxa"/>
          </w:tcPr>
          <w:p w14:paraId="7020F400" w14:textId="0D0160A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3B3D9D62" w14:textId="08E6035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45CB9C55" w14:textId="7B1B198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-330,00</w:t>
            </w:r>
          </w:p>
        </w:tc>
        <w:tc>
          <w:tcPr>
            <w:tcW w:w="1300" w:type="dxa"/>
          </w:tcPr>
          <w:p w14:paraId="2F3939A7" w14:textId="59AFA36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960" w:type="dxa"/>
          </w:tcPr>
          <w:p w14:paraId="41658E2A" w14:textId="421D031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86,19%</w:t>
            </w:r>
          </w:p>
        </w:tc>
      </w:tr>
      <w:tr w:rsidR="00323BF0" w:rsidRPr="00323BF0" w14:paraId="57D074D7" w14:textId="77777777" w:rsidTr="00323BF0">
        <w:trPr>
          <w:trHeight w:val="540"/>
        </w:trPr>
        <w:tc>
          <w:tcPr>
            <w:tcW w:w="5171" w:type="dxa"/>
            <w:shd w:val="clear" w:color="auto" w:fill="DAE8F2"/>
            <w:vAlign w:val="center"/>
          </w:tcPr>
          <w:p w14:paraId="10F7C47C"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A200906 NOVAČNI DODACI UMIROVLJENICIMA POVODOM BLAGDANA</w:t>
            </w:r>
          </w:p>
          <w:p w14:paraId="79EE0C93" w14:textId="0C397ABA"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3C654BEE" w14:textId="1425F57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19.890,00</w:t>
            </w:r>
          </w:p>
        </w:tc>
        <w:tc>
          <w:tcPr>
            <w:tcW w:w="1300" w:type="dxa"/>
            <w:shd w:val="clear" w:color="auto" w:fill="DAE8F2"/>
            <w:vAlign w:val="center"/>
          </w:tcPr>
          <w:p w14:paraId="151EABED" w14:textId="0F4652B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4B65AFE" w14:textId="17DFD55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19.890,00</w:t>
            </w:r>
          </w:p>
        </w:tc>
        <w:tc>
          <w:tcPr>
            <w:tcW w:w="960" w:type="dxa"/>
            <w:shd w:val="clear" w:color="auto" w:fill="DAE8F2"/>
            <w:vAlign w:val="center"/>
          </w:tcPr>
          <w:p w14:paraId="72CDAF71" w14:textId="0108B13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23DA0CFD" w14:textId="77777777" w:rsidTr="00323BF0">
        <w:tc>
          <w:tcPr>
            <w:tcW w:w="5171" w:type="dxa"/>
            <w:shd w:val="clear" w:color="auto" w:fill="CBFFCB"/>
          </w:tcPr>
          <w:p w14:paraId="7A389EF8" w14:textId="7F31137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93778FE" w14:textId="18C46FA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19.890,00</w:t>
            </w:r>
          </w:p>
        </w:tc>
        <w:tc>
          <w:tcPr>
            <w:tcW w:w="1300" w:type="dxa"/>
            <w:shd w:val="clear" w:color="auto" w:fill="CBFFCB"/>
          </w:tcPr>
          <w:p w14:paraId="10298D81" w14:textId="42FB64B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526508D" w14:textId="415338D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19.890,00</w:t>
            </w:r>
          </w:p>
        </w:tc>
        <w:tc>
          <w:tcPr>
            <w:tcW w:w="960" w:type="dxa"/>
            <w:shd w:val="clear" w:color="auto" w:fill="CBFFCB"/>
          </w:tcPr>
          <w:p w14:paraId="49ECFE06" w14:textId="30B855B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4AD6FBF2" w14:textId="77777777" w:rsidTr="00323BF0">
        <w:tc>
          <w:tcPr>
            <w:tcW w:w="5171" w:type="dxa"/>
            <w:shd w:val="clear" w:color="auto" w:fill="F2F2F2"/>
          </w:tcPr>
          <w:p w14:paraId="56C1572D" w14:textId="348C57E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23A4206" w14:textId="0715A68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1300" w:type="dxa"/>
            <w:shd w:val="clear" w:color="auto" w:fill="F2F2F2"/>
          </w:tcPr>
          <w:p w14:paraId="2003B081" w14:textId="64A1EF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89713EA" w14:textId="335F31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960" w:type="dxa"/>
            <w:shd w:val="clear" w:color="auto" w:fill="F2F2F2"/>
          </w:tcPr>
          <w:p w14:paraId="66E3C3AF" w14:textId="65FDF93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32F5431A" w14:textId="77777777" w:rsidTr="00323BF0">
        <w:tc>
          <w:tcPr>
            <w:tcW w:w="5171" w:type="dxa"/>
            <w:shd w:val="clear" w:color="auto" w:fill="F2F2F2"/>
          </w:tcPr>
          <w:p w14:paraId="7184C6E9" w14:textId="061C074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DCFC286" w14:textId="7C50DA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1300" w:type="dxa"/>
            <w:shd w:val="clear" w:color="auto" w:fill="F2F2F2"/>
          </w:tcPr>
          <w:p w14:paraId="7666351D" w14:textId="44CA37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A10A0B5" w14:textId="1CAF0A8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960" w:type="dxa"/>
            <w:shd w:val="clear" w:color="auto" w:fill="F2F2F2"/>
          </w:tcPr>
          <w:p w14:paraId="7AF20D4D" w14:textId="02347D5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FFA04C3" w14:textId="77777777" w:rsidTr="00323BF0">
        <w:tc>
          <w:tcPr>
            <w:tcW w:w="5171" w:type="dxa"/>
            <w:shd w:val="clear" w:color="auto" w:fill="F2F2F2"/>
          </w:tcPr>
          <w:p w14:paraId="111E0BBA" w14:textId="4595802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48B48B9A" w14:textId="13627E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1300" w:type="dxa"/>
            <w:shd w:val="clear" w:color="auto" w:fill="F2F2F2"/>
          </w:tcPr>
          <w:p w14:paraId="515C7327" w14:textId="448DC50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2BA81B2" w14:textId="0DCB8B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960" w:type="dxa"/>
            <w:shd w:val="clear" w:color="auto" w:fill="F2F2F2"/>
          </w:tcPr>
          <w:p w14:paraId="280E8466" w14:textId="54AE13A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7433913" w14:textId="77777777" w:rsidTr="00323BF0">
        <w:tc>
          <w:tcPr>
            <w:tcW w:w="5171" w:type="dxa"/>
          </w:tcPr>
          <w:p w14:paraId="5CAB72BE" w14:textId="48F17CC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385DD1C5" w14:textId="734D715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19.890,00</w:t>
            </w:r>
          </w:p>
        </w:tc>
        <w:tc>
          <w:tcPr>
            <w:tcW w:w="1300" w:type="dxa"/>
          </w:tcPr>
          <w:p w14:paraId="024537E1" w14:textId="7D02825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7D66E4" w14:textId="644EBB7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19.890,00</w:t>
            </w:r>
          </w:p>
        </w:tc>
        <w:tc>
          <w:tcPr>
            <w:tcW w:w="960" w:type="dxa"/>
          </w:tcPr>
          <w:p w14:paraId="49E0FC7E" w14:textId="3B79995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8A279EF" w14:textId="77777777" w:rsidTr="00323BF0">
        <w:trPr>
          <w:trHeight w:val="540"/>
        </w:trPr>
        <w:tc>
          <w:tcPr>
            <w:tcW w:w="5171" w:type="dxa"/>
            <w:shd w:val="clear" w:color="auto" w:fill="DAE8F2"/>
            <w:vAlign w:val="center"/>
          </w:tcPr>
          <w:p w14:paraId="6671D460"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A200908 PROSLAVA DJEČJEG DANA U OPĆINI ŠODOLOVCI</w:t>
            </w:r>
          </w:p>
          <w:p w14:paraId="7080FE7D" w14:textId="37ED6461"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1FB0067C" w14:textId="2930C09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530,00</w:t>
            </w:r>
          </w:p>
        </w:tc>
        <w:tc>
          <w:tcPr>
            <w:tcW w:w="1300" w:type="dxa"/>
            <w:shd w:val="clear" w:color="auto" w:fill="DAE8F2"/>
            <w:vAlign w:val="center"/>
          </w:tcPr>
          <w:p w14:paraId="3EF58D4D" w14:textId="4E595B8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420,00</w:t>
            </w:r>
          </w:p>
        </w:tc>
        <w:tc>
          <w:tcPr>
            <w:tcW w:w="1300" w:type="dxa"/>
            <w:shd w:val="clear" w:color="auto" w:fill="DAE8F2"/>
            <w:vAlign w:val="center"/>
          </w:tcPr>
          <w:p w14:paraId="6D3A9D09" w14:textId="551897B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950,00</w:t>
            </w:r>
          </w:p>
        </w:tc>
        <w:tc>
          <w:tcPr>
            <w:tcW w:w="960" w:type="dxa"/>
            <w:shd w:val="clear" w:color="auto" w:fill="DAE8F2"/>
            <w:vAlign w:val="center"/>
          </w:tcPr>
          <w:p w14:paraId="7CA748D8" w14:textId="2B8038B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179,25%</w:t>
            </w:r>
          </w:p>
        </w:tc>
      </w:tr>
      <w:tr w:rsidR="00323BF0" w:rsidRPr="00323BF0" w14:paraId="3D678759" w14:textId="77777777" w:rsidTr="00323BF0">
        <w:tc>
          <w:tcPr>
            <w:tcW w:w="5171" w:type="dxa"/>
            <w:shd w:val="clear" w:color="auto" w:fill="CBFFCB"/>
          </w:tcPr>
          <w:p w14:paraId="25CE5A06" w14:textId="47C04762"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8605D2F" w14:textId="367F639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530,00</w:t>
            </w:r>
          </w:p>
        </w:tc>
        <w:tc>
          <w:tcPr>
            <w:tcW w:w="1300" w:type="dxa"/>
            <w:shd w:val="clear" w:color="auto" w:fill="CBFFCB"/>
          </w:tcPr>
          <w:p w14:paraId="23E3DF71" w14:textId="501BEA9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420,00</w:t>
            </w:r>
          </w:p>
        </w:tc>
        <w:tc>
          <w:tcPr>
            <w:tcW w:w="1300" w:type="dxa"/>
            <w:shd w:val="clear" w:color="auto" w:fill="CBFFCB"/>
          </w:tcPr>
          <w:p w14:paraId="77FFC631" w14:textId="5A03D48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950,00</w:t>
            </w:r>
          </w:p>
        </w:tc>
        <w:tc>
          <w:tcPr>
            <w:tcW w:w="960" w:type="dxa"/>
            <w:shd w:val="clear" w:color="auto" w:fill="CBFFCB"/>
          </w:tcPr>
          <w:p w14:paraId="2A634555" w14:textId="5FFC72C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179,25%</w:t>
            </w:r>
          </w:p>
        </w:tc>
      </w:tr>
      <w:tr w:rsidR="00323BF0" w:rsidRPr="00323BF0" w14:paraId="6AD819F0" w14:textId="77777777" w:rsidTr="00323BF0">
        <w:tc>
          <w:tcPr>
            <w:tcW w:w="5171" w:type="dxa"/>
            <w:shd w:val="clear" w:color="auto" w:fill="F2F2F2"/>
          </w:tcPr>
          <w:p w14:paraId="4E7DBFA0" w14:textId="7F67FB6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92D3F35" w14:textId="5323A7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67DEA52D" w14:textId="19D836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420,00</w:t>
            </w:r>
          </w:p>
        </w:tc>
        <w:tc>
          <w:tcPr>
            <w:tcW w:w="1300" w:type="dxa"/>
            <w:shd w:val="clear" w:color="auto" w:fill="F2F2F2"/>
          </w:tcPr>
          <w:p w14:paraId="63738FC7" w14:textId="16A75B6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950,00</w:t>
            </w:r>
          </w:p>
        </w:tc>
        <w:tc>
          <w:tcPr>
            <w:tcW w:w="960" w:type="dxa"/>
            <w:shd w:val="clear" w:color="auto" w:fill="F2F2F2"/>
          </w:tcPr>
          <w:p w14:paraId="635FBCBA" w14:textId="2D6A19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179,25%</w:t>
            </w:r>
          </w:p>
        </w:tc>
      </w:tr>
      <w:tr w:rsidR="00323BF0" w:rsidRPr="00323BF0" w14:paraId="7B7CAB04" w14:textId="77777777" w:rsidTr="00323BF0">
        <w:tc>
          <w:tcPr>
            <w:tcW w:w="5171" w:type="dxa"/>
            <w:shd w:val="clear" w:color="auto" w:fill="F2F2F2"/>
          </w:tcPr>
          <w:p w14:paraId="0F484542" w14:textId="78B9B1E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295BB42" w14:textId="06EB226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253DBB5B" w14:textId="059436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420,00</w:t>
            </w:r>
          </w:p>
        </w:tc>
        <w:tc>
          <w:tcPr>
            <w:tcW w:w="1300" w:type="dxa"/>
            <w:shd w:val="clear" w:color="auto" w:fill="F2F2F2"/>
          </w:tcPr>
          <w:p w14:paraId="4C494682" w14:textId="21FE2E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950,00</w:t>
            </w:r>
          </w:p>
        </w:tc>
        <w:tc>
          <w:tcPr>
            <w:tcW w:w="960" w:type="dxa"/>
            <w:shd w:val="clear" w:color="auto" w:fill="F2F2F2"/>
          </w:tcPr>
          <w:p w14:paraId="3222C8C3" w14:textId="2F46AA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179,25%</w:t>
            </w:r>
          </w:p>
        </w:tc>
      </w:tr>
      <w:tr w:rsidR="00323BF0" w:rsidRPr="00323BF0" w14:paraId="415CEFC1" w14:textId="77777777" w:rsidTr="00323BF0">
        <w:tc>
          <w:tcPr>
            <w:tcW w:w="5171" w:type="dxa"/>
            <w:shd w:val="clear" w:color="auto" w:fill="F2F2F2"/>
          </w:tcPr>
          <w:p w14:paraId="5B02E776" w14:textId="256689D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9768A90" w14:textId="69C1F46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150,00</w:t>
            </w:r>
          </w:p>
        </w:tc>
        <w:tc>
          <w:tcPr>
            <w:tcW w:w="1300" w:type="dxa"/>
            <w:shd w:val="clear" w:color="auto" w:fill="F2F2F2"/>
          </w:tcPr>
          <w:p w14:paraId="73AE70FB" w14:textId="50CB3A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c>
          <w:tcPr>
            <w:tcW w:w="1300" w:type="dxa"/>
            <w:shd w:val="clear" w:color="auto" w:fill="F2F2F2"/>
          </w:tcPr>
          <w:p w14:paraId="06312FA5" w14:textId="1F918F6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250,00</w:t>
            </w:r>
          </w:p>
        </w:tc>
        <w:tc>
          <w:tcPr>
            <w:tcW w:w="960" w:type="dxa"/>
            <w:shd w:val="clear" w:color="auto" w:fill="F2F2F2"/>
          </w:tcPr>
          <w:p w14:paraId="27FD7421" w14:textId="2E37695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166,67%</w:t>
            </w:r>
          </w:p>
        </w:tc>
      </w:tr>
      <w:tr w:rsidR="00323BF0" w14:paraId="6A7CCB9F" w14:textId="77777777" w:rsidTr="00323BF0">
        <w:tc>
          <w:tcPr>
            <w:tcW w:w="5171" w:type="dxa"/>
          </w:tcPr>
          <w:p w14:paraId="41D03B75" w14:textId="509C772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6C85C0EE" w14:textId="1D946F6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62476AF6" w14:textId="6281D65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1300" w:type="dxa"/>
          </w:tcPr>
          <w:p w14:paraId="68DF4CFC" w14:textId="2A09D73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250,00</w:t>
            </w:r>
          </w:p>
        </w:tc>
        <w:tc>
          <w:tcPr>
            <w:tcW w:w="960" w:type="dxa"/>
          </w:tcPr>
          <w:p w14:paraId="599955C8" w14:textId="56918D7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323BF0" w:rsidRPr="00323BF0" w14:paraId="6B2EE59C" w14:textId="77777777" w:rsidTr="00323BF0">
        <w:tc>
          <w:tcPr>
            <w:tcW w:w="5171" w:type="dxa"/>
            <w:shd w:val="clear" w:color="auto" w:fill="F2F2F2"/>
          </w:tcPr>
          <w:p w14:paraId="109A09F2" w14:textId="012B76D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007C3D38" w14:textId="7B7A75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380,00</w:t>
            </w:r>
          </w:p>
        </w:tc>
        <w:tc>
          <w:tcPr>
            <w:tcW w:w="1300" w:type="dxa"/>
            <w:shd w:val="clear" w:color="auto" w:fill="F2F2F2"/>
          </w:tcPr>
          <w:p w14:paraId="39453894" w14:textId="24067B6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320,00</w:t>
            </w:r>
          </w:p>
        </w:tc>
        <w:tc>
          <w:tcPr>
            <w:tcW w:w="1300" w:type="dxa"/>
            <w:shd w:val="clear" w:color="auto" w:fill="F2F2F2"/>
          </w:tcPr>
          <w:p w14:paraId="2F985830" w14:textId="27B86DA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700,00</w:t>
            </w:r>
          </w:p>
        </w:tc>
        <w:tc>
          <w:tcPr>
            <w:tcW w:w="960" w:type="dxa"/>
            <w:shd w:val="clear" w:color="auto" w:fill="F2F2F2"/>
          </w:tcPr>
          <w:p w14:paraId="027C0740" w14:textId="6952FCE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184,21%</w:t>
            </w:r>
          </w:p>
        </w:tc>
      </w:tr>
      <w:tr w:rsidR="00323BF0" w14:paraId="7E2D5799" w14:textId="77777777" w:rsidTr="00323BF0">
        <w:tc>
          <w:tcPr>
            <w:tcW w:w="5171" w:type="dxa"/>
          </w:tcPr>
          <w:p w14:paraId="62BA8ED7" w14:textId="2C86798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2A06AA0B" w14:textId="3DEFF32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380,00</w:t>
            </w:r>
          </w:p>
        </w:tc>
        <w:tc>
          <w:tcPr>
            <w:tcW w:w="1300" w:type="dxa"/>
          </w:tcPr>
          <w:p w14:paraId="5CB63CF7" w14:textId="394FD5D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320,00</w:t>
            </w:r>
          </w:p>
        </w:tc>
        <w:tc>
          <w:tcPr>
            <w:tcW w:w="1300" w:type="dxa"/>
          </w:tcPr>
          <w:p w14:paraId="564DA8D2" w14:textId="46CC700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7C525900" w14:textId="2BF38AB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184,21%</w:t>
            </w:r>
          </w:p>
        </w:tc>
      </w:tr>
      <w:tr w:rsidR="00323BF0" w:rsidRPr="00323BF0" w14:paraId="3FD5CD21" w14:textId="77777777" w:rsidTr="00323BF0">
        <w:trPr>
          <w:trHeight w:val="540"/>
        </w:trPr>
        <w:tc>
          <w:tcPr>
            <w:tcW w:w="5171" w:type="dxa"/>
            <w:shd w:val="clear" w:color="auto" w:fill="DAE8F2"/>
            <w:vAlign w:val="center"/>
          </w:tcPr>
          <w:p w14:paraId="7C084CB2"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K200901 PROJEKT WiFi4EU</w:t>
            </w:r>
          </w:p>
          <w:p w14:paraId="20F10F81" w14:textId="65735215"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5AEC7FAF" w14:textId="1420CE9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2.970,00</w:t>
            </w:r>
          </w:p>
        </w:tc>
        <w:tc>
          <w:tcPr>
            <w:tcW w:w="1300" w:type="dxa"/>
            <w:shd w:val="clear" w:color="auto" w:fill="DAE8F2"/>
            <w:vAlign w:val="center"/>
          </w:tcPr>
          <w:p w14:paraId="3DEB42C7" w14:textId="49A1497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56D9CD8" w14:textId="4B8C74A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2.970,00</w:t>
            </w:r>
          </w:p>
        </w:tc>
        <w:tc>
          <w:tcPr>
            <w:tcW w:w="960" w:type="dxa"/>
            <w:shd w:val="clear" w:color="auto" w:fill="DAE8F2"/>
            <w:vAlign w:val="center"/>
          </w:tcPr>
          <w:p w14:paraId="5926C80F" w14:textId="666438B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3083ECA2" w14:textId="77777777" w:rsidTr="00323BF0">
        <w:tc>
          <w:tcPr>
            <w:tcW w:w="5171" w:type="dxa"/>
            <w:shd w:val="clear" w:color="auto" w:fill="CBFFCB"/>
          </w:tcPr>
          <w:p w14:paraId="7A4A4499" w14:textId="5019D892"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E36907B" w14:textId="0A962B1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2.970,00</w:t>
            </w:r>
          </w:p>
        </w:tc>
        <w:tc>
          <w:tcPr>
            <w:tcW w:w="1300" w:type="dxa"/>
            <w:shd w:val="clear" w:color="auto" w:fill="CBFFCB"/>
          </w:tcPr>
          <w:p w14:paraId="5E516B90" w14:textId="3DFFC0D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4986BF2" w14:textId="179697E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2.970,00</w:t>
            </w:r>
          </w:p>
        </w:tc>
        <w:tc>
          <w:tcPr>
            <w:tcW w:w="960" w:type="dxa"/>
            <w:shd w:val="clear" w:color="auto" w:fill="CBFFCB"/>
          </w:tcPr>
          <w:p w14:paraId="16720DB1" w14:textId="074E6CE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69B82B44" w14:textId="77777777" w:rsidTr="00323BF0">
        <w:tc>
          <w:tcPr>
            <w:tcW w:w="5171" w:type="dxa"/>
            <w:shd w:val="clear" w:color="auto" w:fill="F2F2F2"/>
          </w:tcPr>
          <w:p w14:paraId="67CAB318" w14:textId="5960AFD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645937B" w14:textId="6D46804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1300" w:type="dxa"/>
            <w:shd w:val="clear" w:color="auto" w:fill="F2F2F2"/>
          </w:tcPr>
          <w:p w14:paraId="1637C7E1" w14:textId="44B508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4FBAF51" w14:textId="7020746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960" w:type="dxa"/>
            <w:shd w:val="clear" w:color="auto" w:fill="F2F2F2"/>
          </w:tcPr>
          <w:p w14:paraId="7681B98C" w14:textId="281F31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FE4F61D" w14:textId="77777777" w:rsidTr="00323BF0">
        <w:tc>
          <w:tcPr>
            <w:tcW w:w="5171" w:type="dxa"/>
            <w:shd w:val="clear" w:color="auto" w:fill="F2F2F2"/>
          </w:tcPr>
          <w:p w14:paraId="75A8A749" w14:textId="1DC29EE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22689E3" w14:textId="4E572B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1300" w:type="dxa"/>
            <w:shd w:val="clear" w:color="auto" w:fill="F2F2F2"/>
          </w:tcPr>
          <w:p w14:paraId="7B84B8BB" w14:textId="012B070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DAFD406" w14:textId="6AB9D4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960" w:type="dxa"/>
            <w:shd w:val="clear" w:color="auto" w:fill="F2F2F2"/>
          </w:tcPr>
          <w:p w14:paraId="4D65A7D8" w14:textId="762602A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36E3BCE" w14:textId="77777777" w:rsidTr="00323BF0">
        <w:tc>
          <w:tcPr>
            <w:tcW w:w="5171" w:type="dxa"/>
            <w:shd w:val="clear" w:color="auto" w:fill="F2F2F2"/>
          </w:tcPr>
          <w:p w14:paraId="1A23E99C" w14:textId="36F90C1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EC5CB0E" w14:textId="0B5219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1300" w:type="dxa"/>
            <w:shd w:val="clear" w:color="auto" w:fill="F2F2F2"/>
          </w:tcPr>
          <w:p w14:paraId="350BB992" w14:textId="679A34F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DDAD5A8" w14:textId="21EDDF5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960" w:type="dxa"/>
            <w:shd w:val="clear" w:color="auto" w:fill="F2F2F2"/>
          </w:tcPr>
          <w:p w14:paraId="6F4349AC" w14:textId="3D9EB6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83A8130" w14:textId="77777777" w:rsidTr="00323BF0">
        <w:tc>
          <w:tcPr>
            <w:tcW w:w="5171" w:type="dxa"/>
          </w:tcPr>
          <w:p w14:paraId="4965D5AF" w14:textId="477ABBD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62C37157" w14:textId="4A852A2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1.910,00</w:t>
            </w:r>
          </w:p>
        </w:tc>
        <w:tc>
          <w:tcPr>
            <w:tcW w:w="1300" w:type="dxa"/>
          </w:tcPr>
          <w:p w14:paraId="7EDFFD7A" w14:textId="71AF0E7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0C4095" w14:textId="63CA74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1.910,00</w:t>
            </w:r>
          </w:p>
        </w:tc>
        <w:tc>
          <w:tcPr>
            <w:tcW w:w="960" w:type="dxa"/>
          </w:tcPr>
          <w:p w14:paraId="5B16795B" w14:textId="68ED9FE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08838FF5" w14:textId="77777777" w:rsidTr="00323BF0">
        <w:tc>
          <w:tcPr>
            <w:tcW w:w="5171" w:type="dxa"/>
          </w:tcPr>
          <w:p w14:paraId="341FD8AD" w14:textId="3A365C0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4C821C4" w14:textId="52766BD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4CC42987" w14:textId="2412E58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7A0B45" w14:textId="03FC332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960" w:type="dxa"/>
          </w:tcPr>
          <w:p w14:paraId="110F06C6" w14:textId="7D43211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4371875" w14:textId="77777777" w:rsidTr="00323BF0">
        <w:trPr>
          <w:trHeight w:val="540"/>
        </w:trPr>
        <w:tc>
          <w:tcPr>
            <w:tcW w:w="5171" w:type="dxa"/>
            <w:shd w:val="clear" w:color="auto" w:fill="17365D"/>
            <w:vAlign w:val="center"/>
          </w:tcPr>
          <w:p w14:paraId="40117378" w14:textId="60B21313"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2010 OBRAZOVANJE</w:t>
            </w:r>
          </w:p>
        </w:tc>
        <w:tc>
          <w:tcPr>
            <w:tcW w:w="1300" w:type="dxa"/>
            <w:shd w:val="clear" w:color="auto" w:fill="17365D"/>
            <w:vAlign w:val="center"/>
          </w:tcPr>
          <w:p w14:paraId="7887A126" w14:textId="2A92A030"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67.250,00</w:t>
            </w:r>
          </w:p>
        </w:tc>
        <w:tc>
          <w:tcPr>
            <w:tcW w:w="1300" w:type="dxa"/>
            <w:shd w:val="clear" w:color="auto" w:fill="17365D"/>
            <w:vAlign w:val="center"/>
          </w:tcPr>
          <w:p w14:paraId="063E37DA" w14:textId="56181492"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-6.379,54</w:t>
            </w:r>
          </w:p>
        </w:tc>
        <w:tc>
          <w:tcPr>
            <w:tcW w:w="1300" w:type="dxa"/>
            <w:shd w:val="clear" w:color="auto" w:fill="17365D"/>
            <w:vAlign w:val="center"/>
          </w:tcPr>
          <w:p w14:paraId="1BF16237" w14:textId="74DA1BA6"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60.870,46</w:t>
            </w:r>
          </w:p>
        </w:tc>
        <w:tc>
          <w:tcPr>
            <w:tcW w:w="960" w:type="dxa"/>
            <w:shd w:val="clear" w:color="auto" w:fill="17365D"/>
            <w:vAlign w:val="center"/>
          </w:tcPr>
          <w:p w14:paraId="16519E6A" w14:textId="6E639DBF"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90,51%</w:t>
            </w:r>
          </w:p>
        </w:tc>
      </w:tr>
      <w:tr w:rsidR="00323BF0" w:rsidRPr="00323BF0" w14:paraId="4AFA0076" w14:textId="77777777" w:rsidTr="00323BF0">
        <w:trPr>
          <w:trHeight w:val="540"/>
        </w:trPr>
        <w:tc>
          <w:tcPr>
            <w:tcW w:w="5171" w:type="dxa"/>
            <w:shd w:val="clear" w:color="auto" w:fill="DAE8F2"/>
            <w:vAlign w:val="center"/>
          </w:tcPr>
          <w:p w14:paraId="6C74880A"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A201001 PREDŠKOLSKO OBRAZOVANJE</w:t>
            </w:r>
          </w:p>
          <w:p w14:paraId="4F7FDE7B" w14:textId="4D93C66B"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0911 Predškolsko obrazovanje</w:t>
            </w:r>
          </w:p>
        </w:tc>
        <w:tc>
          <w:tcPr>
            <w:tcW w:w="1300" w:type="dxa"/>
            <w:shd w:val="clear" w:color="auto" w:fill="DAE8F2"/>
            <w:vAlign w:val="center"/>
          </w:tcPr>
          <w:p w14:paraId="7786EEF8" w14:textId="392FC82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27.360,00</w:t>
            </w:r>
          </w:p>
        </w:tc>
        <w:tc>
          <w:tcPr>
            <w:tcW w:w="1300" w:type="dxa"/>
            <w:shd w:val="clear" w:color="auto" w:fill="DAE8F2"/>
            <w:vAlign w:val="center"/>
          </w:tcPr>
          <w:p w14:paraId="0E8A9B94" w14:textId="791EF68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4.310,46</w:t>
            </w:r>
          </w:p>
        </w:tc>
        <w:tc>
          <w:tcPr>
            <w:tcW w:w="1300" w:type="dxa"/>
            <w:shd w:val="clear" w:color="auto" w:fill="DAE8F2"/>
            <w:vAlign w:val="center"/>
          </w:tcPr>
          <w:p w14:paraId="767F3D6D" w14:textId="33E4A23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31.670,46</w:t>
            </w:r>
          </w:p>
        </w:tc>
        <w:tc>
          <w:tcPr>
            <w:tcW w:w="960" w:type="dxa"/>
            <w:shd w:val="clear" w:color="auto" w:fill="DAE8F2"/>
            <w:vAlign w:val="center"/>
          </w:tcPr>
          <w:p w14:paraId="0A647570" w14:textId="6530C81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115,75%</w:t>
            </w:r>
          </w:p>
        </w:tc>
      </w:tr>
      <w:tr w:rsidR="00323BF0" w:rsidRPr="00323BF0" w14:paraId="7A95B416" w14:textId="77777777" w:rsidTr="00323BF0">
        <w:tc>
          <w:tcPr>
            <w:tcW w:w="5171" w:type="dxa"/>
            <w:shd w:val="clear" w:color="auto" w:fill="CBFFCB"/>
          </w:tcPr>
          <w:p w14:paraId="07E8FF81" w14:textId="5C2AAF9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109EB1B6" w14:textId="6C9F40F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3.470,00</w:t>
            </w:r>
          </w:p>
        </w:tc>
        <w:tc>
          <w:tcPr>
            <w:tcW w:w="1300" w:type="dxa"/>
            <w:shd w:val="clear" w:color="auto" w:fill="CBFFCB"/>
          </w:tcPr>
          <w:p w14:paraId="33144F49" w14:textId="348B5EE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200,46</w:t>
            </w:r>
          </w:p>
        </w:tc>
        <w:tc>
          <w:tcPr>
            <w:tcW w:w="1300" w:type="dxa"/>
            <w:shd w:val="clear" w:color="auto" w:fill="CBFFCB"/>
          </w:tcPr>
          <w:p w14:paraId="2D3277E4" w14:textId="61C3A4F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3.670,46</w:t>
            </w:r>
          </w:p>
        </w:tc>
        <w:tc>
          <w:tcPr>
            <w:tcW w:w="960" w:type="dxa"/>
            <w:shd w:val="clear" w:color="auto" w:fill="CBFFCB"/>
          </w:tcPr>
          <w:p w14:paraId="042E2D8A" w14:textId="299D9A8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105,78%</w:t>
            </w:r>
          </w:p>
        </w:tc>
      </w:tr>
      <w:tr w:rsidR="00323BF0" w:rsidRPr="00323BF0" w14:paraId="15E887CA" w14:textId="77777777" w:rsidTr="00323BF0">
        <w:tc>
          <w:tcPr>
            <w:tcW w:w="5171" w:type="dxa"/>
            <w:shd w:val="clear" w:color="auto" w:fill="F2F2F2"/>
          </w:tcPr>
          <w:p w14:paraId="0B75639F" w14:textId="14AE13F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17B7AA4" w14:textId="7540E4C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3.470,00</w:t>
            </w:r>
          </w:p>
        </w:tc>
        <w:tc>
          <w:tcPr>
            <w:tcW w:w="1300" w:type="dxa"/>
            <w:shd w:val="clear" w:color="auto" w:fill="F2F2F2"/>
          </w:tcPr>
          <w:p w14:paraId="691CC20A" w14:textId="5595EF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200,46</w:t>
            </w:r>
          </w:p>
        </w:tc>
        <w:tc>
          <w:tcPr>
            <w:tcW w:w="1300" w:type="dxa"/>
            <w:shd w:val="clear" w:color="auto" w:fill="F2F2F2"/>
          </w:tcPr>
          <w:p w14:paraId="0F4CD905" w14:textId="74028A7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3.670,46</w:t>
            </w:r>
          </w:p>
        </w:tc>
        <w:tc>
          <w:tcPr>
            <w:tcW w:w="960" w:type="dxa"/>
            <w:shd w:val="clear" w:color="auto" w:fill="F2F2F2"/>
          </w:tcPr>
          <w:p w14:paraId="122E5110" w14:textId="2087D9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105,78%</w:t>
            </w:r>
          </w:p>
        </w:tc>
      </w:tr>
      <w:tr w:rsidR="00323BF0" w:rsidRPr="00323BF0" w14:paraId="04684E3E" w14:textId="77777777" w:rsidTr="00323BF0">
        <w:tc>
          <w:tcPr>
            <w:tcW w:w="5171" w:type="dxa"/>
            <w:shd w:val="clear" w:color="auto" w:fill="F2F2F2"/>
          </w:tcPr>
          <w:p w14:paraId="1138FA35" w14:textId="308E5C7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1E381AB" w14:textId="607E27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3.300,00</w:t>
            </w:r>
          </w:p>
        </w:tc>
        <w:tc>
          <w:tcPr>
            <w:tcW w:w="1300" w:type="dxa"/>
            <w:shd w:val="clear" w:color="auto" w:fill="F2F2F2"/>
          </w:tcPr>
          <w:p w14:paraId="1FF262BA" w14:textId="62AD3E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-8,23</w:t>
            </w:r>
          </w:p>
        </w:tc>
        <w:tc>
          <w:tcPr>
            <w:tcW w:w="1300" w:type="dxa"/>
            <w:shd w:val="clear" w:color="auto" w:fill="F2F2F2"/>
          </w:tcPr>
          <w:p w14:paraId="30C238BC" w14:textId="2B4446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3.291,77</w:t>
            </w:r>
          </w:p>
        </w:tc>
        <w:tc>
          <w:tcPr>
            <w:tcW w:w="960" w:type="dxa"/>
            <w:shd w:val="clear" w:color="auto" w:fill="F2F2F2"/>
          </w:tcPr>
          <w:p w14:paraId="260762DC" w14:textId="7551F36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99,75%</w:t>
            </w:r>
          </w:p>
        </w:tc>
      </w:tr>
      <w:tr w:rsidR="00323BF0" w:rsidRPr="00323BF0" w14:paraId="6F8225EB" w14:textId="77777777" w:rsidTr="00323BF0">
        <w:tc>
          <w:tcPr>
            <w:tcW w:w="5171" w:type="dxa"/>
            <w:shd w:val="clear" w:color="auto" w:fill="F2F2F2"/>
          </w:tcPr>
          <w:p w14:paraId="150ADFE7" w14:textId="6EF5A24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D3C5F1B" w14:textId="605F6C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3.300,00</w:t>
            </w:r>
          </w:p>
        </w:tc>
        <w:tc>
          <w:tcPr>
            <w:tcW w:w="1300" w:type="dxa"/>
            <w:shd w:val="clear" w:color="auto" w:fill="F2F2F2"/>
          </w:tcPr>
          <w:p w14:paraId="701985DE" w14:textId="47BF906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-8,23</w:t>
            </w:r>
          </w:p>
        </w:tc>
        <w:tc>
          <w:tcPr>
            <w:tcW w:w="1300" w:type="dxa"/>
            <w:shd w:val="clear" w:color="auto" w:fill="F2F2F2"/>
          </w:tcPr>
          <w:p w14:paraId="1E31878B" w14:textId="1B1457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3.291,77</w:t>
            </w:r>
          </w:p>
        </w:tc>
        <w:tc>
          <w:tcPr>
            <w:tcW w:w="960" w:type="dxa"/>
            <w:shd w:val="clear" w:color="auto" w:fill="F2F2F2"/>
          </w:tcPr>
          <w:p w14:paraId="6D299691" w14:textId="766222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99,75%</w:t>
            </w:r>
          </w:p>
        </w:tc>
      </w:tr>
      <w:tr w:rsidR="00323BF0" w14:paraId="0E5E1DFE" w14:textId="77777777" w:rsidTr="00323BF0">
        <w:tc>
          <w:tcPr>
            <w:tcW w:w="5171" w:type="dxa"/>
          </w:tcPr>
          <w:p w14:paraId="1A1075E4" w14:textId="4BB143A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0487606F" w14:textId="6A7E631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3.300,00</w:t>
            </w:r>
          </w:p>
        </w:tc>
        <w:tc>
          <w:tcPr>
            <w:tcW w:w="1300" w:type="dxa"/>
          </w:tcPr>
          <w:p w14:paraId="588B2311" w14:textId="0DAB82D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-8,23</w:t>
            </w:r>
          </w:p>
        </w:tc>
        <w:tc>
          <w:tcPr>
            <w:tcW w:w="1300" w:type="dxa"/>
          </w:tcPr>
          <w:p w14:paraId="6CCD2B79" w14:textId="07C7D2D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3.291,77</w:t>
            </w:r>
          </w:p>
        </w:tc>
        <w:tc>
          <w:tcPr>
            <w:tcW w:w="960" w:type="dxa"/>
          </w:tcPr>
          <w:p w14:paraId="1609BB2B" w14:textId="17EF6BC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99,75%</w:t>
            </w:r>
          </w:p>
        </w:tc>
      </w:tr>
      <w:tr w:rsidR="00323BF0" w:rsidRPr="00323BF0" w14:paraId="78197611" w14:textId="77777777" w:rsidTr="00323BF0">
        <w:tc>
          <w:tcPr>
            <w:tcW w:w="5171" w:type="dxa"/>
            <w:shd w:val="clear" w:color="auto" w:fill="F2F2F2"/>
          </w:tcPr>
          <w:p w14:paraId="7EF6B395" w14:textId="03D35AB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59544F7E" w14:textId="5E4C181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27A7210" w14:textId="2844FC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1300" w:type="dxa"/>
            <w:shd w:val="clear" w:color="auto" w:fill="F2F2F2"/>
          </w:tcPr>
          <w:p w14:paraId="7E7688C1" w14:textId="799C70E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960" w:type="dxa"/>
            <w:shd w:val="clear" w:color="auto" w:fill="F2F2F2"/>
          </w:tcPr>
          <w:p w14:paraId="2469561E"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21230AF" w14:textId="77777777" w:rsidTr="00323BF0">
        <w:tc>
          <w:tcPr>
            <w:tcW w:w="5171" w:type="dxa"/>
            <w:shd w:val="clear" w:color="auto" w:fill="F2F2F2"/>
          </w:tcPr>
          <w:p w14:paraId="10F2884D" w14:textId="0EE265F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4363A440" w14:textId="1E6E9E0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0A10084" w14:textId="14B085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1300" w:type="dxa"/>
            <w:shd w:val="clear" w:color="auto" w:fill="F2F2F2"/>
          </w:tcPr>
          <w:p w14:paraId="1B9DBCEB" w14:textId="52EDF5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960" w:type="dxa"/>
            <w:shd w:val="clear" w:color="auto" w:fill="F2F2F2"/>
          </w:tcPr>
          <w:p w14:paraId="0D654B9B" w14:textId="77777777" w:rsidR="00323BF0" w:rsidRPr="00323BF0" w:rsidRDefault="00323BF0" w:rsidP="00323BF0">
            <w:pPr>
              <w:spacing w:after="0"/>
              <w:jc w:val="right"/>
              <w:rPr>
                <w:rFonts w:ascii="Times New Roman" w:hAnsi="Times New Roman" w:cs="Times New Roman"/>
                <w:sz w:val="18"/>
                <w:szCs w:val="18"/>
              </w:rPr>
            </w:pPr>
          </w:p>
        </w:tc>
      </w:tr>
      <w:tr w:rsidR="00323BF0" w14:paraId="10FE0995" w14:textId="77777777" w:rsidTr="00323BF0">
        <w:tc>
          <w:tcPr>
            <w:tcW w:w="5171" w:type="dxa"/>
          </w:tcPr>
          <w:p w14:paraId="372CE7FE" w14:textId="7CC2536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50CCBFD5" w14:textId="46073C3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E82FEF" w14:textId="1E9DC5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3B83D0B2" w14:textId="25B634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4AEA1395" w14:textId="77777777" w:rsidR="00323BF0" w:rsidRDefault="00323BF0" w:rsidP="00323BF0">
            <w:pPr>
              <w:spacing w:after="0"/>
              <w:jc w:val="right"/>
              <w:rPr>
                <w:rFonts w:ascii="Times New Roman" w:hAnsi="Times New Roman" w:cs="Times New Roman"/>
                <w:sz w:val="18"/>
                <w:szCs w:val="18"/>
              </w:rPr>
            </w:pPr>
          </w:p>
        </w:tc>
      </w:tr>
      <w:tr w:rsidR="00323BF0" w:rsidRPr="00323BF0" w14:paraId="62EBB18D" w14:textId="77777777" w:rsidTr="00323BF0">
        <w:tc>
          <w:tcPr>
            <w:tcW w:w="5171" w:type="dxa"/>
            <w:shd w:val="clear" w:color="auto" w:fill="F2F2F2"/>
          </w:tcPr>
          <w:p w14:paraId="4294208C" w14:textId="0707578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7B160C4" w14:textId="3FB484D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170,00</w:t>
            </w:r>
          </w:p>
        </w:tc>
        <w:tc>
          <w:tcPr>
            <w:tcW w:w="1300" w:type="dxa"/>
            <w:shd w:val="clear" w:color="auto" w:fill="F2F2F2"/>
          </w:tcPr>
          <w:p w14:paraId="7ADA2B19" w14:textId="0B5926E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-91,31</w:t>
            </w:r>
          </w:p>
        </w:tc>
        <w:tc>
          <w:tcPr>
            <w:tcW w:w="1300" w:type="dxa"/>
            <w:shd w:val="clear" w:color="auto" w:fill="F2F2F2"/>
          </w:tcPr>
          <w:p w14:paraId="1EB44D81" w14:textId="7636ADA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78,69</w:t>
            </w:r>
          </w:p>
        </w:tc>
        <w:tc>
          <w:tcPr>
            <w:tcW w:w="960" w:type="dxa"/>
            <w:shd w:val="clear" w:color="auto" w:fill="F2F2F2"/>
          </w:tcPr>
          <w:p w14:paraId="060E053D" w14:textId="2AB1E1C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46,29%</w:t>
            </w:r>
          </w:p>
        </w:tc>
      </w:tr>
      <w:tr w:rsidR="00323BF0" w:rsidRPr="00323BF0" w14:paraId="11923A62" w14:textId="77777777" w:rsidTr="00323BF0">
        <w:tc>
          <w:tcPr>
            <w:tcW w:w="5171" w:type="dxa"/>
            <w:shd w:val="clear" w:color="auto" w:fill="F2F2F2"/>
          </w:tcPr>
          <w:p w14:paraId="36F827B8" w14:textId="31D68B6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69189B64" w14:textId="0EAEEB6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170,00</w:t>
            </w:r>
          </w:p>
        </w:tc>
        <w:tc>
          <w:tcPr>
            <w:tcW w:w="1300" w:type="dxa"/>
            <w:shd w:val="clear" w:color="auto" w:fill="F2F2F2"/>
          </w:tcPr>
          <w:p w14:paraId="700E2FE1" w14:textId="678980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-91,31</w:t>
            </w:r>
          </w:p>
        </w:tc>
        <w:tc>
          <w:tcPr>
            <w:tcW w:w="1300" w:type="dxa"/>
            <w:shd w:val="clear" w:color="auto" w:fill="F2F2F2"/>
          </w:tcPr>
          <w:p w14:paraId="6B4FC1CC" w14:textId="2126816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78,69</w:t>
            </w:r>
          </w:p>
        </w:tc>
        <w:tc>
          <w:tcPr>
            <w:tcW w:w="960" w:type="dxa"/>
            <w:shd w:val="clear" w:color="auto" w:fill="F2F2F2"/>
          </w:tcPr>
          <w:p w14:paraId="6DCAA113" w14:textId="5D3FA3F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46,29%</w:t>
            </w:r>
          </w:p>
        </w:tc>
      </w:tr>
      <w:tr w:rsidR="00323BF0" w14:paraId="699D8910" w14:textId="77777777" w:rsidTr="00323BF0">
        <w:tc>
          <w:tcPr>
            <w:tcW w:w="5171" w:type="dxa"/>
          </w:tcPr>
          <w:p w14:paraId="53AD3812" w14:textId="5BA0125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374CFB28" w14:textId="26ED54A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170,00</w:t>
            </w:r>
          </w:p>
        </w:tc>
        <w:tc>
          <w:tcPr>
            <w:tcW w:w="1300" w:type="dxa"/>
          </w:tcPr>
          <w:p w14:paraId="1F4C0799" w14:textId="79D630F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-91,31</w:t>
            </w:r>
          </w:p>
        </w:tc>
        <w:tc>
          <w:tcPr>
            <w:tcW w:w="1300" w:type="dxa"/>
          </w:tcPr>
          <w:p w14:paraId="42CC38CC" w14:textId="29221FF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960" w:type="dxa"/>
          </w:tcPr>
          <w:p w14:paraId="2FABB723" w14:textId="1D3140A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46,29%</w:t>
            </w:r>
          </w:p>
        </w:tc>
      </w:tr>
      <w:tr w:rsidR="00323BF0" w:rsidRPr="00323BF0" w14:paraId="4B938C5C" w14:textId="77777777" w:rsidTr="00323BF0">
        <w:tc>
          <w:tcPr>
            <w:tcW w:w="5171" w:type="dxa"/>
            <w:shd w:val="clear" w:color="auto" w:fill="CBFFCB"/>
          </w:tcPr>
          <w:p w14:paraId="7AA3F87A" w14:textId="767C95B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F806C5C" w14:textId="2489583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23.890,00</w:t>
            </w:r>
          </w:p>
        </w:tc>
        <w:tc>
          <w:tcPr>
            <w:tcW w:w="1300" w:type="dxa"/>
            <w:shd w:val="clear" w:color="auto" w:fill="CBFFCB"/>
          </w:tcPr>
          <w:p w14:paraId="7CC9F1FD" w14:textId="440A06D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4.110,00</w:t>
            </w:r>
          </w:p>
        </w:tc>
        <w:tc>
          <w:tcPr>
            <w:tcW w:w="1300" w:type="dxa"/>
            <w:shd w:val="clear" w:color="auto" w:fill="CBFFCB"/>
          </w:tcPr>
          <w:p w14:paraId="6A557EC1" w14:textId="4FB4CC7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28.000,00</w:t>
            </w:r>
          </w:p>
        </w:tc>
        <w:tc>
          <w:tcPr>
            <w:tcW w:w="960" w:type="dxa"/>
            <w:shd w:val="clear" w:color="auto" w:fill="CBFFCB"/>
          </w:tcPr>
          <w:p w14:paraId="6CEC9817" w14:textId="66155FE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117,20%</w:t>
            </w:r>
          </w:p>
        </w:tc>
      </w:tr>
      <w:tr w:rsidR="00323BF0" w:rsidRPr="00323BF0" w14:paraId="4C42BB0C" w14:textId="77777777" w:rsidTr="00323BF0">
        <w:tc>
          <w:tcPr>
            <w:tcW w:w="5171" w:type="dxa"/>
            <w:shd w:val="clear" w:color="auto" w:fill="F2F2F2"/>
          </w:tcPr>
          <w:p w14:paraId="382E2FC2" w14:textId="370E98A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EEAE52A" w14:textId="4602D14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23.890,00</w:t>
            </w:r>
          </w:p>
        </w:tc>
        <w:tc>
          <w:tcPr>
            <w:tcW w:w="1300" w:type="dxa"/>
            <w:shd w:val="clear" w:color="auto" w:fill="F2F2F2"/>
          </w:tcPr>
          <w:p w14:paraId="7466653B" w14:textId="75225F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4.110,00</w:t>
            </w:r>
          </w:p>
        </w:tc>
        <w:tc>
          <w:tcPr>
            <w:tcW w:w="1300" w:type="dxa"/>
            <w:shd w:val="clear" w:color="auto" w:fill="F2F2F2"/>
          </w:tcPr>
          <w:p w14:paraId="174674A2" w14:textId="42C566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28.000,00</w:t>
            </w:r>
          </w:p>
        </w:tc>
        <w:tc>
          <w:tcPr>
            <w:tcW w:w="960" w:type="dxa"/>
            <w:shd w:val="clear" w:color="auto" w:fill="F2F2F2"/>
          </w:tcPr>
          <w:p w14:paraId="04F5296C" w14:textId="2A0A55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117,20%</w:t>
            </w:r>
          </w:p>
        </w:tc>
      </w:tr>
      <w:tr w:rsidR="00323BF0" w:rsidRPr="00323BF0" w14:paraId="79C05BBF" w14:textId="77777777" w:rsidTr="00323BF0">
        <w:tc>
          <w:tcPr>
            <w:tcW w:w="5171" w:type="dxa"/>
            <w:shd w:val="clear" w:color="auto" w:fill="F2F2F2"/>
          </w:tcPr>
          <w:p w14:paraId="55E96458" w14:textId="638C9E2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5BB7329" w14:textId="249D24D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23.890,00</w:t>
            </w:r>
          </w:p>
        </w:tc>
        <w:tc>
          <w:tcPr>
            <w:tcW w:w="1300" w:type="dxa"/>
            <w:shd w:val="clear" w:color="auto" w:fill="F2F2F2"/>
          </w:tcPr>
          <w:p w14:paraId="333DDB04" w14:textId="3B9B866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4.110,00</w:t>
            </w:r>
          </w:p>
        </w:tc>
        <w:tc>
          <w:tcPr>
            <w:tcW w:w="1300" w:type="dxa"/>
            <w:shd w:val="clear" w:color="auto" w:fill="F2F2F2"/>
          </w:tcPr>
          <w:p w14:paraId="6707EA50" w14:textId="587F002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28.000,00</w:t>
            </w:r>
          </w:p>
        </w:tc>
        <w:tc>
          <w:tcPr>
            <w:tcW w:w="960" w:type="dxa"/>
            <w:shd w:val="clear" w:color="auto" w:fill="F2F2F2"/>
          </w:tcPr>
          <w:p w14:paraId="35B4F24E" w14:textId="1B355B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117,20%</w:t>
            </w:r>
          </w:p>
        </w:tc>
      </w:tr>
      <w:tr w:rsidR="00323BF0" w:rsidRPr="00323BF0" w14:paraId="7CAA59D8" w14:textId="77777777" w:rsidTr="00323BF0">
        <w:tc>
          <w:tcPr>
            <w:tcW w:w="5171" w:type="dxa"/>
            <w:shd w:val="clear" w:color="auto" w:fill="F2F2F2"/>
          </w:tcPr>
          <w:p w14:paraId="3B118151" w14:textId="2E45BEE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299AD3E6" w14:textId="44B9CB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23.890,00</w:t>
            </w:r>
          </w:p>
        </w:tc>
        <w:tc>
          <w:tcPr>
            <w:tcW w:w="1300" w:type="dxa"/>
            <w:shd w:val="clear" w:color="auto" w:fill="F2F2F2"/>
          </w:tcPr>
          <w:p w14:paraId="33BFDF5E" w14:textId="26CD86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4.110,00</w:t>
            </w:r>
          </w:p>
        </w:tc>
        <w:tc>
          <w:tcPr>
            <w:tcW w:w="1300" w:type="dxa"/>
            <w:shd w:val="clear" w:color="auto" w:fill="F2F2F2"/>
          </w:tcPr>
          <w:p w14:paraId="62E8F78E" w14:textId="35A986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28.000,00</w:t>
            </w:r>
          </w:p>
        </w:tc>
        <w:tc>
          <w:tcPr>
            <w:tcW w:w="960" w:type="dxa"/>
            <w:shd w:val="clear" w:color="auto" w:fill="F2F2F2"/>
          </w:tcPr>
          <w:p w14:paraId="1E6DFDB2" w14:textId="4390B3A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117,20%</w:t>
            </w:r>
          </w:p>
        </w:tc>
      </w:tr>
      <w:tr w:rsidR="00323BF0" w14:paraId="60A568DA" w14:textId="77777777" w:rsidTr="00323BF0">
        <w:tc>
          <w:tcPr>
            <w:tcW w:w="5171" w:type="dxa"/>
          </w:tcPr>
          <w:p w14:paraId="3ED8422B" w14:textId="44B46BD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096F34FB" w14:textId="58998EC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23.890,00</w:t>
            </w:r>
          </w:p>
        </w:tc>
        <w:tc>
          <w:tcPr>
            <w:tcW w:w="1300" w:type="dxa"/>
          </w:tcPr>
          <w:p w14:paraId="0A502DFF" w14:textId="1607AF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4.110,00</w:t>
            </w:r>
          </w:p>
        </w:tc>
        <w:tc>
          <w:tcPr>
            <w:tcW w:w="1300" w:type="dxa"/>
          </w:tcPr>
          <w:p w14:paraId="41013494" w14:textId="3FD1881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960" w:type="dxa"/>
          </w:tcPr>
          <w:p w14:paraId="664ADA4B" w14:textId="645F96B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117,20%</w:t>
            </w:r>
          </w:p>
        </w:tc>
      </w:tr>
      <w:tr w:rsidR="00323BF0" w:rsidRPr="00323BF0" w14:paraId="707272AD" w14:textId="77777777" w:rsidTr="00323BF0">
        <w:trPr>
          <w:trHeight w:val="540"/>
        </w:trPr>
        <w:tc>
          <w:tcPr>
            <w:tcW w:w="5171" w:type="dxa"/>
            <w:shd w:val="clear" w:color="auto" w:fill="DAE8F2"/>
            <w:vAlign w:val="center"/>
          </w:tcPr>
          <w:p w14:paraId="152A0243"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A201002 OSNOVNOŠKOLSKO OBRAZOVANJE</w:t>
            </w:r>
          </w:p>
          <w:p w14:paraId="4B7E540D" w14:textId="07A58F32"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0912 Osnovno obrazovanje</w:t>
            </w:r>
          </w:p>
        </w:tc>
        <w:tc>
          <w:tcPr>
            <w:tcW w:w="1300" w:type="dxa"/>
            <w:shd w:val="clear" w:color="auto" w:fill="DAE8F2"/>
            <w:vAlign w:val="center"/>
          </w:tcPr>
          <w:p w14:paraId="486B5E0C" w14:textId="7573363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9.030,00</w:t>
            </w:r>
          </w:p>
        </w:tc>
        <w:tc>
          <w:tcPr>
            <w:tcW w:w="1300" w:type="dxa"/>
            <w:shd w:val="clear" w:color="auto" w:fill="DAE8F2"/>
            <w:vAlign w:val="center"/>
          </w:tcPr>
          <w:p w14:paraId="5A03DEB4" w14:textId="5FF4FAD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-1.590,00</w:t>
            </w:r>
          </w:p>
        </w:tc>
        <w:tc>
          <w:tcPr>
            <w:tcW w:w="1300" w:type="dxa"/>
            <w:shd w:val="clear" w:color="auto" w:fill="DAE8F2"/>
            <w:vAlign w:val="center"/>
          </w:tcPr>
          <w:p w14:paraId="61839241" w14:textId="54489A0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7.440,00</w:t>
            </w:r>
          </w:p>
        </w:tc>
        <w:tc>
          <w:tcPr>
            <w:tcW w:w="960" w:type="dxa"/>
            <w:shd w:val="clear" w:color="auto" w:fill="DAE8F2"/>
            <w:vAlign w:val="center"/>
          </w:tcPr>
          <w:p w14:paraId="0F8EB2EA" w14:textId="0049925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82,39%</w:t>
            </w:r>
          </w:p>
        </w:tc>
      </w:tr>
      <w:tr w:rsidR="00323BF0" w:rsidRPr="00323BF0" w14:paraId="0042D90E" w14:textId="77777777" w:rsidTr="00323BF0">
        <w:tc>
          <w:tcPr>
            <w:tcW w:w="5171" w:type="dxa"/>
            <w:shd w:val="clear" w:color="auto" w:fill="CBFFCB"/>
          </w:tcPr>
          <w:p w14:paraId="26352055" w14:textId="1F8DACB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F261F30" w14:textId="19282FB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2.390,00</w:t>
            </w:r>
          </w:p>
        </w:tc>
        <w:tc>
          <w:tcPr>
            <w:tcW w:w="1300" w:type="dxa"/>
            <w:shd w:val="clear" w:color="auto" w:fill="CBFFCB"/>
          </w:tcPr>
          <w:p w14:paraId="54876B1F" w14:textId="35BB670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5.050,00</w:t>
            </w:r>
          </w:p>
        </w:tc>
        <w:tc>
          <w:tcPr>
            <w:tcW w:w="1300" w:type="dxa"/>
            <w:shd w:val="clear" w:color="auto" w:fill="CBFFCB"/>
          </w:tcPr>
          <w:p w14:paraId="6A2579AC" w14:textId="716C78C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7.440,00</w:t>
            </w:r>
          </w:p>
        </w:tc>
        <w:tc>
          <w:tcPr>
            <w:tcW w:w="960" w:type="dxa"/>
            <w:shd w:val="clear" w:color="auto" w:fill="CBFFCB"/>
          </w:tcPr>
          <w:p w14:paraId="3AB9AD87" w14:textId="6962EA3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311,30%</w:t>
            </w:r>
          </w:p>
        </w:tc>
      </w:tr>
      <w:tr w:rsidR="00323BF0" w:rsidRPr="00323BF0" w14:paraId="07EE8AA7" w14:textId="77777777" w:rsidTr="00323BF0">
        <w:tc>
          <w:tcPr>
            <w:tcW w:w="5171" w:type="dxa"/>
            <w:shd w:val="clear" w:color="auto" w:fill="F2F2F2"/>
          </w:tcPr>
          <w:p w14:paraId="32256600" w14:textId="6549DEE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FC6CCB7" w14:textId="5DF9A4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68A86397" w14:textId="4D2204E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1F019344" w14:textId="2D2207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7.440,00</w:t>
            </w:r>
          </w:p>
        </w:tc>
        <w:tc>
          <w:tcPr>
            <w:tcW w:w="960" w:type="dxa"/>
            <w:shd w:val="clear" w:color="auto" w:fill="F2F2F2"/>
          </w:tcPr>
          <w:p w14:paraId="1A7B5167" w14:textId="0D930C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311,30%</w:t>
            </w:r>
          </w:p>
        </w:tc>
      </w:tr>
      <w:tr w:rsidR="00323BF0" w:rsidRPr="00323BF0" w14:paraId="0424781A" w14:textId="77777777" w:rsidTr="00323BF0">
        <w:tc>
          <w:tcPr>
            <w:tcW w:w="5171" w:type="dxa"/>
            <w:shd w:val="clear" w:color="auto" w:fill="F2F2F2"/>
          </w:tcPr>
          <w:p w14:paraId="57499250" w14:textId="06202C6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3C7EF462" w14:textId="1B5527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6D722DF6" w14:textId="2CCC60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505A38D1" w14:textId="37A7C40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30428CE8" w14:textId="3A18B93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33,47%</w:t>
            </w:r>
          </w:p>
        </w:tc>
      </w:tr>
      <w:tr w:rsidR="00323BF0" w:rsidRPr="00323BF0" w14:paraId="08ECAC60" w14:textId="77777777" w:rsidTr="00323BF0">
        <w:tc>
          <w:tcPr>
            <w:tcW w:w="5171" w:type="dxa"/>
            <w:shd w:val="clear" w:color="auto" w:fill="F2F2F2"/>
          </w:tcPr>
          <w:p w14:paraId="7E616322" w14:textId="7A9D971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79250450" w14:textId="0AB970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1C235FBC" w14:textId="0712F6B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141C6DB7" w14:textId="7D90040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21A9C4B9" w14:textId="18F66A5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33,47%</w:t>
            </w:r>
          </w:p>
        </w:tc>
      </w:tr>
      <w:tr w:rsidR="00323BF0" w14:paraId="4ADF0493" w14:textId="77777777" w:rsidTr="00323BF0">
        <w:tc>
          <w:tcPr>
            <w:tcW w:w="5171" w:type="dxa"/>
          </w:tcPr>
          <w:p w14:paraId="7B05CFD7" w14:textId="68BF45D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290357FA" w14:textId="0CE747B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0052E8D1" w14:textId="1FB7D01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07BA48FC" w14:textId="69B6BF3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108EA1BA" w14:textId="22D1CDE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33,47%</w:t>
            </w:r>
          </w:p>
        </w:tc>
      </w:tr>
      <w:tr w:rsidR="00323BF0" w:rsidRPr="00323BF0" w14:paraId="52DBD926" w14:textId="77777777" w:rsidTr="00323BF0">
        <w:tc>
          <w:tcPr>
            <w:tcW w:w="5171" w:type="dxa"/>
            <w:shd w:val="clear" w:color="auto" w:fill="F2F2F2"/>
          </w:tcPr>
          <w:p w14:paraId="1631426B" w14:textId="572673C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37 Naknade građanima i kućanstvima na temelju osiguranja i druge naknade</w:t>
            </w:r>
          </w:p>
        </w:tc>
        <w:tc>
          <w:tcPr>
            <w:tcW w:w="1300" w:type="dxa"/>
            <w:shd w:val="clear" w:color="auto" w:fill="F2F2F2"/>
          </w:tcPr>
          <w:p w14:paraId="7ACDCBD9" w14:textId="79336A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41240E3" w14:textId="448EB9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0B502474" w14:textId="3270EA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1C931D68"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4BFBE67A" w14:textId="77777777" w:rsidTr="00323BF0">
        <w:tc>
          <w:tcPr>
            <w:tcW w:w="5171" w:type="dxa"/>
            <w:shd w:val="clear" w:color="auto" w:fill="F2F2F2"/>
          </w:tcPr>
          <w:p w14:paraId="1D052A79" w14:textId="19C5BC4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6A3B3627" w14:textId="51D591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C9959F8" w14:textId="094024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221D7D33" w14:textId="7CBF75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6058DBFA" w14:textId="77777777" w:rsidR="00323BF0" w:rsidRPr="00323BF0" w:rsidRDefault="00323BF0" w:rsidP="00323BF0">
            <w:pPr>
              <w:spacing w:after="0"/>
              <w:jc w:val="right"/>
              <w:rPr>
                <w:rFonts w:ascii="Times New Roman" w:hAnsi="Times New Roman" w:cs="Times New Roman"/>
                <w:sz w:val="18"/>
                <w:szCs w:val="18"/>
              </w:rPr>
            </w:pPr>
          </w:p>
        </w:tc>
      </w:tr>
      <w:tr w:rsidR="00323BF0" w14:paraId="7246CCFE" w14:textId="77777777" w:rsidTr="00323BF0">
        <w:tc>
          <w:tcPr>
            <w:tcW w:w="5171" w:type="dxa"/>
          </w:tcPr>
          <w:p w14:paraId="2D78ED15" w14:textId="21332DF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32C0C8F" w14:textId="4377937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EA79D5" w14:textId="5D61B05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D50967B" w14:textId="07B717E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67A9A5B4" w14:textId="77777777" w:rsidR="00323BF0" w:rsidRDefault="00323BF0" w:rsidP="00323BF0">
            <w:pPr>
              <w:spacing w:after="0"/>
              <w:jc w:val="right"/>
              <w:rPr>
                <w:rFonts w:ascii="Times New Roman" w:hAnsi="Times New Roman" w:cs="Times New Roman"/>
                <w:sz w:val="18"/>
                <w:szCs w:val="18"/>
              </w:rPr>
            </w:pPr>
          </w:p>
        </w:tc>
      </w:tr>
      <w:tr w:rsidR="00323BF0" w:rsidRPr="00323BF0" w14:paraId="4857642F" w14:textId="77777777" w:rsidTr="00323BF0">
        <w:tc>
          <w:tcPr>
            <w:tcW w:w="5171" w:type="dxa"/>
            <w:shd w:val="clear" w:color="auto" w:fill="CBFFCB"/>
          </w:tcPr>
          <w:p w14:paraId="1ACA5B8E" w14:textId="5BAB27F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6027178C" w14:textId="502997E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56BF4234" w14:textId="66B5834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025BB7C3" w14:textId="5C7B5A5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13A5526A" w14:textId="0345CA5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7E44A75B" w14:textId="77777777" w:rsidTr="00323BF0">
        <w:tc>
          <w:tcPr>
            <w:tcW w:w="5171" w:type="dxa"/>
            <w:shd w:val="clear" w:color="auto" w:fill="F2F2F2"/>
          </w:tcPr>
          <w:p w14:paraId="67035BAC" w14:textId="2AD55C0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6E0C7E7" w14:textId="56391A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7861AA67" w14:textId="67B2723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5D3282E" w14:textId="43D52A1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0B942CE" w14:textId="63BD44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45D15E71" w14:textId="77777777" w:rsidTr="00323BF0">
        <w:tc>
          <w:tcPr>
            <w:tcW w:w="5171" w:type="dxa"/>
            <w:shd w:val="clear" w:color="auto" w:fill="F2F2F2"/>
          </w:tcPr>
          <w:p w14:paraId="09D7AD2B" w14:textId="0C20DF8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21B0032" w14:textId="642C2D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0E35322" w14:textId="0DC7A6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3BF91871" w14:textId="3F43CC7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E2B7FC4" w14:textId="27089C3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5581F25B" w14:textId="77777777" w:rsidTr="00323BF0">
        <w:tc>
          <w:tcPr>
            <w:tcW w:w="5171" w:type="dxa"/>
            <w:shd w:val="clear" w:color="auto" w:fill="F2F2F2"/>
          </w:tcPr>
          <w:p w14:paraId="08296C2C" w14:textId="753B5F6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38278823" w14:textId="01C7E4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F9E6A60" w14:textId="6C88C8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B63BF89" w14:textId="568259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CB7E2BB" w14:textId="61B2A46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36DDC0E9" w14:textId="77777777" w:rsidTr="00323BF0">
        <w:tc>
          <w:tcPr>
            <w:tcW w:w="5171" w:type="dxa"/>
          </w:tcPr>
          <w:p w14:paraId="4CDF07BA" w14:textId="743E690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23384623" w14:textId="19514A0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0E75ED8" w14:textId="5E92BA4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72E4BCE" w14:textId="3E0007C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1ECE51" w14:textId="223872E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268611FD" w14:textId="77777777" w:rsidTr="00323BF0">
        <w:trPr>
          <w:trHeight w:val="540"/>
        </w:trPr>
        <w:tc>
          <w:tcPr>
            <w:tcW w:w="5171" w:type="dxa"/>
            <w:shd w:val="clear" w:color="auto" w:fill="DAE8F2"/>
            <w:vAlign w:val="center"/>
          </w:tcPr>
          <w:p w14:paraId="69B6BCF6"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A201003 SREDNJOŠKOLSKO OBRAZIVANJE</w:t>
            </w:r>
          </w:p>
          <w:p w14:paraId="00CFC91B" w14:textId="227C14E5"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0922 Više srednjoškolsko obrazovanje</w:t>
            </w:r>
          </w:p>
        </w:tc>
        <w:tc>
          <w:tcPr>
            <w:tcW w:w="1300" w:type="dxa"/>
            <w:shd w:val="clear" w:color="auto" w:fill="DAE8F2"/>
            <w:vAlign w:val="center"/>
          </w:tcPr>
          <w:p w14:paraId="3E62B599" w14:textId="0D3A46D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15.260,00</w:t>
            </w:r>
          </w:p>
        </w:tc>
        <w:tc>
          <w:tcPr>
            <w:tcW w:w="1300" w:type="dxa"/>
            <w:shd w:val="clear" w:color="auto" w:fill="DAE8F2"/>
            <w:vAlign w:val="center"/>
          </w:tcPr>
          <w:p w14:paraId="6BDD8F8A" w14:textId="0FBD9CE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DD88816" w14:textId="7838ECC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15.260,00</w:t>
            </w:r>
          </w:p>
        </w:tc>
        <w:tc>
          <w:tcPr>
            <w:tcW w:w="960" w:type="dxa"/>
            <w:shd w:val="clear" w:color="auto" w:fill="DAE8F2"/>
            <w:vAlign w:val="center"/>
          </w:tcPr>
          <w:p w14:paraId="66E97DA5" w14:textId="3ADFBA1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71B94B9B" w14:textId="77777777" w:rsidTr="00323BF0">
        <w:tc>
          <w:tcPr>
            <w:tcW w:w="5171" w:type="dxa"/>
            <w:shd w:val="clear" w:color="auto" w:fill="CBFFCB"/>
          </w:tcPr>
          <w:p w14:paraId="02FD96A8" w14:textId="6C96624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5896207" w14:textId="6045506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15.260,00</w:t>
            </w:r>
          </w:p>
        </w:tc>
        <w:tc>
          <w:tcPr>
            <w:tcW w:w="1300" w:type="dxa"/>
            <w:shd w:val="clear" w:color="auto" w:fill="CBFFCB"/>
          </w:tcPr>
          <w:p w14:paraId="12828CD3" w14:textId="5E2B519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56142CF" w14:textId="3EE51E1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15.260,00</w:t>
            </w:r>
          </w:p>
        </w:tc>
        <w:tc>
          <w:tcPr>
            <w:tcW w:w="960" w:type="dxa"/>
            <w:shd w:val="clear" w:color="auto" w:fill="CBFFCB"/>
          </w:tcPr>
          <w:p w14:paraId="6F4CD5F7" w14:textId="76BF255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72EB8D2B" w14:textId="77777777" w:rsidTr="00323BF0">
        <w:tc>
          <w:tcPr>
            <w:tcW w:w="5171" w:type="dxa"/>
            <w:shd w:val="clear" w:color="auto" w:fill="F2F2F2"/>
          </w:tcPr>
          <w:p w14:paraId="57C713AC" w14:textId="5193900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B4A9F3B" w14:textId="250820B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1300" w:type="dxa"/>
            <w:shd w:val="clear" w:color="auto" w:fill="F2F2F2"/>
          </w:tcPr>
          <w:p w14:paraId="48CB4392" w14:textId="43DB3E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EC072A" w14:textId="4CFBAB0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960" w:type="dxa"/>
            <w:shd w:val="clear" w:color="auto" w:fill="F2F2F2"/>
          </w:tcPr>
          <w:p w14:paraId="51DBA8E7" w14:textId="6DDCCC0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2743CFB" w14:textId="77777777" w:rsidTr="00323BF0">
        <w:tc>
          <w:tcPr>
            <w:tcW w:w="5171" w:type="dxa"/>
            <w:shd w:val="clear" w:color="auto" w:fill="F2F2F2"/>
          </w:tcPr>
          <w:p w14:paraId="1850D02E" w14:textId="20545FC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6F4F20EB" w14:textId="5FEBDD3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1300" w:type="dxa"/>
            <w:shd w:val="clear" w:color="auto" w:fill="F2F2F2"/>
          </w:tcPr>
          <w:p w14:paraId="49AEB7A7" w14:textId="769170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EC86B3E" w14:textId="4499889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960" w:type="dxa"/>
            <w:shd w:val="clear" w:color="auto" w:fill="F2F2F2"/>
          </w:tcPr>
          <w:p w14:paraId="79C700BD" w14:textId="51197E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7F8E77EA" w14:textId="77777777" w:rsidTr="00323BF0">
        <w:tc>
          <w:tcPr>
            <w:tcW w:w="5171" w:type="dxa"/>
            <w:shd w:val="clear" w:color="auto" w:fill="F2F2F2"/>
          </w:tcPr>
          <w:p w14:paraId="7D66FCCD" w14:textId="179B465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72FD4ECA" w14:textId="3AE74F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1300" w:type="dxa"/>
            <w:shd w:val="clear" w:color="auto" w:fill="F2F2F2"/>
          </w:tcPr>
          <w:p w14:paraId="7AC48135" w14:textId="56DFDDA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9DC8C3" w14:textId="6547E2B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960" w:type="dxa"/>
            <w:shd w:val="clear" w:color="auto" w:fill="F2F2F2"/>
          </w:tcPr>
          <w:p w14:paraId="432BBA14" w14:textId="11D1F2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43B73A5" w14:textId="77777777" w:rsidTr="00323BF0">
        <w:tc>
          <w:tcPr>
            <w:tcW w:w="5171" w:type="dxa"/>
          </w:tcPr>
          <w:p w14:paraId="00F37CFC" w14:textId="47D0425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80E8B6B" w14:textId="1B8E667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15.260,00</w:t>
            </w:r>
          </w:p>
        </w:tc>
        <w:tc>
          <w:tcPr>
            <w:tcW w:w="1300" w:type="dxa"/>
          </w:tcPr>
          <w:p w14:paraId="0107405F" w14:textId="40FEA38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3D39D8" w14:textId="03D51F6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15.260,00</w:t>
            </w:r>
          </w:p>
        </w:tc>
        <w:tc>
          <w:tcPr>
            <w:tcW w:w="960" w:type="dxa"/>
          </w:tcPr>
          <w:p w14:paraId="5DE0CD93" w14:textId="2222A1B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78A37A0" w14:textId="77777777" w:rsidTr="00323BF0">
        <w:trPr>
          <w:trHeight w:val="540"/>
        </w:trPr>
        <w:tc>
          <w:tcPr>
            <w:tcW w:w="5171" w:type="dxa"/>
            <w:shd w:val="clear" w:color="auto" w:fill="DAE8F2"/>
            <w:vAlign w:val="center"/>
          </w:tcPr>
          <w:p w14:paraId="5329302C"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A201004 VISOKO OBRAZOVANJE</w:t>
            </w:r>
          </w:p>
          <w:p w14:paraId="0AA106DF" w14:textId="6E29D9BB"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095 Obrazovanje koje se ne može definirati po stupnju</w:t>
            </w:r>
          </w:p>
        </w:tc>
        <w:tc>
          <w:tcPr>
            <w:tcW w:w="1300" w:type="dxa"/>
            <w:shd w:val="clear" w:color="auto" w:fill="DAE8F2"/>
            <w:vAlign w:val="center"/>
          </w:tcPr>
          <w:p w14:paraId="5E913CD3" w14:textId="5692BB4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15.600,00</w:t>
            </w:r>
          </w:p>
        </w:tc>
        <w:tc>
          <w:tcPr>
            <w:tcW w:w="1300" w:type="dxa"/>
            <w:shd w:val="clear" w:color="auto" w:fill="DAE8F2"/>
            <w:vAlign w:val="center"/>
          </w:tcPr>
          <w:p w14:paraId="04D7641D" w14:textId="5627F68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-9.100,00</w:t>
            </w:r>
          </w:p>
        </w:tc>
        <w:tc>
          <w:tcPr>
            <w:tcW w:w="1300" w:type="dxa"/>
            <w:shd w:val="clear" w:color="auto" w:fill="DAE8F2"/>
            <w:vAlign w:val="center"/>
          </w:tcPr>
          <w:p w14:paraId="562870DE" w14:textId="5628669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w:t>
            </w:r>
          </w:p>
        </w:tc>
        <w:tc>
          <w:tcPr>
            <w:tcW w:w="960" w:type="dxa"/>
            <w:shd w:val="clear" w:color="auto" w:fill="DAE8F2"/>
            <w:vAlign w:val="center"/>
          </w:tcPr>
          <w:p w14:paraId="687EE7A9" w14:textId="66F388E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41,67%</w:t>
            </w:r>
          </w:p>
        </w:tc>
      </w:tr>
      <w:tr w:rsidR="00323BF0" w:rsidRPr="00323BF0" w14:paraId="4360BA00" w14:textId="77777777" w:rsidTr="00323BF0">
        <w:tc>
          <w:tcPr>
            <w:tcW w:w="5171" w:type="dxa"/>
            <w:shd w:val="clear" w:color="auto" w:fill="CBFFCB"/>
          </w:tcPr>
          <w:p w14:paraId="5E84724F" w14:textId="70CC57A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A223A89" w14:textId="6A4CAB9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15.600,00</w:t>
            </w:r>
          </w:p>
        </w:tc>
        <w:tc>
          <w:tcPr>
            <w:tcW w:w="1300" w:type="dxa"/>
            <w:shd w:val="clear" w:color="auto" w:fill="CBFFCB"/>
          </w:tcPr>
          <w:p w14:paraId="2E2C5A95" w14:textId="1A5EAF2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-9.100,00</w:t>
            </w:r>
          </w:p>
        </w:tc>
        <w:tc>
          <w:tcPr>
            <w:tcW w:w="1300" w:type="dxa"/>
            <w:shd w:val="clear" w:color="auto" w:fill="CBFFCB"/>
          </w:tcPr>
          <w:p w14:paraId="769BE489" w14:textId="3D72E82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960" w:type="dxa"/>
            <w:shd w:val="clear" w:color="auto" w:fill="CBFFCB"/>
          </w:tcPr>
          <w:p w14:paraId="559B56E0" w14:textId="7C3FF5D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41,67%</w:t>
            </w:r>
          </w:p>
        </w:tc>
      </w:tr>
      <w:tr w:rsidR="00323BF0" w:rsidRPr="00323BF0" w14:paraId="1EFA7731" w14:textId="77777777" w:rsidTr="00323BF0">
        <w:tc>
          <w:tcPr>
            <w:tcW w:w="5171" w:type="dxa"/>
            <w:shd w:val="clear" w:color="auto" w:fill="F2F2F2"/>
          </w:tcPr>
          <w:p w14:paraId="582D88C6" w14:textId="09BB574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5E4F842" w14:textId="731066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15.600,00</w:t>
            </w:r>
          </w:p>
        </w:tc>
        <w:tc>
          <w:tcPr>
            <w:tcW w:w="1300" w:type="dxa"/>
            <w:shd w:val="clear" w:color="auto" w:fill="F2F2F2"/>
          </w:tcPr>
          <w:p w14:paraId="1C14DE23" w14:textId="572A0A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-9.100,00</w:t>
            </w:r>
          </w:p>
        </w:tc>
        <w:tc>
          <w:tcPr>
            <w:tcW w:w="1300" w:type="dxa"/>
            <w:shd w:val="clear" w:color="auto" w:fill="F2F2F2"/>
          </w:tcPr>
          <w:p w14:paraId="679A963E" w14:textId="02ED310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960" w:type="dxa"/>
            <w:shd w:val="clear" w:color="auto" w:fill="F2F2F2"/>
          </w:tcPr>
          <w:p w14:paraId="3082A4D6" w14:textId="607E386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41,67%</w:t>
            </w:r>
          </w:p>
        </w:tc>
      </w:tr>
      <w:tr w:rsidR="00323BF0" w:rsidRPr="00323BF0" w14:paraId="04165C0C" w14:textId="77777777" w:rsidTr="00323BF0">
        <w:tc>
          <w:tcPr>
            <w:tcW w:w="5171" w:type="dxa"/>
            <w:shd w:val="clear" w:color="auto" w:fill="F2F2F2"/>
          </w:tcPr>
          <w:p w14:paraId="522CD1FE" w14:textId="68D5F4F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1C80E307" w14:textId="7323F2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15.600,00</w:t>
            </w:r>
          </w:p>
        </w:tc>
        <w:tc>
          <w:tcPr>
            <w:tcW w:w="1300" w:type="dxa"/>
            <w:shd w:val="clear" w:color="auto" w:fill="F2F2F2"/>
          </w:tcPr>
          <w:p w14:paraId="179250A6" w14:textId="45202C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-9.100,00</w:t>
            </w:r>
          </w:p>
        </w:tc>
        <w:tc>
          <w:tcPr>
            <w:tcW w:w="1300" w:type="dxa"/>
            <w:shd w:val="clear" w:color="auto" w:fill="F2F2F2"/>
          </w:tcPr>
          <w:p w14:paraId="632CA042" w14:textId="7E5A3F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960" w:type="dxa"/>
            <w:shd w:val="clear" w:color="auto" w:fill="F2F2F2"/>
          </w:tcPr>
          <w:p w14:paraId="420CE768" w14:textId="6746754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41,67%</w:t>
            </w:r>
          </w:p>
        </w:tc>
      </w:tr>
      <w:tr w:rsidR="00323BF0" w:rsidRPr="00323BF0" w14:paraId="2F9BA1F4" w14:textId="77777777" w:rsidTr="00323BF0">
        <w:tc>
          <w:tcPr>
            <w:tcW w:w="5171" w:type="dxa"/>
            <w:shd w:val="clear" w:color="auto" w:fill="F2F2F2"/>
          </w:tcPr>
          <w:p w14:paraId="64E82EFC" w14:textId="00A0DE0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3A5F624C" w14:textId="3672FB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15.600,00</w:t>
            </w:r>
          </w:p>
        </w:tc>
        <w:tc>
          <w:tcPr>
            <w:tcW w:w="1300" w:type="dxa"/>
            <w:shd w:val="clear" w:color="auto" w:fill="F2F2F2"/>
          </w:tcPr>
          <w:p w14:paraId="784AD4E6" w14:textId="742CFD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-9.100,00</w:t>
            </w:r>
          </w:p>
        </w:tc>
        <w:tc>
          <w:tcPr>
            <w:tcW w:w="1300" w:type="dxa"/>
            <w:shd w:val="clear" w:color="auto" w:fill="F2F2F2"/>
          </w:tcPr>
          <w:p w14:paraId="69D66CD8" w14:textId="7CFB6A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960" w:type="dxa"/>
            <w:shd w:val="clear" w:color="auto" w:fill="F2F2F2"/>
          </w:tcPr>
          <w:p w14:paraId="621A8CE2" w14:textId="544192E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41,67%</w:t>
            </w:r>
          </w:p>
        </w:tc>
      </w:tr>
      <w:tr w:rsidR="00323BF0" w14:paraId="2BDDFBAB" w14:textId="77777777" w:rsidTr="00323BF0">
        <w:tc>
          <w:tcPr>
            <w:tcW w:w="5171" w:type="dxa"/>
          </w:tcPr>
          <w:p w14:paraId="1395EAF5" w14:textId="7E0CA61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796379D0" w14:textId="464D7B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78452555" w14:textId="25991C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0FB628FD" w14:textId="7DDAD0B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5A4F362B" w14:textId="4E85418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41,67%</w:t>
            </w:r>
          </w:p>
        </w:tc>
      </w:tr>
      <w:tr w:rsidR="00323BF0" w:rsidRPr="00323BF0" w14:paraId="53AEA3FC" w14:textId="77777777" w:rsidTr="00323BF0">
        <w:trPr>
          <w:trHeight w:val="540"/>
        </w:trPr>
        <w:tc>
          <w:tcPr>
            <w:tcW w:w="5171" w:type="dxa"/>
            <w:shd w:val="clear" w:color="auto" w:fill="17365D"/>
            <w:vAlign w:val="center"/>
          </w:tcPr>
          <w:p w14:paraId="370D2669" w14:textId="6DD5D163"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0E874F02" w14:textId="3ECEC7D0"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3.310,00</w:t>
            </w:r>
          </w:p>
        </w:tc>
        <w:tc>
          <w:tcPr>
            <w:tcW w:w="1300" w:type="dxa"/>
            <w:shd w:val="clear" w:color="auto" w:fill="17365D"/>
            <w:vAlign w:val="center"/>
          </w:tcPr>
          <w:p w14:paraId="77EEB06D" w14:textId="1DD4525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2.000,00</w:t>
            </w:r>
          </w:p>
        </w:tc>
        <w:tc>
          <w:tcPr>
            <w:tcW w:w="1300" w:type="dxa"/>
            <w:shd w:val="clear" w:color="auto" w:fill="17365D"/>
            <w:vAlign w:val="center"/>
          </w:tcPr>
          <w:p w14:paraId="1AF3485A" w14:textId="75680DB9"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5.310,00</w:t>
            </w:r>
          </w:p>
        </w:tc>
        <w:tc>
          <w:tcPr>
            <w:tcW w:w="960" w:type="dxa"/>
            <w:shd w:val="clear" w:color="auto" w:fill="17365D"/>
            <w:vAlign w:val="center"/>
          </w:tcPr>
          <w:p w14:paraId="022B56D4" w14:textId="33E379E7"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160,42%</w:t>
            </w:r>
          </w:p>
        </w:tc>
      </w:tr>
      <w:tr w:rsidR="00323BF0" w:rsidRPr="00323BF0" w14:paraId="08FE643F" w14:textId="77777777" w:rsidTr="00323BF0">
        <w:trPr>
          <w:trHeight w:val="540"/>
        </w:trPr>
        <w:tc>
          <w:tcPr>
            <w:tcW w:w="5171" w:type="dxa"/>
            <w:shd w:val="clear" w:color="auto" w:fill="DAE8F2"/>
            <w:vAlign w:val="center"/>
          </w:tcPr>
          <w:p w14:paraId="38E5C440"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A201101 POTICANJE SPORTSKIH AKTIVNOSTI</w:t>
            </w:r>
          </w:p>
          <w:p w14:paraId="715620AF" w14:textId="61A68CF6"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081 Službe rekreacije i sporta</w:t>
            </w:r>
          </w:p>
        </w:tc>
        <w:tc>
          <w:tcPr>
            <w:tcW w:w="1300" w:type="dxa"/>
            <w:shd w:val="clear" w:color="auto" w:fill="DAE8F2"/>
            <w:vAlign w:val="center"/>
          </w:tcPr>
          <w:p w14:paraId="1030DD74" w14:textId="4D7A9EA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3.310,00</w:t>
            </w:r>
          </w:p>
        </w:tc>
        <w:tc>
          <w:tcPr>
            <w:tcW w:w="1300" w:type="dxa"/>
            <w:shd w:val="clear" w:color="auto" w:fill="DAE8F2"/>
            <w:vAlign w:val="center"/>
          </w:tcPr>
          <w:p w14:paraId="3DAC52A1" w14:textId="7425F62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2.000,00</w:t>
            </w:r>
          </w:p>
        </w:tc>
        <w:tc>
          <w:tcPr>
            <w:tcW w:w="1300" w:type="dxa"/>
            <w:shd w:val="clear" w:color="auto" w:fill="DAE8F2"/>
            <w:vAlign w:val="center"/>
          </w:tcPr>
          <w:p w14:paraId="16EAB9C4" w14:textId="6F608BC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960" w:type="dxa"/>
            <w:shd w:val="clear" w:color="auto" w:fill="DAE8F2"/>
            <w:vAlign w:val="center"/>
          </w:tcPr>
          <w:p w14:paraId="45E54E6C" w14:textId="65DE72C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160,42%</w:t>
            </w:r>
          </w:p>
        </w:tc>
      </w:tr>
      <w:tr w:rsidR="00323BF0" w:rsidRPr="00323BF0" w14:paraId="2940B5FF" w14:textId="77777777" w:rsidTr="00323BF0">
        <w:tc>
          <w:tcPr>
            <w:tcW w:w="5171" w:type="dxa"/>
            <w:shd w:val="clear" w:color="auto" w:fill="CBFFCB"/>
          </w:tcPr>
          <w:p w14:paraId="7F53A581" w14:textId="3292B78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7014684" w14:textId="419873B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6FB0B26" w14:textId="109CF97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2.000,00</w:t>
            </w:r>
          </w:p>
        </w:tc>
        <w:tc>
          <w:tcPr>
            <w:tcW w:w="1300" w:type="dxa"/>
            <w:shd w:val="clear" w:color="auto" w:fill="CBFFCB"/>
          </w:tcPr>
          <w:p w14:paraId="37E77870" w14:textId="711C3CD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2.000,00</w:t>
            </w:r>
          </w:p>
        </w:tc>
        <w:tc>
          <w:tcPr>
            <w:tcW w:w="960" w:type="dxa"/>
            <w:shd w:val="clear" w:color="auto" w:fill="CBFFCB"/>
          </w:tcPr>
          <w:p w14:paraId="46042D0A"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671B73A6" w14:textId="77777777" w:rsidTr="00323BF0">
        <w:tc>
          <w:tcPr>
            <w:tcW w:w="5171" w:type="dxa"/>
            <w:shd w:val="clear" w:color="auto" w:fill="F2F2F2"/>
          </w:tcPr>
          <w:p w14:paraId="64EE006B" w14:textId="2330962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992F718" w14:textId="19FC15E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61E0E9D" w14:textId="76E115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1300" w:type="dxa"/>
            <w:shd w:val="clear" w:color="auto" w:fill="F2F2F2"/>
          </w:tcPr>
          <w:p w14:paraId="3A236E09" w14:textId="33FB621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960" w:type="dxa"/>
            <w:shd w:val="clear" w:color="auto" w:fill="F2F2F2"/>
          </w:tcPr>
          <w:p w14:paraId="7C41104E"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10DCD8DE" w14:textId="77777777" w:rsidTr="00323BF0">
        <w:tc>
          <w:tcPr>
            <w:tcW w:w="5171" w:type="dxa"/>
            <w:shd w:val="clear" w:color="auto" w:fill="F2F2F2"/>
          </w:tcPr>
          <w:p w14:paraId="75806ABF" w14:textId="0378675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A8C0BF0" w14:textId="3D21FC6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9B2CBFB" w14:textId="5BDDD0C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1300" w:type="dxa"/>
            <w:shd w:val="clear" w:color="auto" w:fill="F2F2F2"/>
          </w:tcPr>
          <w:p w14:paraId="6B483532" w14:textId="679FC48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960" w:type="dxa"/>
            <w:shd w:val="clear" w:color="auto" w:fill="F2F2F2"/>
          </w:tcPr>
          <w:p w14:paraId="4C2DB746"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26BCD71" w14:textId="77777777" w:rsidTr="00323BF0">
        <w:tc>
          <w:tcPr>
            <w:tcW w:w="5171" w:type="dxa"/>
            <w:shd w:val="clear" w:color="auto" w:fill="F2F2F2"/>
          </w:tcPr>
          <w:p w14:paraId="0BB7F0E2" w14:textId="7CB512C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2AA0D19D" w14:textId="499D96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69640C2" w14:textId="3D9D94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1300" w:type="dxa"/>
            <w:shd w:val="clear" w:color="auto" w:fill="F2F2F2"/>
          </w:tcPr>
          <w:p w14:paraId="7D3F52AD" w14:textId="61640B5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960" w:type="dxa"/>
            <w:shd w:val="clear" w:color="auto" w:fill="F2F2F2"/>
          </w:tcPr>
          <w:p w14:paraId="0153AEF6" w14:textId="77777777" w:rsidR="00323BF0" w:rsidRPr="00323BF0" w:rsidRDefault="00323BF0" w:rsidP="00323BF0">
            <w:pPr>
              <w:spacing w:after="0"/>
              <w:jc w:val="right"/>
              <w:rPr>
                <w:rFonts w:ascii="Times New Roman" w:hAnsi="Times New Roman" w:cs="Times New Roman"/>
                <w:sz w:val="18"/>
                <w:szCs w:val="18"/>
              </w:rPr>
            </w:pPr>
          </w:p>
        </w:tc>
      </w:tr>
      <w:tr w:rsidR="00323BF0" w14:paraId="4B214739" w14:textId="77777777" w:rsidTr="00323BF0">
        <w:tc>
          <w:tcPr>
            <w:tcW w:w="5171" w:type="dxa"/>
          </w:tcPr>
          <w:p w14:paraId="063324E7" w14:textId="56B63D0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731B56A1" w14:textId="2850484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D75ED6" w14:textId="2AF0B21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35E3DCA" w14:textId="6EEDEDD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41754693" w14:textId="77777777" w:rsidR="00323BF0" w:rsidRDefault="00323BF0" w:rsidP="00323BF0">
            <w:pPr>
              <w:spacing w:after="0"/>
              <w:jc w:val="right"/>
              <w:rPr>
                <w:rFonts w:ascii="Times New Roman" w:hAnsi="Times New Roman" w:cs="Times New Roman"/>
                <w:sz w:val="18"/>
                <w:szCs w:val="18"/>
              </w:rPr>
            </w:pPr>
          </w:p>
        </w:tc>
      </w:tr>
      <w:tr w:rsidR="00323BF0" w:rsidRPr="00323BF0" w14:paraId="4D57708F" w14:textId="77777777" w:rsidTr="00323BF0">
        <w:tc>
          <w:tcPr>
            <w:tcW w:w="5171" w:type="dxa"/>
            <w:shd w:val="clear" w:color="auto" w:fill="CBFFCB"/>
          </w:tcPr>
          <w:p w14:paraId="4E8228D9" w14:textId="2E86098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7265F129" w14:textId="6729136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4BE1940D" w14:textId="2DDA449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7F98EC4" w14:textId="2985229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2BE6B917" w14:textId="738D431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2A6D384C" w14:textId="77777777" w:rsidTr="00323BF0">
        <w:tc>
          <w:tcPr>
            <w:tcW w:w="5171" w:type="dxa"/>
            <w:shd w:val="clear" w:color="auto" w:fill="F2F2F2"/>
          </w:tcPr>
          <w:p w14:paraId="72E4E883" w14:textId="3B157E1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2B8CCA5" w14:textId="429256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68FB4E1" w14:textId="0318BD4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21AD489" w14:textId="67223F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7A585978" w14:textId="27EE1B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DF2114C" w14:textId="77777777" w:rsidTr="00323BF0">
        <w:tc>
          <w:tcPr>
            <w:tcW w:w="5171" w:type="dxa"/>
            <w:shd w:val="clear" w:color="auto" w:fill="F2F2F2"/>
          </w:tcPr>
          <w:p w14:paraId="12AF8272" w14:textId="3A8E540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722BFA45" w14:textId="013B16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C2D2560" w14:textId="52CC5A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AFF948B" w14:textId="04C67B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09F2429C" w14:textId="4D71FBB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B4FC7B2" w14:textId="77777777" w:rsidTr="00323BF0">
        <w:tc>
          <w:tcPr>
            <w:tcW w:w="5171" w:type="dxa"/>
            <w:shd w:val="clear" w:color="auto" w:fill="F2F2F2"/>
          </w:tcPr>
          <w:p w14:paraId="3FCDFFCD" w14:textId="0EACC1C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5CDB2E58" w14:textId="14926E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5F8DBBC3" w14:textId="50AD6B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B6900DA" w14:textId="27F350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6652A34E" w14:textId="3C6594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C4398D2" w14:textId="77777777" w:rsidTr="00323BF0">
        <w:tc>
          <w:tcPr>
            <w:tcW w:w="5171" w:type="dxa"/>
          </w:tcPr>
          <w:p w14:paraId="5FDBA875" w14:textId="684A828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08DA695F" w14:textId="0D7F92B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E092553" w14:textId="722C96D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E9A363" w14:textId="33A311C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412DFCAF" w14:textId="11ED627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9887126" w14:textId="77777777" w:rsidTr="00323BF0">
        <w:tc>
          <w:tcPr>
            <w:tcW w:w="5171" w:type="dxa"/>
            <w:shd w:val="clear" w:color="auto" w:fill="CBFFCB"/>
          </w:tcPr>
          <w:p w14:paraId="02BDE7E9" w14:textId="52697919"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A768500" w14:textId="33579A0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2.650,00</w:t>
            </w:r>
          </w:p>
        </w:tc>
        <w:tc>
          <w:tcPr>
            <w:tcW w:w="1300" w:type="dxa"/>
            <w:shd w:val="clear" w:color="auto" w:fill="CBFFCB"/>
          </w:tcPr>
          <w:p w14:paraId="3FD9230D" w14:textId="42BE137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822703C" w14:textId="10FD397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2.650,00</w:t>
            </w:r>
          </w:p>
        </w:tc>
        <w:tc>
          <w:tcPr>
            <w:tcW w:w="960" w:type="dxa"/>
            <w:shd w:val="clear" w:color="auto" w:fill="CBFFCB"/>
          </w:tcPr>
          <w:p w14:paraId="2C385E5A" w14:textId="5D92220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32913B7F" w14:textId="77777777" w:rsidTr="00323BF0">
        <w:tc>
          <w:tcPr>
            <w:tcW w:w="5171" w:type="dxa"/>
            <w:shd w:val="clear" w:color="auto" w:fill="F2F2F2"/>
          </w:tcPr>
          <w:p w14:paraId="035E3165" w14:textId="08A434E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F99A3EA" w14:textId="1E8D68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54323900" w14:textId="320196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5C18B8B" w14:textId="01EAA4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0D132579" w14:textId="21B3856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89B639B" w14:textId="77777777" w:rsidTr="00323BF0">
        <w:tc>
          <w:tcPr>
            <w:tcW w:w="5171" w:type="dxa"/>
            <w:shd w:val="clear" w:color="auto" w:fill="F2F2F2"/>
          </w:tcPr>
          <w:p w14:paraId="354D04A2" w14:textId="4C48E21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66B78B06" w14:textId="231649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2A5D4CA8" w14:textId="2908AFA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8529CF3" w14:textId="4D46743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745C00E6" w14:textId="22E5AC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25015C5" w14:textId="77777777" w:rsidTr="00323BF0">
        <w:tc>
          <w:tcPr>
            <w:tcW w:w="5171" w:type="dxa"/>
            <w:shd w:val="clear" w:color="auto" w:fill="F2F2F2"/>
          </w:tcPr>
          <w:p w14:paraId="5AD3680E" w14:textId="555FCF5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7B4BCFFA" w14:textId="57A19C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2676A36E" w14:textId="6DF0CF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068854F" w14:textId="4A47C1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34CEF314" w14:textId="3DC86D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FC07792" w14:textId="77777777" w:rsidTr="00323BF0">
        <w:tc>
          <w:tcPr>
            <w:tcW w:w="5171" w:type="dxa"/>
          </w:tcPr>
          <w:p w14:paraId="022D0668" w14:textId="65B7D18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45B8186" w14:textId="57EE692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1584BEF0" w14:textId="70441A8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9DABB8" w14:textId="7FBBDEA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5BD183F7" w14:textId="65598C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0D38C87" w14:textId="77777777" w:rsidTr="00323BF0">
        <w:trPr>
          <w:trHeight w:val="540"/>
        </w:trPr>
        <w:tc>
          <w:tcPr>
            <w:tcW w:w="5171" w:type="dxa"/>
            <w:shd w:val="clear" w:color="auto" w:fill="17365D"/>
            <w:vAlign w:val="center"/>
          </w:tcPr>
          <w:p w14:paraId="07471A35" w14:textId="3EC2F0F5"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2012 PROMICANJE KULTURE</w:t>
            </w:r>
          </w:p>
        </w:tc>
        <w:tc>
          <w:tcPr>
            <w:tcW w:w="1300" w:type="dxa"/>
            <w:shd w:val="clear" w:color="auto" w:fill="17365D"/>
            <w:vAlign w:val="center"/>
          </w:tcPr>
          <w:p w14:paraId="4DC51E12" w14:textId="57A2BFA5"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11.140,00</w:t>
            </w:r>
          </w:p>
        </w:tc>
        <w:tc>
          <w:tcPr>
            <w:tcW w:w="1300" w:type="dxa"/>
            <w:shd w:val="clear" w:color="auto" w:fill="17365D"/>
            <w:vAlign w:val="center"/>
          </w:tcPr>
          <w:p w14:paraId="1E1F88EF" w14:textId="199EF236"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3AD4FDFC" w14:textId="01BED039"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11.140,00</w:t>
            </w:r>
          </w:p>
        </w:tc>
        <w:tc>
          <w:tcPr>
            <w:tcW w:w="960" w:type="dxa"/>
            <w:shd w:val="clear" w:color="auto" w:fill="17365D"/>
            <w:vAlign w:val="center"/>
          </w:tcPr>
          <w:p w14:paraId="18207920" w14:textId="1046BC9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323BF0" w:rsidRPr="00323BF0" w14:paraId="0CA1D4E9" w14:textId="77777777" w:rsidTr="00323BF0">
        <w:trPr>
          <w:trHeight w:val="540"/>
        </w:trPr>
        <w:tc>
          <w:tcPr>
            <w:tcW w:w="5171" w:type="dxa"/>
            <w:shd w:val="clear" w:color="auto" w:fill="DAE8F2"/>
            <w:vAlign w:val="center"/>
          </w:tcPr>
          <w:p w14:paraId="1C6B532E"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A201201 POTICANJE KULTURNIH AKTIVNOSTI</w:t>
            </w:r>
          </w:p>
          <w:p w14:paraId="53843CD2" w14:textId="5C62DA02"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082 Službe kulture</w:t>
            </w:r>
          </w:p>
        </w:tc>
        <w:tc>
          <w:tcPr>
            <w:tcW w:w="1300" w:type="dxa"/>
            <w:shd w:val="clear" w:color="auto" w:fill="DAE8F2"/>
            <w:vAlign w:val="center"/>
          </w:tcPr>
          <w:p w14:paraId="131E17B0" w14:textId="575277C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11.140,00</w:t>
            </w:r>
          </w:p>
        </w:tc>
        <w:tc>
          <w:tcPr>
            <w:tcW w:w="1300" w:type="dxa"/>
            <w:shd w:val="clear" w:color="auto" w:fill="DAE8F2"/>
            <w:vAlign w:val="center"/>
          </w:tcPr>
          <w:p w14:paraId="047F74C9" w14:textId="11CB2E6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8AFFF30" w14:textId="3AC0A02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11.140,00</w:t>
            </w:r>
          </w:p>
        </w:tc>
        <w:tc>
          <w:tcPr>
            <w:tcW w:w="960" w:type="dxa"/>
            <w:shd w:val="clear" w:color="auto" w:fill="DAE8F2"/>
            <w:vAlign w:val="center"/>
          </w:tcPr>
          <w:p w14:paraId="02DDA8D0" w14:textId="0ACBE2F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0444D373" w14:textId="77777777" w:rsidTr="00323BF0">
        <w:tc>
          <w:tcPr>
            <w:tcW w:w="5171" w:type="dxa"/>
            <w:shd w:val="clear" w:color="auto" w:fill="CBFFCB"/>
          </w:tcPr>
          <w:p w14:paraId="22ECBDBA" w14:textId="5F708C49"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F373CDE" w14:textId="7BC2BE7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1.860,00</w:t>
            </w:r>
          </w:p>
        </w:tc>
        <w:tc>
          <w:tcPr>
            <w:tcW w:w="1300" w:type="dxa"/>
            <w:shd w:val="clear" w:color="auto" w:fill="CBFFCB"/>
          </w:tcPr>
          <w:p w14:paraId="3527089C" w14:textId="79127F7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5821B2B" w14:textId="55B047E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1.860,00</w:t>
            </w:r>
          </w:p>
        </w:tc>
        <w:tc>
          <w:tcPr>
            <w:tcW w:w="960" w:type="dxa"/>
            <w:shd w:val="clear" w:color="auto" w:fill="CBFFCB"/>
          </w:tcPr>
          <w:p w14:paraId="5B5919EF" w14:textId="66C33CC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35E57EB7" w14:textId="77777777" w:rsidTr="00323BF0">
        <w:tc>
          <w:tcPr>
            <w:tcW w:w="5171" w:type="dxa"/>
            <w:shd w:val="clear" w:color="auto" w:fill="F2F2F2"/>
          </w:tcPr>
          <w:p w14:paraId="2EBC711D" w14:textId="403AF5B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E4C32B7" w14:textId="30F05E8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1300" w:type="dxa"/>
            <w:shd w:val="clear" w:color="auto" w:fill="F2F2F2"/>
          </w:tcPr>
          <w:p w14:paraId="1C424D68" w14:textId="1066D8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6A047BA" w14:textId="5483EB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960" w:type="dxa"/>
            <w:shd w:val="clear" w:color="auto" w:fill="F2F2F2"/>
          </w:tcPr>
          <w:p w14:paraId="3DEC8635" w14:textId="64004A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6AF2CFE" w14:textId="77777777" w:rsidTr="00323BF0">
        <w:tc>
          <w:tcPr>
            <w:tcW w:w="5171" w:type="dxa"/>
            <w:shd w:val="clear" w:color="auto" w:fill="F2F2F2"/>
          </w:tcPr>
          <w:p w14:paraId="633CE8B5" w14:textId="295DD9E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32B84AF6" w14:textId="107D2D4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1300" w:type="dxa"/>
            <w:shd w:val="clear" w:color="auto" w:fill="F2F2F2"/>
          </w:tcPr>
          <w:p w14:paraId="632085B9" w14:textId="2D3F367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1B6F98C" w14:textId="6D1951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960" w:type="dxa"/>
            <w:shd w:val="clear" w:color="auto" w:fill="F2F2F2"/>
          </w:tcPr>
          <w:p w14:paraId="13906CEB" w14:textId="7F49B6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A92EA78" w14:textId="77777777" w:rsidTr="00323BF0">
        <w:tc>
          <w:tcPr>
            <w:tcW w:w="5171" w:type="dxa"/>
            <w:shd w:val="clear" w:color="auto" w:fill="F2F2F2"/>
          </w:tcPr>
          <w:p w14:paraId="62BB5F19" w14:textId="1139CF7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493C28BC" w14:textId="71D9E8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1300" w:type="dxa"/>
            <w:shd w:val="clear" w:color="auto" w:fill="F2F2F2"/>
          </w:tcPr>
          <w:p w14:paraId="23F3884B" w14:textId="4FAE09C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0C07079" w14:textId="62B9719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960" w:type="dxa"/>
            <w:shd w:val="clear" w:color="auto" w:fill="F2F2F2"/>
          </w:tcPr>
          <w:p w14:paraId="01A7B9E3" w14:textId="7F48132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9466D04" w14:textId="77777777" w:rsidTr="00323BF0">
        <w:tc>
          <w:tcPr>
            <w:tcW w:w="5171" w:type="dxa"/>
          </w:tcPr>
          <w:p w14:paraId="30907360" w14:textId="4DD11B8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0A6F208" w14:textId="6A18F0A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1.860,00</w:t>
            </w:r>
          </w:p>
        </w:tc>
        <w:tc>
          <w:tcPr>
            <w:tcW w:w="1300" w:type="dxa"/>
          </w:tcPr>
          <w:p w14:paraId="0F9FF3AD" w14:textId="59D58A9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53F45D" w14:textId="7031AA3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1.860,00</w:t>
            </w:r>
          </w:p>
        </w:tc>
        <w:tc>
          <w:tcPr>
            <w:tcW w:w="960" w:type="dxa"/>
          </w:tcPr>
          <w:p w14:paraId="5DD25652" w14:textId="3C5C4CD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7AA0FA0" w14:textId="77777777" w:rsidTr="00323BF0">
        <w:tc>
          <w:tcPr>
            <w:tcW w:w="5171" w:type="dxa"/>
            <w:shd w:val="clear" w:color="auto" w:fill="CBFFCB"/>
          </w:tcPr>
          <w:p w14:paraId="4618A0BC" w14:textId="3226639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39DB16C7" w14:textId="05C7520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9.280,00</w:t>
            </w:r>
          </w:p>
        </w:tc>
        <w:tc>
          <w:tcPr>
            <w:tcW w:w="1300" w:type="dxa"/>
            <w:shd w:val="clear" w:color="auto" w:fill="CBFFCB"/>
          </w:tcPr>
          <w:p w14:paraId="250598E7" w14:textId="4AA1A20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2C789C4" w14:textId="35D243E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9.280,00</w:t>
            </w:r>
          </w:p>
        </w:tc>
        <w:tc>
          <w:tcPr>
            <w:tcW w:w="960" w:type="dxa"/>
            <w:shd w:val="clear" w:color="auto" w:fill="CBFFCB"/>
          </w:tcPr>
          <w:p w14:paraId="1BFD18B8" w14:textId="5E82FE4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199F6B28" w14:textId="77777777" w:rsidTr="00323BF0">
        <w:tc>
          <w:tcPr>
            <w:tcW w:w="5171" w:type="dxa"/>
            <w:shd w:val="clear" w:color="auto" w:fill="F2F2F2"/>
          </w:tcPr>
          <w:p w14:paraId="75F9AB7D" w14:textId="13DEA7C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634D140" w14:textId="5FD7A41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1300" w:type="dxa"/>
            <w:shd w:val="clear" w:color="auto" w:fill="F2F2F2"/>
          </w:tcPr>
          <w:p w14:paraId="334C3B06" w14:textId="6EBEA0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E81268E" w14:textId="2214DE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960" w:type="dxa"/>
            <w:shd w:val="clear" w:color="auto" w:fill="F2F2F2"/>
          </w:tcPr>
          <w:p w14:paraId="0BB0D31B" w14:textId="15A03F8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4A609CA" w14:textId="77777777" w:rsidTr="00323BF0">
        <w:tc>
          <w:tcPr>
            <w:tcW w:w="5171" w:type="dxa"/>
            <w:shd w:val="clear" w:color="auto" w:fill="F2F2F2"/>
          </w:tcPr>
          <w:p w14:paraId="5ABB5C86" w14:textId="30D25F6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60D95F16" w14:textId="11A3B8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1300" w:type="dxa"/>
            <w:shd w:val="clear" w:color="auto" w:fill="F2F2F2"/>
          </w:tcPr>
          <w:p w14:paraId="0E21CA1A" w14:textId="50EFD9A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1530BA1" w14:textId="1C7CAB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960" w:type="dxa"/>
            <w:shd w:val="clear" w:color="auto" w:fill="F2F2F2"/>
          </w:tcPr>
          <w:p w14:paraId="29F20491" w14:textId="75D538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3CDC9D9" w14:textId="77777777" w:rsidTr="00323BF0">
        <w:tc>
          <w:tcPr>
            <w:tcW w:w="5171" w:type="dxa"/>
            <w:shd w:val="clear" w:color="auto" w:fill="F2F2F2"/>
          </w:tcPr>
          <w:p w14:paraId="1953EF90" w14:textId="68C5796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381 Tekuće donacije</w:t>
            </w:r>
          </w:p>
        </w:tc>
        <w:tc>
          <w:tcPr>
            <w:tcW w:w="1300" w:type="dxa"/>
            <w:shd w:val="clear" w:color="auto" w:fill="F2F2F2"/>
          </w:tcPr>
          <w:p w14:paraId="441A2C19" w14:textId="7ACF29A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1300" w:type="dxa"/>
            <w:shd w:val="clear" w:color="auto" w:fill="F2F2F2"/>
          </w:tcPr>
          <w:p w14:paraId="3B1A8B2E" w14:textId="787DBF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45A4439" w14:textId="0B1D68D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960" w:type="dxa"/>
            <w:shd w:val="clear" w:color="auto" w:fill="F2F2F2"/>
          </w:tcPr>
          <w:p w14:paraId="15F7F063" w14:textId="024BBB1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2C562D7" w14:textId="77777777" w:rsidTr="00323BF0">
        <w:tc>
          <w:tcPr>
            <w:tcW w:w="5171" w:type="dxa"/>
          </w:tcPr>
          <w:p w14:paraId="666F4961" w14:textId="296D9B8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65F067F" w14:textId="6CF4B0E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1689246F" w14:textId="0233A1D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477830" w14:textId="11D40B1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960" w:type="dxa"/>
          </w:tcPr>
          <w:p w14:paraId="1EDA9651" w14:textId="0EB98F3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AC10182" w14:textId="77777777" w:rsidTr="00323BF0">
        <w:trPr>
          <w:trHeight w:val="540"/>
        </w:trPr>
        <w:tc>
          <w:tcPr>
            <w:tcW w:w="5171" w:type="dxa"/>
            <w:shd w:val="clear" w:color="auto" w:fill="17365D"/>
            <w:vAlign w:val="center"/>
          </w:tcPr>
          <w:p w14:paraId="6DA64913" w14:textId="5963DA4D"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2013 ZDRAVSTVO</w:t>
            </w:r>
          </w:p>
        </w:tc>
        <w:tc>
          <w:tcPr>
            <w:tcW w:w="1300" w:type="dxa"/>
            <w:shd w:val="clear" w:color="auto" w:fill="17365D"/>
            <w:vAlign w:val="center"/>
          </w:tcPr>
          <w:p w14:paraId="1F4E453B" w14:textId="66BAA266"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660,00</w:t>
            </w:r>
          </w:p>
        </w:tc>
        <w:tc>
          <w:tcPr>
            <w:tcW w:w="1300" w:type="dxa"/>
            <w:shd w:val="clear" w:color="auto" w:fill="17365D"/>
            <w:vAlign w:val="center"/>
          </w:tcPr>
          <w:p w14:paraId="18C2AE7F" w14:textId="20F50883"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7FACEB3D" w14:textId="73543AD1"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660,00</w:t>
            </w:r>
          </w:p>
        </w:tc>
        <w:tc>
          <w:tcPr>
            <w:tcW w:w="960" w:type="dxa"/>
            <w:shd w:val="clear" w:color="auto" w:fill="17365D"/>
            <w:vAlign w:val="center"/>
          </w:tcPr>
          <w:p w14:paraId="27C990B4" w14:textId="01614ABB"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323BF0" w:rsidRPr="00323BF0" w14:paraId="53BEE614" w14:textId="77777777" w:rsidTr="00323BF0">
        <w:trPr>
          <w:trHeight w:val="540"/>
        </w:trPr>
        <w:tc>
          <w:tcPr>
            <w:tcW w:w="5171" w:type="dxa"/>
            <w:shd w:val="clear" w:color="auto" w:fill="DAE8F2"/>
            <w:vAlign w:val="center"/>
          </w:tcPr>
          <w:p w14:paraId="16DE4FC8"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A201302 MJERE I AKTIVNOSTI ZA ZAŠTITU ZDRAVLJA</w:t>
            </w:r>
          </w:p>
          <w:p w14:paraId="7E9D4244" w14:textId="69A77130"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076 Poslovi i usluge zdravstva koji nisu drugdje svrstani</w:t>
            </w:r>
          </w:p>
        </w:tc>
        <w:tc>
          <w:tcPr>
            <w:tcW w:w="1300" w:type="dxa"/>
            <w:shd w:val="clear" w:color="auto" w:fill="DAE8F2"/>
            <w:vAlign w:val="center"/>
          </w:tcPr>
          <w:p w14:paraId="72042941" w14:textId="57AE2DD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1300" w:type="dxa"/>
            <w:shd w:val="clear" w:color="auto" w:fill="DAE8F2"/>
            <w:vAlign w:val="center"/>
          </w:tcPr>
          <w:p w14:paraId="24AF9AE0" w14:textId="5022083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7FD54B61" w14:textId="44A2282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960" w:type="dxa"/>
            <w:shd w:val="clear" w:color="auto" w:fill="DAE8F2"/>
            <w:vAlign w:val="center"/>
          </w:tcPr>
          <w:p w14:paraId="34B9B76F" w14:textId="1BEA676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36A194CD" w14:textId="77777777" w:rsidTr="00323BF0">
        <w:tc>
          <w:tcPr>
            <w:tcW w:w="5171" w:type="dxa"/>
            <w:shd w:val="clear" w:color="auto" w:fill="CBFFCB"/>
          </w:tcPr>
          <w:p w14:paraId="431D6043" w14:textId="6FD63E6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902C6BA" w14:textId="092515F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5A8EA5FC" w14:textId="6EC96EA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D829B46" w14:textId="40A65A5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068BA765" w14:textId="48E5015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014788E1" w14:textId="77777777" w:rsidTr="00323BF0">
        <w:tc>
          <w:tcPr>
            <w:tcW w:w="5171" w:type="dxa"/>
            <w:shd w:val="clear" w:color="auto" w:fill="F2F2F2"/>
          </w:tcPr>
          <w:p w14:paraId="54851EF2" w14:textId="305AD8D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2010ED8" w14:textId="283D4C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4DA341A5" w14:textId="52BE0F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B1A343B" w14:textId="60600F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07527462" w14:textId="602D76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30B2204" w14:textId="77777777" w:rsidTr="00323BF0">
        <w:tc>
          <w:tcPr>
            <w:tcW w:w="5171" w:type="dxa"/>
            <w:shd w:val="clear" w:color="auto" w:fill="F2F2F2"/>
          </w:tcPr>
          <w:p w14:paraId="659BA8A9" w14:textId="5D24931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1FA23DA1" w14:textId="5F2B0C6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2E2301FC" w14:textId="1187CD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00FF8BE" w14:textId="21EBE0D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4FC63C7B" w14:textId="711C64A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17D9931" w14:textId="77777777" w:rsidTr="00323BF0">
        <w:tc>
          <w:tcPr>
            <w:tcW w:w="5171" w:type="dxa"/>
            <w:shd w:val="clear" w:color="auto" w:fill="F2F2F2"/>
          </w:tcPr>
          <w:p w14:paraId="1A3D088C" w14:textId="4A6AA77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327D9F54" w14:textId="78A789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8562366" w14:textId="4E4190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B98B747" w14:textId="4454B4D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6CBBF39C" w14:textId="00A986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CBF7767" w14:textId="77777777" w:rsidTr="00323BF0">
        <w:tc>
          <w:tcPr>
            <w:tcW w:w="5171" w:type="dxa"/>
          </w:tcPr>
          <w:p w14:paraId="58630916" w14:textId="485484B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6A607B3D" w14:textId="6D73E8D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264C2BB" w14:textId="12B99A0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8F452B" w14:textId="7557422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195D562B" w14:textId="2F92C2A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F217A92" w14:textId="77777777" w:rsidTr="00323BF0">
        <w:trPr>
          <w:trHeight w:val="540"/>
        </w:trPr>
        <w:tc>
          <w:tcPr>
            <w:tcW w:w="5171" w:type="dxa"/>
            <w:shd w:val="clear" w:color="auto" w:fill="17365D"/>
            <w:vAlign w:val="center"/>
          </w:tcPr>
          <w:p w14:paraId="3D1878AE" w14:textId="2268284E"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6EDA84E6" w14:textId="10DEF61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25.880,00</w:t>
            </w:r>
          </w:p>
        </w:tc>
        <w:tc>
          <w:tcPr>
            <w:tcW w:w="1300" w:type="dxa"/>
            <w:shd w:val="clear" w:color="auto" w:fill="17365D"/>
            <w:vAlign w:val="center"/>
          </w:tcPr>
          <w:p w14:paraId="502955A7" w14:textId="54932A8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-13.270,00</w:t>
            </w:r>
          </w:p>
        </w:tc>
        <w:tc>
          <w:tcPr>
            <w:tcW w:w="1300" w:type="dxa"/>
            <w:shd w:val="clear" w:color="auto" w:fill="17365D"/>
            <w:vAlign w:val="center"/>
          </w:tcPr>
          <w:p w14:paraId="5CC7C94C" w14:textId="2CD2EE35"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12.610,00</w:t>
            </w:r>
          </w:p>
        </w:tc>
        <w:tc>
          <w:tcPr>
            <w:tcW w:w="960" w:type="dxa"/>
            <w:shd w:val="clear" w:color="auto" w:fill="17365D"/>
            <w:vAlign w:val="center"/>
          </w:tcPr>
          <w:p w14:paraId="77825C72" w14:textId="33094271"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48,72%</w:t>
            </w:r>
          </w:p>
        </w:tc>
      </w:tr>
      <w:tr w:rsidR="00323BF0" w:rsidRPr="00323BF0" w14:paraId="55D8BB87" w14:textId="77777777" w:rsidTr="00323BF0">
        <w:trPr>
          <w:trHeight w:val="540"/>
        </w:trPr>
        <w:tc>
          <w:tcPr>
            <w:tcW w:w="5171" w:type="dxa"/>
            <w:shd w:val="clear" w:color="auto" w:fill="DAE8F2"/>
            <w:vAlign w:val="center"/>
          </w:tcPr>
          <w:p w14:paraId="51AED55F"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A201401 REDOVNA DJELATNOST JVP I DVD</w:t>
            </w:r>
          </w:p>
          <w:p w14:paraId="458B665F" w14:textId="3B3C758E"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032 Usluge protupožarne zaštite</w:t>
            </w:r>
          </w:p>
        </w:tc>
        <w:tc>
          <w:tcPr>
            <w:tcW w:w="1300" w:type="dxa"/>
            <w:shd w:val="clear" w:color="auto" w:fill="DAE8F2"/>
            <w:vAlign w:val="center"/>
          </w:tcPr>
          <w:p w14:paraId="0FE314FE" w14:textId="19768C7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17.920,00</w:t>
            </w:r>
          </w:p>
        </w:tc>
        <w:tc>
          <w:tcPr>
            <w:tcW w:w="1300" w:type="dxa"/>
            <w:shd w:val="clear" w:color="auto" w:fill="DAE8F2"/>
            <w:vAlign w:val="center"/>
          </w:tcPr>
          <w:p w14:paraId="15A91CE2" w14:textId="73F7C72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-13.270,00</w:t>
            </w:r>
          </w:p>
        </w:tc>
        <w:tc>
          <w:tcPr>
            <w:tcW w:w="1300" w:type="dxa"/>
            <w:shd w:val="clear" w:color="auto" w:fill="DAE8F2"/>
            <w:vAlign w:val="center"/>
          </w:tcPr>
          <w:p w14:paraId="13C5BDF4" w14:textId="03A05B7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4.650,00</w:t>
            </w:r>
          </w:p>
        </w:tc>
        <w:tc>
          <w:tcPr>
            <w:tcW w:w="960" w:type="dxa"/>
            <w:shd w:val="clear" w:color="auto" w:fill="DAE8F2"/>
            <w:vAlign w:val="center"/>
          </w:tcPr>
          <w:p w14:paraId="241507CB" w14:textId="39E2C45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25,95%</w:t>
            </w:r>
          </w:p>
        </w:tc>
      </w:tr>
      <w:tr w:rsidR="00323BF0" w:rsidRPr="00323BF0" w14:paraId="772D04B1" w14:textId="77777777" w:rsidTr="00323BF0">
        <w:tc>
          <w:tcPr>
            <w:tcW w:w="5171" w:type="dxa"/>
            <w:shd w:val="clear" w:color="auto" w:fill="CBFFCB"/>
          </w:tcPr>
          <w:p w14:paraId="145D347A" w14:textId="1519FFD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6B2EBA2" w14:textId="21780F8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17.920,00</w:t>
            </w:r>
          </w:p>
        </w:tc>
        <w:tc>
          <w:tcPr>
            <w:tcW w:w="1300" w:type="dxa"/>
            <w:shd w:val="clear" w:color="auto" w:fill="CBFFCB"/>
          </w:tcPr>
          <w:p w14:paraId="29069259" w14:textId="15F7972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7C293AC4" w14:textId="566DFA4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4.650,00</w:t>
            </w:r>
          </w:p>
        </w:tc>
        <w:tc>
          <w:tcPr>
            <w:tcW w:w="960" w:type="dxa"/>
            <w:shd w:val="clear" w:color="auto" w:fill="CBFFCB"/>
          </w:tcPr>
          <w:p w14:paraId="54C07A9F" w14:textId="5428149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25,95%</w:t>
            </w:r>
          </w:p>
        </w:tc>
      </w:tr>
      <w:tr w:rsidR="00323BF0" w:rsidRPr="00323BF0" w14:paraId="05EA7BFA" w14:textId="77777777" w:rsidTr="00323BF0">
        <w:tc>
          <w:tcPr>
            <w:tcW w:w="5171" w:type="dxa"/>
            <w:shd w:val="clear" w:color="auto" w:fill="F2F2F2"/>
          </w:tcPr>
          <w:p w14:paraId="35E72F06" w14:textId="0FA2D62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103DABE" w14:textId="74FE4F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1300" w:type="dxa"/>
            <w:shd w:val="clear" w:color="auto" w:fill="F2F2F2"/>
          </w:tcPr>
          <w:p w14:paraId="0BEB4B2C" w14:textId="5B44E6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CAF878A" w14:textId="7D3DB1A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960" w:type="dxa"/>
            <w:shd w:val="clear" w:color="auto" w:fill="F2F2F2"/>
          </w:tcPr>
          <w:p w14:paraId="54EF9315" w14:textId="42D4D4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2CD4E53" w14:textId="77777777" w:rsidTr="00323BF0">
        <w:tc>
          <w:tcPr>
            <w:tcW w:w="5171" w:type="dxa"/>
            <w:shd w:val="clear" w:color="auto" w:fill="F2F2F2"/>
          </w:tcPr>
          <w:p w14:paraId="27D9C7E5" w14:textId="2942A20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68D65CDA" w14:textId="7C4E41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1300" w:type="dxa"/>
            <w:shd w:val="clear" w:color="auto" w:fill="F2F2F2"/>
          </w:tcPr>
          <w:p w14:paraId="02B50E09" w14:textId="6131DC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6E825E4" w14:textId="50DF410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960" w:type="dxa"/>
            <w:shd w:val="clear" w:color="auto" w:fill="F2F2F2"/>
          </w:tcPr>
          <w:p w14:paraId="430285A1" w14:textId="1FCED60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533E73E" w14:textId="77777777" w:rsidTr="00323BF0">
        <w:tc>
          <w:tcPr>
            <w:tcW w:w="5171" w:type="dxa"/>
            <w:shd w:val="clear" w:color="auto" w:fill="F2F2F2"/>
          </w:tcPr>
          <w:p w14:paraId="3A0F672F" w14:textId="133B182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7BF640A0" w14:textId="5D19855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1300" w:type="dxa"/>
            <w:shd w:val="clear" w:color="auto" w:fill="F2F2F2"/>
          </w:tcPr>
          <w:p w14:paraId="311A3010" w14:textId="371CAB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4B2AC0E" w14:textId="61DCD8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960" w:type="dxa"/>
            <w:shd w:val="clear" w:color="auto" w:fill="F2F2F2"/>
          </w:tcPr>
          <w:p w14:paraId="657F718C" w14:textId="705CB2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7DB43A4" w14:textId="77777777" w:rsidTr="00323BF0">
        <w:tc>
          <w:tcPr>
            <w:tcW w:w="5171" w:type="dxa"/>
          </w:tcPr>
          <w:p w14:paraId="5AC26411" w14:textId="71BECB8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E85CFE4" w14:textId="3F93224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1E85575D" w14:textId="0A960F9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75563C" w14:textId="39E04CD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960" w:type="dxa"/>
          </w:tcPr>
          <w:p w14:paraId="3C7A38A1" w14:textId="6CF00CF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33218CA" w14:textId="77777777" w:rsidTr="00323BF0">
        <w:tc>
          <w:tcPr>
            <w:tcW w:w="5171" w:type="dxa"/>
            <w:shd w:val="clear" w:color="auto" w:fill="F2F2F2"/>
          </w:tcPr>
          <w:p w14:paraId="668807D7" w14:textId="33EDB53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BA1B73F" w14:textId="414D72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5FFB431" w14:textId="531EEA4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4DB0A081" w14:textId="640E33F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C0A5380" w14:textId="0FEBFE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6F1765A6" w14:textId="77777777" w:rsidTr="00323BF0">
        <w:tc>
          <w:tcPr>
            <w:tcW w:w="5171" w:type="dxa"/>
            <w:shd w:val="clear" w:color="auto" w:fill="F2F2F2"/>
          </w:tcPr>
          <w:p w14:paraId="2E49C782" w14:textId="6FA383C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F779C05" w14:textId="6F03F1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AA944D6" w14:textId="0557140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AC27121" w14:textId="78A82DF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07AB8FC" w14:textId="66F8BD1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C34D68F" w14:textId="77777777" w:rsidTr="00323BF0">
        <w:tc>
          <w:tcPr>
            <w:tcW w:w="5171" w:type="dxa"/>
            <w:shd w:val="clear" w:color="auto" w:fill="F2F2F2"/>
          </w:tcPr>
          <w:p w14:paraId="322577F9" w14:textId="6217F53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62786166" w14:textId="4C27A4A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3F3D6D02" w14:textId="27E3D0A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328BAF3B" w14:textId="69C7EB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3CE4B8B" w14:textId="35AB621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79FA18B1" w14:textId="77777777" w:rsidTr="00323BF0">
        <w:tc>
          <w:tcPr>
            <w:tcW w:w="5171" w:type="dxa"/>
          </w:tcPr>
          <w:p w14:paraId="52DEFC38" w14:textId="0A922B6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4F7EE4B5" w14:textId="2497AD8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218D0F7" w14:textId="69E8630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D156C13" w14:textId="132C586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9DFCE4C" w14:textId="2748B5E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012BBAC0" w14:textId="77777777" w:rsidTr="00323BF0">
        <w:trPr>
          <w:trHeight w:val="540"/>
        </w:trPr>
        <w:tc>
          <w:tcPr>
            <w:tcW w:w="5171" w:type="dxa"/>
            <w:shd w:val="clear" w:color="auto" w:fill="DAE8F2"/>
            <w:vAlign w:val="center"/>
          </w:tcPr>
          <w:p w14:paraId="1C7E2DD4"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A201402 REDOVNA DJELATNOST CIVILNE ZAŠTITE</w:t>
            </w:r>
          </w:p>
          <w:p w14:paraId="4B65B82E" w14:textId="2FB0EE1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036 Rashodi za javni red i sigurnost koji nisu drugdje svrstani</w:t>
            </w:r>
          </w:p>
        </w:tc>
        <w:tc>
          <w:tcPr>
            <w:tcW w:w="1300" w:type="dxa"/>
            <w:shd w:val="clear" w:color="auto" w:fill="DAE8F2"/>
            <w:vAlign w:val="center"/>
          </w:tcPr>
          <w:p w14:paraId="18579F18" w14:textId="31AA111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7.960,00</w:t>
            </w:r>
          </w:p>
        </w:tc>
        <w:tc>
          <w:tcPr>
            <w:tcW w:w="1300" w:type="dxa"/>
            <w:shd w:val="clear" w:color="auto" w:fill="DAE8F2"/>
            <w:vAlign w:val="center"/>
          </w:tcPr>
          <w:p w14:paraId="747F2226" w14:textId="645EEB7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C4E021E" w14:textId="287D4F8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7.960,00</w:t>
            </w:r>
          </w:p>
        </w:tc>
        <w:tc>
          <w:tcPr>
            <w:tcW w:w="960" w:type="dxa"/>
            <w:shd w:val="clear" w:color="auto" w:fill="DAE8F2"/>
            <w:vAlign w:val="center"/>
          </w:tcPr>
          <w:p w14:paraId="67B40B8B" w14:textId="6A619F4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3DA89B11" w14:textId="77777777" w:rsidTr="00323BF0">
        <w:tc>
          <w:tcPr>
            <w:tcW w:w="5171" w:type="dxa"/>
            <w:shd w:val="clear" w:color="auto" w:fill="CBFFCB"/>
          </w:tcPr>
          <w:p w14:paraId="64222974" w14:textId="0851C23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D9D32BE" w14:textId="4394155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4.640,00</w:t>
            </w:r>
          </w:p>
        </w:tc>
        <w:tc>
          <w:tcPr>
            <w:tcW w:w="1300" w:type="dxa"/>
            <w:shd w:val="clear" w:color="auto" w:fill="CBFFCB"/>
          </w:tcPr>
          <w:p w14:paraId="62B05034" w14:textId="23046DC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101C90A" w14:textId="7BF4085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4.640,00</w:t>
            </w:r>
          </w:p>
        </w:tc>
        <w:tc>
          <w:tcPr>
            <w:tcW w:w="960" w:type="dxa"/>
            <w:shd w:val="clear" w:color="auto" w:fill="CBFFCB"/>
          </w:tcPr>
          <w:p w14:paraId="5C8A388F" w14:textId="5BF1C3E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0A2039E6" w14:textId="77777777" w:rsidTr="00323BF0">
        <w:tc>
          <w:tcPr>
            <w:tcW w:w="5171" w:type="dxa"/>
            <w:shd w:val="clear" w:color="auto" w:fill="F2F2F2"/>
          </w:tcPr>
          <w:p w14:paraId="670CC976" w14:textId="1159E79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099B0EB" w14:textId="4116B7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4.640,00</w:t>
            </w:r>
          </w:p>
        </w:tc>
        <w:tc>
          <w:tcPr>
            <w:tcW w:w="1300" w:type="dxa"/>
            <w:shd w:val="clear" w:color="auto" w:fill="F2F2F2"/>
          </w:tcPr>
          <w:p w14:paraId="53252DA4" w14:textId="1F8B22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454D999" w14:textId="37A8803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4.640,00</w:t>
            </w:r>
          </w:p>
        </w:tc>
        <w:tc>
          <w:tcPr>
            <w:tcW w:w="960" w:type="dxa"/>
            <w:shd w:val="clear" w:color="auto" w:fill="F2F2F2"/>
          </w:tcPr>
          <w:p w14:paraId="562CA76F" w14:textId="564C657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E4ABACE" w14:textId="77777777" w:rsidTr="00323BF0">
        <w:tc>
          <w:tcPr>
            <w:tcW w:w="5171" w:type="dxa"/>
            <w:shd w:val="clear" w:color="auto" w:fill="F2F2F2"/>
          </w:tcPr>
          <w:p w14:paraId="7E29E3BC" w14:textId="73ED5E4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812A18E" w14:textId="7447BE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6DCC7A9B" w14:textId="7F69470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8888B16" w14:textId="04D7EE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094CB1B9" w14:textId="6AD92B8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F774DC3" w14:textId="77777777" w:rsidTr="00323BF0">
        <w:tc>
          <w:tcPr>
            <w:tcW w:w="5171" w:type="dxa"/>
            <w:shd w:val="clear" w:color="auto" w:fill="F2F2F2"/>
          </w:tcPr>
          <w:p w14:paraId="1A873617" w14:textId="4EEF14F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5032E0E7" w14:textId="450453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4AEAE1DF" w14:textId="521458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FE80DB1" w14:textId="719FA90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7462056E" w14:textId="15247B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3654310" w14:textId="77777777" w:rsidTr="00323BF0">
        <w:tc>
          <w:tcPr>
            <w:tcW w:w="5171" w:type="dxa"/>
          </w:tcPr>
          <w:p w14:paraId="16D02885" w14:textId="4ECA8E09"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4AAF29B8" w14:textId="4BB7C53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3CE0428C" w14:textId="64158F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65D260" w14:textId="2A319D8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1744545D" w14:textId="4C75BE9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8A6134B" w14:textId="77777777" w:rsidTr="00323BF0">
        <w:tc>
          <w:tcPr>
            <w:tcW w:w="5171" w:type="dxa"/>
            <w:shd w:val="clear" w:color="auto" w:fill="F2F2F2"/>
          </w:tcPr>
          <w:p w14:paraId="32D29EA1" w14:textId="463F023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551C4727" w14:textId="7A447C8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38E273A4" w14:textId="306B0A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27B3790" w14:textId="15709D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2C0F791D" w14:textId="1C4ADD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DC67613" w14:textId="77777777" w:rsidTr="00323BF0">
        <w:tc>
          <w:tcPr>
            <w:tcW w:w="5171" w:type="dxa"/>
          </w:tcPr>
          <w:p w14:paraId="7AC08345" w14:textId="31AC719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4678E6ED" w14:textId="3F8DD07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273FEB7D" w14:textId="3E84658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39E8A2" w14:textId="78382AF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7A9E80F7" w14:textId="1DD4F25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A9E76B2" w14:textId="77777777" w:rsidTr="00323BF0">
        <w:tc>
          <w:tcPr>
            <w:tcW w:w="5171" w:type="dxa"/>
            <w:shd w:val="clear" w:color="auto" w:fill="F2F2F2"/>
          </w:tcPr>
          <w:p w14:paraId="6194A31E" w14:textId="2C3C885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1E4294FC" w14:textId="29467C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B5A4E47" w14:textId="102E4A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279E59D" w14:textId="5AF724E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296AA090" w14:textId="5650B5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31698450" w14:textId="77777777" w:rsidTr="00323BF0">
        <w:tc>
          <w:tcPr>
            <w:tcW w:w="5171" w:type="dxa"/>
            <w:shd w:val="clear" w:color="auto" w:fill="F2F2F2"/>
          </w:tcPr>
          <w:p w14:paraId="0E22F429" w14:textId="3805CE4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6DFD8BA7" w14:textId="51C72B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32E37FCD" w14:textId="60E7045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CAAB84F" w14:textId="199DC33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1C6D8A90" w14:textId="5457C1E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C078973" w14:textId="77777777" w:rsidTr="00323BF0">
        <w:tc>
          <w:tcPr>
            <w:tcW w:w="5171" w:type="dxa"/>
          </w:tcPr>
          <w:p w14:paraId="4311D7C0" w14:textId="6830B3E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E8EB738" w14:textId="2F7193E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417AA58" w14:textId="3344FF7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EEEB59" w14:textId="7908F7D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3AC7BF6D" w14:textId="681969E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469DEF0" w14:textId="77777777" w:rsidTr="00323BF0">
        <w:tc>
          <w:tcPr>
            <w:tcW w:w="5171" w:type="dxa"/>
            <w:shd w:val="clear" w:color="auto" w:fill="CBFFCB"/>
          </w:tcPr>
          <w:p w14:paraId="0C611F2C" w14:textId="7C9A8E40"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04F59DAD" w14:textId="5050312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1300" w:type="dxa"/>
            <w:shd w:val="clear" w:color="auto" w:fill="CBFFCB"/>
          </w:tcPr>
          <w:p w14:paraId="5DAE9C49" w14:textId="2F79667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EAE7D55" w14:textId="5F5D259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960" w:type="dxa"/>
            <w:shd w:val="clear" w:color="auto" w:fill="CBFFCB"/>
          </w:tcPr>
          <w:p w14:paraId="570ACD11" w14:textId="137818C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42BD0C4F" w14:textId="77777777" w:rsidTr="00323BF0">
        <w:tc>
          <w:tcPr>
            <w:tcW w:w="5171" w:type="dxa"/>
            <w:shd w:val="clear" w:color="auto" w:fill="F2F2F2"/>
          </w:tcPr>
          <w:p w14:paraId="2464D2E3" w14:textId="698E02D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AFB03BD" w14:textId="08110C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1ACB491F" w14:textId="1118EB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3C0ED7A" w14:textId="0408E02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1B63122D" w14:textId="638B8A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A801CE0" w14:textId="77777777" w:rsidTr="00323BF0">
        <w:tc>
          <w:tcPr>
            <w:tcW w:w="5171" w:type="dxa"/>
            <w:shd w:val="clear" w:color="auto" w:fill="F2F2F2"/>
          </w:tcPr>
          <w:p w14:paraId="54DD93B8" w14:textId="7FE0A89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5378E73D" w14:textId="68B0CCA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604BF07E" w14:textId="61A7D8D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C55E9BD" w14:textId="7F3696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66F4DAF0" w14:textId="6C36E4F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DF29F39" w14:textId="77777777" w:rsidTr="00323BF0">
        <w:tc>
          <w:tcPr>
            <w:tcW w:w="5171" w:type="dxa"/>
            <w:shd w:val="clear" w:color="auto" w:fill="F2F2F2"/>
          </w:tcPr>
          <w:p w14:paraId="1F3C14B2" w14:textId="7FD31D5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5EF2A0EB" w14:textId="611A09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1D143050" w14:textId="3EDCB4D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A8E37D8" w14:textId="3411858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2D011796" w14:textId="1F3B55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EE2B658" w14:textId="77777777" w:rsidTr="00323BF0">
        <w:tc>
          <w:tcPr>
            <w:tcW w:w="5171" w:type="dxa"/>
          </w:tcPr>
          <w:p w14:paraId="01E7BDCE" w14:textId="4A7A0F7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26934CB" w14:textId="47AFCBE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091B28FE" w14:textId="3E2E32F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004933" w14:textId="0D64E8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10051AD2" w14:textId="7341ACC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A3C03BF" w14:textId="77777777" w:rsidTr="00323BF0">
        <w:trPr>
          <w:trHeight w:val="540"/>
        </w:trPr>
        <w:tc>
          <w:tcPr>
            <w:tcW w:w="5171" w:type="dxa"/>
            <w:shd w:val="clear" w:color="auto" w:fill="17365D"/>
            <w:vAlign w:val="center"/>
          </w:tcPr>
          <w:p w14:paraId="3AE2D3FC" w14:textId="6B68ADAC"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2AEB31F5" w14:textId="29DB7FEB"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15.330,00</w:t>
            </w:r>
          </w:p>
        </w:tc>
        <w:tc>
          <w:tcPr>
            <w:tcW w:w="1300" w:type="dxa"/>
            <w:shd w:val="clear" w:color="auto" w:fill="17365D"/>
            <w:vAlign w:val="center"/>
          </w:tcPr>
          <w:p w14:paraId="1BE83B74" w14:textId="64C72B8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373D9481" w14:textId="47DD5C4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15.330,00</w:t>
            </w:r>
          </w:p>
        </w:tc>
        <w:tc>
          <w:tcPr>
            <w:tcW w:w="960" w:type="dxa"/>
            <w:shd w:val="clear" w:color="auto" w:fill="17365D"/>
            <w:vAlign w:val="center"/>
          </w:tcPr>
          <w:p w14:paraId="5076D7A7" w14:textId="122A6DF5"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323BF0" w:rsidRPr="00323BF0" w14:paraId="1C0D9D80" w14:textId="77777777" w:rsidTr="00323BF0">
        <w:trPr>
          <w:trHeight w:val="540"/>
        </w:trPr>
        <w:tc>
          <w:tcPr>
            <w:tcW w:w="5171" w:type="dxa"/>
            <w:shd w:val="clear" w:color="auto" w:fill="DAE8F2"/>
            <w:vAlign w:val="center"/>
          </w:tcPr>
          <w:p w14:paraId="6AF6A5C3"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A201501 HUMANITARNO-SOCIJALNE UDRUGE</w:t>
            </w:r>
          </w:p>
          <w:p w14:paraId="7223531B" w14:textId="1342161D"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50382AEB" w14:textId="69571C2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3.380,00</w:t>
            </w:r>
          </w:p>
        </w:tc>
        <w:tc>
          <w:tcPr>
            <w:tcW w:w="1300" w:type="dxa"/>
            <w:shd w:val="clear" w:color="auto" w:fill="DAE8F2"/>
            <w:vAlign w:val="center"/>
          </w:tcPr>
          <w:p w14:paraId="15D359CF" w14:textId="4DDF877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682904E8" w14:textId="135CB9C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3.380,00</w:t>
            </w:r>
          </w:p>
        </w:tc>
        <w:tc>
          <w:tcPr>
            <w:tcW w:w="960" w:type="dxa"/>
            <w:shd w:val="clear" w:color="auto" w:fill="DAE8F2"/>
            <w:vAlign w:val="center"/>
          </w:tcPr>
          <w:p w14:paraId="08AE26A8" w14:textId="674F96B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3BDD1738" w14:textId="77777777" w:rsidTr="00323BF0">
        <w:tc>
          <w:tcPr>
            <w:tcW w:w="5171" w:type="dxa"/>
            <w:shd w:val="clear" w:color="auto" w:fill="CBFFCB"/>
          </w:tcPr>
          <w:p w14:paraId="4CB84B31" w14:textId="2BD08A80"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529628D" w14:textId="7A5E0B1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2.450,00</w:t>
            </w:r>
          </w:p>
        </w:tc>
        <w:tc>
          <w:tcPr>
            <w:tcW w:w="1300" w:type="dxa"/>
            <w:shd w:val="clear" w:color="auto" w:fill="CBFFCB"/>
          </w:tcPr>
          <w:p w14:paraId="2FB6AD91" w14:textId="04DC733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E2D4E33" w14:textId="183C89D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2.450,00</w:t>
            </w:r>
          </w:p>
        </w:tc>
        <w:tc>
          <w:tcPr>
            <w:tcW w:w="960" w:type="dxa"/>
            <w:shd w:val="clear" w:color="auto" w:fill="CBFFCB"/>
          </w:tcPr>
          <w:p w14:paraId="7B1DA8AE" w14:textId="6581429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590DE78A" w14:textId="77777777" w:rsidTr="00323BF0">
        <w:tc>
          <w:tcPr>
            <w:tcW w:w="5171" w:type="dxa"/>
            <w:shd w:val="clear" w:color="auto" w:fill="F2F2F2"/>
          </w:tcPr>
          <w:p w14:paraId="2B4143D6" w14:textId="057870E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1D427C3" w14:textId="788F0FB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1300" w:type="dxa"/>
            <w:shd w:val="clear" w:color="auto" w:fill="F2F2F2"/>
          </w:tcPr>
          <w:p w14:paraId="43060E19" w14:textId="235C12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A57C001" w14:textId="1E3C3CD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960" w:type="dxa"/>
            <w:shd w:val="clear" w:color="auto" w:fill="F2F2F2"/>
          </w:tcPr>
          <w:p w14:paraId="736DDEEC" w14:textId="07F7AC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734BD09" w14:textId="77777777" w:rsidTr="00323BF0">
        <w:tc>
          <w:tcPr>
            <w:tcW w:w="5171" w:type="dxa"/>
            <w:shd w:val="clear" w:color="auto" w:fill="F2F2F2"/>
          </w:tcPr>
          <w:p w14:paraId="3476BEB8" w14:textId="6D44E5C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4A7F5D41" w14:textId="072FBF2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1300" w:type="dxa"/>
            <w:shd w:val="clear" w:color="auto" w:fill="F2F2F2"/>
          </w:tcPr>
          <w:p w14:paraId="13295A3C" w14:textId="4DC566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4777E8C" w14:textId="2906B22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960" w:type="dxa"/>
            <w:shd w:val="clear" w:color="auto" w:fill="F2F2F2"/>
          </w:tcPr>
          <w:p w14:paraId="673E9706" w14:textId="00EE360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4348AC7" w14:textId="77777777" w:rsidTr="00323BF0">
        <w:tc>
          <w:tcPr>
            <w:tcW w:w="5171" w:type="dxa"/>
            <w:shd w:val="clear" w:color="auto" w:fill="F2F2F2"/>
          </w:tcPr>
          <w:p w14:paraId="1300A14D" w14:textId="6EBC9C9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1A38BE59" w14:textId="54D0B58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1300" w:type="dxa"/>
            <w:shd w:val="clear" w:color="auto" w:fill="F2F2F2"/>
          </w:tcPr>
          <w:p w14:paraId="0DEB18BA" w14:textId="65D015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F205A7C" w14:textId="7AE59C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960" w:type="dxa"/>
            <w:shd w:val="clear" w:color="auto" w:fill="F2F2F2"/>
          </w:tcPr>
          <w:p w14:paraId="673C0263" w14:textId="55A299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2513459" w14:textId="77777777" w:rsidTr="00323BF0">
        <w:tc>
          <w:tcPr>
            <w:tcW w:w="5171" w:type="dxa"/>
          </w:tcPr>
          <w:p w14:paraId="5B1C746D" w14:textId="5051F94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DAB5A2E" w14:textId="73D4D31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61AF75B8" w14:textId="46B2D8F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43F9F9" w14:textId="563A842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01D98F0A" w14:textId="1DED834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4E5C675" w14:textId="77777777" w:rsidTr="00323BF0">
        <w:tc>
          <w:tcPr>
            <w:tcW w:w="5171" w:type="dxa"/>
            <w:shd w:val="clear" w:color="auto" w:fill="CBFFCB"/>
          </w:tcPr>
          <w:p w14:paraId="667DD071" w14:textId="0DFB49C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03B26BB3" w14:textId="7C491D0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930,00</w:t>
            </w:r>
          </w:p>
        </w:tc>
        <w:tc>
          <w:tcPr>
            <w:tcW w:w="1300" w:type="dxa"/>
            <w:shd w:val="clear" w:color="auto" w:fill="CBFFCB"/>
          </w:tcPr>
          <w:p w14:paraId="6EDA7409" w14:textId="1BEB339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DA27E72" w14:textId="2926FB8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930,00</w:t>
            </w:r>
          </w:p>
        </w:tc>
        <w:tc>
          <w:tcPr>
            <w:tcW w:w="960" w:type="dxa"/>
            <w:shd w:val="clear" w:color="auto" w:fill="CBFFCB"/>
          </w:tcPr>
          <w:p w14:paraId="6DD9BAF2" w14:textId="578D25F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79E8BF28" w14:textId="77777777" w:rsidTr="00323BF0">
        <w:tc>
          <w:tcPr>
            <w:tcW w:w="5171" w:type="dxa"/>
            <w:shd w:val="clear" w:color="auto" w:fill="F2F2F2"/>
          </w:tcPr>
          <w:p w14:paraId="13A3DB51" w14:textId="70FA569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02169F3" w14:textId="4ED7EE6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6CEA599B" w14:textId="4CE133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57C7056" w14:textId="768509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41EE9C23" w14:textId="68D26D7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5214F113" w14:textId="77777777" w:rsidTr="00323BF0">
        <w:tc>
          <w:tcPr>
            <w:tcW w:w="5171" w:type="dxa"/>
            <w:shd w:val="clear" w:color="auto" w:fill="F2F2F2"/>
          </w:tcPr>
          <w:p w14:paraId="2152C8B0" w14:textId="08714CA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7FE9D1E4" w14:textId="7D95977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48261362" w14:textId="6EE004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7C284AB" w14:textId="230FCD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7C688DCD" w14:textId="30425E3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AA0AD3E" w14:textId="77777777" w:rsidTr="00323BF0">
        <w:tc>
          <w:tcPr>
            <w:tcW w:w="5171" w:type="dxa"/>
            <w:shd w:val="clear" w:color="auto" w:fill="F2F2F2"/>
          </w:tcPr>
          <w:p w14:paraId="1D58541B" w14:textId="5122DB1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381 Tekuće donacije</w:t>
            </w:r>
          </w:p>
        </w:tc>
        <w:tc>
          <w:tcPr>
            <w:tcW w:w="1300" w:type="dxa"/>
            <w:shd w:val="clear" w:color="auto" w:fill="F2F2F2"/>
          </w:tcPr>
          <w:p w14:paraId="609F5078" w14:textId="413D05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5ADF026E" w14:textId="5D0B1B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6D12F3" w14:textId="0E38A9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4B7CB7B6" w14:textId="2ED51A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151BDBE9" w14:textId="77777777" w:rsidTr="00323BF0">
        <w:tc>
          <w:tcPr>
            <w:tcW w:w="5171" w:type="dxa"/>
          </w:tcPr>
          <w:p w14:paraId="4A0A992D" w14:textId="68D0464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3A31ECE" w14:textId="1925A47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73E174F0" w14:textId="5423D87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500C8E" w14:textId="7E34995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960" w:type="dxa"/>
          </w:tcPr>
          <w:p w14:paraId="38FE76AF" w14:textId="42EB49F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202E3D09" w14:textId="77777777" w:rsidTr="00323BF0">
        <w:trPr>
          <w:trHeight w:val="540"/>
        </w:trPr>
        <w:tc>
          <w:tcPr>
            <w:tcW w:w="5171" w:type="dxa"/>
            <w:shd w:val="clear" w:color="auto" w:fill="DAE8F2"/>
            <w:vAlign w:val="center"/>
          </w:tcPr>
          <w:p w14:paraId="7298CD12"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A201502 VJERSKE ZAJEDNICE</w:t>
            </w:r>
          </w:p>
          <w:p w14:paraId="240D4E99" w14:textId="6B000F91"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084 Religijske i druge službe zajednice</w:t>
            </w:r>
          </w:p>
        </w:tc>
        <w:tc>
          <w:tcPr>
            <w:tcW w:w="1300" w:type="dxa"/>
            <w:shd w:val="clear" w:color="auto" w:fill="DAE8F2"/>
            <w:vAlign w:val="center"/>
          </w:tcPr>
          <w:p w14:paraId="2D8D1076" w14:textId="7C621A6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7.970,00</w:t>
            </w:r>
          </w:p>
        </w:tc>
        <w:tc>
          <w:tcPr>
            <w:tcW w:w="1300" w:type="dxa"/>
            <w:shd w:val="clear" w:color="auto" w:fill="DAE8F2"/>
            <w:vAlign w:val="center"/>
          </w:tcPr>
          <w:p w14:paraId="17BD4048" w14:textId="5A9B841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257D396" w14:textId="1B2803E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7.970,00</w:t>
            </w:r>
          </w:p>
        </w:tc>
        <w:tc>
          <w:tcPr>
            <w:tcW w:w="960" w:type="dxa"/>
            <w:shd w:val="clear" w:color="auto" w:fill="DAE8F2"/>
            <w:vAlign w:val="center"/>
          </w:tcPr>
          <w:p w14:paraId="0E5CFBA2" w14:textId="692ABE0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72629782" w14:textId="77777777" w:rsidTr="00323BF0">
        <w:tc>
          <w:tcPr>
            <w:tcW w:w="5171" w:type="dxa"/>
            <w:shd w:val="clear" w:color="auto" w:fill="CBFFCB"/>
          </w:tcPr>
          <w:p w14:paraId="162EA48C" w14:textId="4B5B3D8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66B4C01" w14:textId="065536A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7.970,00</w:t>
            </w:r>
          </w:p>
        </w:tc>
        <w:tc>
          <w:tcPr>
            <w:tcW w:w="1300" w:type="dxa"/>
            <w:shd w:val="clear" w:color="auto" w:fill="CBFFCB"/>
          </w:tcPr>
          <w:p w14:paraId="2D4F7E3C" w14:textId="0E1E2B6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DAA7C4B" w14:textId="3674425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7.970,00</w:t>
            </w:r>
          </w:p>
        </w:tc>
        <w:tc>
          <w:tcPr>
            <w:tcW w:w="960" w:type="dxa"/>
            <w:shd w:val="clear" w:color="auto" w:fill="CBFFCB"/>
          </w:tcPr>
          <w:p w14:paraId="706F216F" w14:textId="2521223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3C8C2496" w14:textId="77777777" w:rsidTr="00323BF0">
        <w:tc>
          <w:tcPr>
            <w:tcW w:w="5171" w:type="dxa"/>
            <w:shd w:val="clear" w:color="auto" w:fill="F2F2F2"/>
          </w:tcPr>
          <w:p w14:paraId="772982F8" w14:textId="67645C5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E926CEB" w14:textId="10376B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22691A90" w14:textId="391A0A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52CB9B7" w14:textId="37028CD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960" w:type="dxa"/>
            <w:shd w:val="clear" w:color="auto" w:fill="F2F2F2"/>
          </w:tcPr>
          <w:p w14:paraId="0FDD6C30" w14:textId="77E1140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3A08EFAA" w14:textId="77777777" w:rsidTr="00323BF0">
        <w:tc>
          <w:tcPr>
            <w:tcW w:w="5171" w:type="dxa"/>
            <w:shd w:val="clear" w:color="auto" w:fill="F2F2F2"/>
          </w:tcPr>
          <w:p w14:paraId="567CD274" w14:textId="03DF0EC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0DA299B0" w14:textId="1F4676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31EEBDD8" w14:textId="6D3846C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EF5D732" w14:textId="22FFE41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960" w:type="dxa"/>
            <w:shd w:val="clear" w:color="auto" w:fill="F2F2F2"/>
          </w:tcPr>
          <w:p w14:paraId="284D56D5" w14:textId="4DDED96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7D9A2ECF" w14:textId="77777777" w:rsidTr="00323BF0">
        <w:tc>
          <w:tcPr>
            <w:tcW w:w="5171" w:type="dxa"/>
            <w:shd w:val="clear" w:color="auto" w:fill="F2F2F2"/>
          </w:tcPr>
          <w:p w14:paraId="56529B26" w14:textId="1F02B9D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3A16E0CA" w14:textId="469FD2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1ABA7303" w14:textId="7C6CCBC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DDAF475" w14:textId="74D29C2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960" w:type="dxa"/>
            <w:shd w:val="clear" w:color="auto" w:fill="F2F2F2"/>
          </w:tcPr>
          <w:p w14:paraId="53E11973" w14:textId="4EBCB48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42F07E5" w14:textId="77777777" w:rsidTr="00323BF0">
        <w:tc>
          <w:tcPr>
            <w:tcW w:w="5171" w:type="dxa"/>
          </w:tcPr>
          <w:p w14:paraId="66C93C0A" w14:textId="3B4E95F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1113189" w14:textId="50DBD9E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1300" w:type="dxa"/>
          </w:tcPr>
          <w:p w14:paraId="1BA62FCF" w14:textId="1D4457F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84E646" w14:textId="61EEF2F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960" w:type="dxa"/>
          </w:tcPr>
          <w:p w14:paraId="7282EF9B" w14:textId="26EC114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4565B89" w14:textId="77777777" w:rsidTr="00323BF0">
        <w:trPr>
          <w:trHeight w:val="540"/>
        </w:trPr>
        <w:tc>
          <w:tcPr>
            <w:tcW w:w="5171" w:type="dxa"/>
            <w:shd w:val="clear" w:color="auto" w:fill="DAE8F2"/>
            <w:vAlign w:val="center"/>
          </w:tcPr>
          <w:p w14:paraId="2864C552"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A201503 ZAŠTITA I PROMICANJE PRAVA I INTERESA OSOBA S INVALIDITETOM</w:t>
            </w:r>
          </w:p>
          <w:p w14:paraId="299CBD7E" w14:textId="3CF29FF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7D1E46B6" w14:textId="42EEF9D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1300" w:type="dxa"/>
            <w:shd w:val="clear" w:color="auto" w:fill="DAE8F2"/>
            <w:vAlign w:val="center"/>
          </w:tcPr>
          <w:p w14:paraId="0D8BC050" w14:textId="64F4127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55D6AD8" w14:textId="027512C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960" w:type="dxa"/>
            <w:shd w:val="clear" w:color="auto" w:fill="DAE8F2"/>
            <w:vAlign w:val="center"/>
          </w:tcPr>
          <w:p w14:paraId="2BD8B9A3" w14:textId="605E5B4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0536D26A" w14:textId="77777777" w:rsidTr="00323BF0">
        <w:tc>
          <w:tcPr>
            <w:tcW w:w="5171" w:type="dxa"/>
            <w:shd w:val="clear" w:color="auto" w:fill="CBFFCB"/>
          </w:tcPr>
          <w:p w14:paraId="43C84433" w14:textId="2332D592"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4ED3642" w14:textId="70380A3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4B478B18" w14:textId="30EBF6E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2B00125" w14:textId="676CEF7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0528B1BA" w14:textId="592C5EE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0C6EAFF2" w14:textId="77777777" w:rsidTr="00323BF0">
        <w:tc>
          <w:tcPr>
            <w:tcW w:w="5171" w:type="dxa"/>
            <w:shd w:val="clear" w:color="auto" w:fill="F2F2F2"/>
          </w:tcPr>
          <w:p w14:paraId="05FB6331" w14:textId="0D60918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8190B45" w14:textId="4CBB03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3D21FF3" w14:textId="3D8A550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F20647F" w14:textId="7EEBD2D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18BC5752" w14:textId="380372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8D21702" w14:textId="77777777" w:rsidTr="00323BF0">
        <w:tc>
          <w:tcPr>
            <w:tcW w:w="5171" w:type="dxa"/>
            <w:shd w:val="clear" w:color="auto" w:fill="F2F2F2"/>
          </w:tcPr>
          <w:p w14:paraId="476C27A7" w14:textId="3EC993C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1B3A1BFE" w14:textId="5636E9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F50AF73" w14:textId="13B8D82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5678FE3" w14:textId="35492C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2107F1C0" w14:textId="5344DBB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7A96A40A" w14:textId="77777777" w:rsidTr="00323BF0">
        <w:tc>
          <w:tcPr>
            <w:tcW w:w="5171" w:type="dxa"/>
            <w:shd w:val="clear" w:color="auto" w:fill="F2F2F2"/>
          </w:tcPr>
          <w:p w14:paraId="2E214E8B" w14:textId="002004B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4ECF042F" w14:textId="6761249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6E0692B" w14:textId="14C66F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A2F9E9E" w14:textId="1BBDFE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2FE4E0F3" w14:textId="62C9E13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B31684B" w14:textId="77777777" w:rsidTr="00323BF0">
        <w:tc>
          <w:tcPr>
            <w:tcW w:w="5171" w:type="dxa"/>
          </w:tcPr>
          <w:p w14:paraId="1EC8D215" w14:textId="617AF6B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9303B62" w14:textId="4556981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A62EA94" w14:textId="2614FE7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CE10A5" w14:textId="0E724AB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4F6184D3" w14:textId="51A7EB4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4D3FEA7" w14:textId="77777777" w:rsidTr="00323BF0">
        <w:trPr>
          <w:trHeight w:val="540"/>
        </w:trPr>
        <w:tc>
          <w:tcPr>
            <w:tcW w:w="5171" w:type="dxa"/>
            <w:shd w:val="clear" w:color="auto" w:fill="DAE8F2"/>
            <w:vAlign w:val="center"/>
          </w:tcPr>
          <w:p w14:paraId="47D8A6DA"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A201504 ZAŠTITA PRAVA NACIONALNIH MANJINA</w:t>
            </w:r>
          </w:p>
          <w:p w14:paraId="1B0734A3" w14:textId="5D85DFFF"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7E7B24AE" w14:textId="73EF1B9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3.320,00</w:t>
            </w:r>
          </w:p>
        </w:tc>
        <w:tc>
          <w:tcPr>
            <w:tcW w:w="1300" w:type="dxa"/>
            <w:shd w:val="clear" w:color="auto" w:fill="DAE8F2"/>
            <w:vAlign w:val="center"/>
          </w:tcPr>
          <w:p w14:paraId="553B34C0" w14:textId="3701730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B63883C" w14:textId="4DA6960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3.320,00</w:t>
            </w:r>
          </w:p>
        </w:tc>
        <w:tc>
          <w:tcPr>
            <w:tcW w:w="960" w:type="dxa"/>
            <w:shd w:val="clear" w:color="auto" w:fill="DAE8F2"/>
            <w:vAlign w:val="center"/>
          </w:tcPr>
          <w:p w14:paraId="146E4183" w14:textId="0AD582A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70092A95" w14:textId="77777777" w:rsidTr="00323BF0">
        <w:tc>
          <w:tcPr>
            <w:tcW w:w="5171" w:type="dxa"/>
            <w:shd w:val="clear" w:color="auto" w:fill="CBFFCB"/>
          </w:tcPr>
          <w:p w14:paraId="1002E471" w14:textId="2AB38E7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A026E22" w14:textId="456D3A4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1300" w:type="dxa"/>
            <w:shd w:val="clear" w:color="auto" w:fill="CBFFCB"/>
          </w:tcPr>
          <w:p w14:paraId="2A47F933" w14:textId="0A61A7D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62FF41E" w14:textId="5F7081C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960" w:type="dxa"/>
            <w:shd w:val="clear" w:color="auto" w:fill="CBFFCB"/>
          </w:tcPr>
          <w:p w14:paraId="18B4ED88" w14:textId="7A2E87C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2F77FAED" w14:textId="77777777" w:rsidTr="00323BF0">
        <w:tc>
          <w:tcPr>
            <w:tcW w:w="5171" w:type="dxa"/>
            <w:shd w:val="clear" w:color="auto" w:fill="F2F2F2"/>
          </w:tcPr>
          <w:p w14:paraId="17BF9161" w14:textId="28E217A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B38E73E" w14:textId="04B285C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410C076C" w14:textId="4FC25B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85822B" w14:textId="6E4629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6DDF6D7B" w14:textId="14B66E1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41A13FF" w14:textId="77777777" w:rsidTr="00323BF0">
        <w:tc>
          <w:tcPr>
            <w:tcW w:w="5171" w:type="dxa"/>
            <w:shd w:val="clear" w:color="auto" w:fill="F2F2F2"/>
          </w:tcPr>
          <w:p w14:paraId="06D36132" w14:textId="577E132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76446665" w14:textId="1AB0854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3919297A" w14:textId="00F58F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58FFAB" w14:textId="6787FB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12550E81" w14:textId="66D3DE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B57B646" w14:textId="77777777" w:rsidTr="00323BF0">
        <w:tc>
          <w:tcPr>
            <w:tcW w:w="5171" w:type="dxa"/>
            <w:shd w:val="clear" w:color="auto" w:fill="F2F2F2"/>
          </w:tcPr>
          <w:p w14:paraId="3DC7E1D4" w14:textId="5EF855F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382F53B0" w14:textId="78062B4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0AAA6055" w14:textId="1FB7E6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53E44BE" w14:textId="6D20879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00DFF8C8" w14:textId="13FFC8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8CC491D" w14:textId="77777777" w:rsidTr="00323BF0">
        <w:tc>
          <w:tcPr>
            <w:tcW w:w="5171" w:type="dxa"/>
          </w:tcPr>
          <w:p w14:paraId="75052D4E" w14:textId="101D9EC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2A80B1C" w14:textId="5B61D9F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3BF2216" w14:textId="53F3BB1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8B9BEE" w14:textId="485E0DF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24E9CF8E" w14:textId="5B4AB30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5B74AC7" w14:textId="77777777" w:rsidTr="00323BF0">
        <w:trPr>
          <w:trHeight w:val="540"/>
        </w:trPr>
        <w:tc>
          <w:tcPr>
            <w:tcW w:w="5171" w:type="dxa"/>
            <w:shd w:val="clear" w:color="auto" w:fill="17365D"/>
            <w:vAlign w:val="center"/>
          </w:tcPr>
          <w:p w14:paraId="75199732" w14:textId="53BC7C99"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71CA4429" w14:textId="0104DE4A"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301.220,00</w:t>
            </w:r>
          </w:p>
        </w:tc>
        <w:tc>
          <w:tcPr>
            <w:tcW w:w="1300" w:type="dxa"/>
            <w:shd w:val="clear" w:color="auto" w:fill="17365D"/>
            <w:vAlign w:val="center"/>
          </w:tcPr>
          <w:p w14:paraId="77A5C16B" w14:textId="32D07528"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-6.395,02</w:t>
            </w:r>
          </w:p>
        </w:tc>
        <w:tc>
          <w:tcPr>
            <w:tcW w:w="1300" w:type="dxa"/>
            <w:shd w:val="clear" w:color="auto" w:fill="17365D"/>
            <w:vAlign w:val="center"/>
          </w:tcPr>
          <w:p w14:paraId="2CFA0EB3" w14:textId="022B42D2"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294.824,98</w:t>
            </w:r>
          </w:p>
        </w:tc>
        <w:tc>
          <w:tcPr>
            <w:tcW w:w="960" w:type="dxa"/>
            <w:shd w:val="clear" w:color="auto" w:fill="17365D"/>
            <w:vAlign w:val="center"/>
          </w:tcPr>
          <w:p w14:paraId="1012A101" w14:textId="50AF359D"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97,88%</w:t>
            </w:r>
          </w:p>
        </w:tc>
      </w:tr>
      <w:tr w:rsidR="00323BF0" w:rsidRPr="00323BF0" w14:paraId="18FD9BB4" w14:textId="77777777" w:rsidTr="00323BF0">
        <w:trPr>
          <w:trHeight w:val="540"/>
        </w:trPr>
        <w:tc>
          <w:tcPr>
            <w:tcW w:w="5171" w:type="dxa"/>
            <w:shd w:val="clear" w:color="auto" w:fill="DAE8F2"/>
            <w:vAlign w:val="center"/>
          </w:tcPr>
          <w:p w14:paraId="5AD2CF26"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T201807 ADAPTACIJA OPĆINSKE POSLOVNE ZGRADE U NASELJU ŠODOLOVCI</w:t>
            </w:r>
          </w:p>
          <w:p w14:paraId="4CF3E3EE" w14:textId="6461C47C"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437BF1C9" w14:textId="15BBC78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4F77B13" w14:textId="5FE250E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30.878,88</w:t>
            </w:r>
          </w:p>
        </w:tc>
        <w:tc>
          <w:tcPr>
            <w:tcW w:w="1300" w:type="dxa"/>
            <w:shd w:val="clear" w:color="auto" w:fill="DAE8F2"/>
            <w:vAlign w:val="center"/>
          </w:tcPr>
          <w:p w14:paraId="25392D38" w14:textId="08464CA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30.878,88</w:t>
            </w:r>
          </w:p>
        </w:tc>
        <w:tc>
          <w:tcPr>
            <w:tcW w:w="960" w:type="dxa"/>
            <w:shd w:val="clear" w:color="auto" w:fill="DAE8F2"/>
            <w:vAlign w:val="center"/>
          </w:tcPr>
          <w:p w14:paraId="1D88825B" w14:textId="77777777" w:rsidR="00323BF0" w:rsidRPr="00323BF0" w:rsidRDefault="00323BF0" w:rsidP="00323BF0">
            <w:pPr>
              <w:spacing w:after="0"/>
              <w:jc w:val="right"/>
              <w:rPr>
                <w:rFonts w:ascii="Times New Roman" w:hAnsi="Times New Roman" w:cs="Times New Roman"/>
                <w:b/>
                <w:sz w:val="18"/>
                <w:szCs w:val="18"/>
              </w:rPr>
            </w:pPr>
          </w:p>
        </w:tc>
      </w:tr>
      <w:tr w:rsidR="00323BF0" w:rsidRPr="00323BF0" w14:paraId="75705985" w14:textId="77777777" w:rsidTr="00323BF0">
        <w:tc>
          <w:tcPr>
            <w:tcW w:w="5171" w:type="dxa"/>
            <w:shd w:val="clear" w:color="auto" w:fill="CBFFCB"/>
          </w:tcPr>
          <w:p w14:paraId="11DF7012" w14:textId="722746B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3DB0DC6" w14:textId="67D1B19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5AC375A" w14:textId="72964A6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4.334,32</w:t>
            </w:r>
          </w:p>
        </w:tc>
        <w:tc>
          <w:tcPr>
            <w:tcW w:w="1300" w:type="dxa"/>
            <w:shd w:val="clear" w:color="auto" w:fill="CBFFCB"/>
          </w:tcPr>
          <w:p w14:paraId="7AD44A0A" w14:textId="0AB1A19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4.334,32</w:t>
            </w:r>
          </w:p>
        </w:tc>
        <w:tc>
          <w:tcPr>
            <w:tcW w:w="960" w:type="dxa"/>
            <w:shd w:val="clear" w:color="auto" w:fill="CBFFCB"/>
          </w:tcPr>
          <w:p w14:paraId="3D295360"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ACE2C26" w14:textId="77777777" w:rsidTr="00323BF0">
        <w:tc>
          <w:tcPr>
            <w:tcW w:w="5171" w:type="dxa"/>
            <w:shd w:val="clear" w:color="auto" w:fill="F2F2F2"/>
          </w:tcPr>
          <w:p w14:paraId="75599B63" w14:textId="7280746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9AB2DB6" w14:textId="44FDD7D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70565A1" w14:textId="594E909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1300" w:type="dxa"/>
            <w:shd w:val="clear" w:color="auto" w:fill="F2F2F2"/>
          </w:tcPr>
          <w:p w14:paraId="7518820A" w14:textId="360E25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960" w:type="dxa"/>
            <w:shd w:val="clear" w:color="auto" w:fill="F2F2F2"/>
          </w:tcPr>
          <w:p w14:paraId="4841AE72"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5DC31320" w14:textId="77777777" w:rsidTr="00323BF0">
        <w:tc>
          <w:tcPr>
            <w:tcW w:w="5171" w:type="dxa"/>
            <w:shd w:val="clear" w:color="auto" w:fill="F2F2F2"/>
          </w:tcPr>
          <w:p w14:paraId="7FA8EEFB" w14:textId="1FC19B9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EE517BC" w14:textId="617B28C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CC4737" w14:textId="4CD83F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1300" w:type="dxa"/>
            <w:shd w:val="clear" w:color="auto" w:fill="F2F2F2"/>
          </w:tcPr>
          <w:p w14:paraId="08D4BA23" w14:textId="1EFE3AE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960" w:type="dxa"/>
            <w:shd w:val="clear" w:color="auto" w:fill="F2F2F2"/>
          </w:tcPr>
          <w:p w14:paraId="63F58A2F"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244E6047" w14:textId="77777777" w:rsidTr="00323BF0">
        <w:tc>
          <w:tcPr>
            <w:tcW w:w="5171" w:type="dxa"/>
            <w:shd w:val="clear" w:color="auto" w:fill="F2F2F2"/>
          </w:tcPr>
          <w:p w14:paraId="47D8AA8E" w14:textId="6DD04C9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E13EBAA" w14:textId="6B185EE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D44D00B" w14:textId="20FCC5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1300" w:type="dxa"/>
            <w:shd w:val="clear" w:color="auto" w:fill="F2F2F2"/>
          </w:tcPr>
          <w:p w14:paraId="13EE166F" w14:textId="1C4361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960" w:type="dxa"/>
            <w:shd w:val="clear" w:color="auto" w:fill="F2F2F2"/>
          </w:tcPr>
          <w:p w14:paraId="2FDF4B09" w14:textId="77777777" w:rsidR="00323BF0" w:rsidRPr="00323BF0" w:rsidRDefault="00323BF0" w:rsidP="00323BF0">
            <w:pPr>
              <w:spacing w:after="0"/>
              <w:jc w:val="right"/>
              <w:rPr>
                <w:rFonts w:ascii="Times New Roman" w:hAnsi="Times New Roman" w:cs="Times New Roman"/>
                <w:sz w:val="18"/>
                <w:szCs w:val="18"/>
              </w:rPr>
            </w:pPr>
          </w:p>
        </w:tc>
      </w:tr>
      <w:tr w:rsidR="00323BF0" w14:paraId="082BE1E3" w14:textId="77777777" w:rsidTr="00323BF0">
        <w:tc>
          <w:tcPr>
            <w:tcW w:w="5171" w:type="dxa"/>
          </w:tcPr>
          <w:p w14:paraId="502859F0" w14:textId="16856DC0"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70F1E9C" w14:textId="17D01FA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161904" w14:textId="265A95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1300" w:type="dxa"/>
          </w:tcPr>
          <w:p w14:paraId="1CCAA032" w14:textId="7C29B8D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960" w:type="dxa"/>
          </w:tcPr>
          <w:p w14:paraId="24706DAA" w14:textId="77777777" w:rsidR="00323BF0" w:rsidRDefault="00323BF0" w:rsidP="00323BF0">
            <w:pPr>
              <w:spacing w:after="0"/>
              <w:jc w:val="right"/>
              <w:rPr>
                <w:rFonts w:ascii="Times New Roman" w:hAnsi="Times New Roman" w:cs="Times New Roman"/>
                <w:sz w:val="18"/>
                <w:szCs w:val="18"/>
              </w:rPr>
            </w:pPr>
          </w:p>
        </w:tc>
      </w:tr>
      <w:tr w:rsidR="00323BF0" w:rsidRPr="00323BF0" w14:paraId="596B9356" w14:textId="77777777" w:rsidTr="00323BF0">
        <w:tc>
          <w:tcPr>
            <w:tcW w:w="5171" w:type="dxa"/>
            <w:shd w:val="clear" w:color="auto" w:fill="CBFFCB"/>
          </w:tcPr>
          <w:p w14:paraId="63098FF3" w14:textId="0F0034D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62 TEKUĆE DONACIJE OD NEPROFITNIH ORGANIZACIJA</w:t>
            </w:r>
          </w:p>
        </w:tc>
        <w:tc>
          <w:tcPr>
            <w:tcW w:w="1300" w:type="dxa"/>
            <w:shd w:val="clear" w:color="auto" w:fill="CBFFCB"/>
          </w:tcPr>
          <w:p w14:paraId="00E450E5" w14:textId="15F8EE5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2001F15" w14:textId="09DC09E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1300" w:type="dxa"/>
            <w:shd w:val="clear" w:color="auto" w:fill="CBFFCB"/>
          </w:tcPr>
          <w:p w14:paraId="69B543D1" w14:textId="5973856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960" w:type="dxa"/>
            <w:shd w:val="clear" w:color="auto" w:fill="CBFFCB"/>
          </w:tcPr>
          <w:p w14:paraId="69F79066"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64ED024" w14:textId="77777777" w:rsidTr="00323BF0">
        <w:tc>
          <w:tcPr>
            <w:tcW w:w="5171" w:type="dxa"/>
            <w:shd w:val="clear" w:color="auto" w:fill="F2F2F2"/>
          </w:tcPr>
          <w:p w14:paraId="4096556C" w14:textId="6893C56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257E7D3" w14:textId="0808CF7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1657074" w14:textId="550BFA4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1300" w:type="dxa"/>
            <w:shd w:val="clear" w:color="auto" w:fill="F2F2F2"/>
          </w:tcPr>
          <w:p w14:paraId="0B97F413" w14:textId="478D14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960" w:type="dxa"/>
            <w:shd w:val="clear" w:color="auto" w:fill="F2F2F2"/>
          </w:tcPr>
          <w:p w14:paraId="5F7B3FE3"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44023503" w14:textId="77777777" w:rsidTr="00323BF0">
        <w:tc>
          <w:tcPr>
            <w:tcW w:w="5171" w:type="dxa"/>
            <w:shd w:val="clear" w:color="auto" w:fill="F2F2F2"/>
          </w:tcPr>
          <w:p w14:paraId="1E74750C" w14:textId="23B89E6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4BB1271" w14:textId="7CA218A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7BF6506" w14:textId="7199B2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1300" w:type="dxa"/>
            <w:shd w:val="clear" w:color="auto" w:fill="F2F2F2"/>
          </w:tcPr>
          <w:p w14:paraId="14936748" w14:textId="3068DD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960" w:type="dxa"/>
            <w:shd w:val="clear" w:color="auto" w:fill="F2F2F2"/>
          </w:tcPr>
          <w:p w14:paraId="75EDEF4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F5E265F" w14:textId="77777777" w:rsidTr="00323BF0">
        <w:tc>
          <w:tcPr>
            <w:tcW w:w="5171" w:type="dxa"/>
            <w:shd w:val="clear" w:color="auto" w:fill="F2F2F2"/>
          </w:tcPr>
          <w:p w14:paraId="5199AD8A" w14:textId="19F2E97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FA355E3" w14:textId="16F299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8229546" w14:textId="73FA6A1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1300" w:type="dxa"/>
            <w:shd w:val="clear" w:color="auto" w:fill="F2F2F2"/>
          </w:tcPr>
          <w:p w14:paraId="31C54D90" w14:textId="68C54F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960" w:type="dxa"/>
            <w:shd w:val="clear" w:color="auto" w:fill="F2F2F2"/>
          </w:tcPr>
          <w:p w14:paraId="793D4A73" w14:textId="77777777" w:rsidR="00323BF0" w:rsidRPr="00323BF0" w:rsidRDefault="00323BF0" w:rsidP="00323BF0">
            <w:pPr>
              <w:spacing w:after="0"/>
              <w:jc w:val="right"/>
              <w:rPr>
                <w:rFonts w:ascii="Times New Roman" w:hAnsi="Times New Roman" w:cs="Times New Roman"/>
                <w:sz w:val="18"/>
                <w:szCs w:val="18"/>
              </w:rPr>
            </w:pPr>
          </w:p>
        </w:tc>
      </w:tr>
      <w:tr w:rsidR="00323BF0" w14:paraId="720799FC" w14:textId="77777777" w:rsidTr="00323BF0">
        <w:tc>
          <w:tcPr>
            <w:tcW w:w="5171" w:type="dxa"/>
          </w:tcPr>
          <w:p w14:paraId="3BA6356E" w14:textId="28AB5E9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725C94C6" w14:textId="5158C56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C46BA2" w14:textId="559A1EF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26.544,56</w:t>
            </w:r>
          </w:p>
        </w:tc>
        <w:tc>
          <w:tcPr>
            <w:tcW w:w="1300" w:type="dxa"/>
          </w:tcPr>
          <w:p w14:paraId="5E6221DB" w14:textId="14A2D10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26.544,56</w:t>
            </w:r>
          </w:p>
        </w:tc>
        <w:tc>
          <w:tcPr>
            <w:tcW w:w="960" w:type="dxa"/>
          </w:tcPr>
          <w:p w14:paraId="75B9BFFF" w14:textId="77777777" w:rsidR="00323BF0" w:rsidRDefault="00323BF0" w:rsidP="00323BF0">
            <w:pPr>
              <w:spacing w:after="0"/>
              <w:jc w:val="right"/>
              <w:rPr>
                <w:rFonts w:ascii="Times New Roman" w:hAnsi="Times New Roman" w:cs="Times New Roman"/>
                <w:sz w:val="18"/>
                <w:szCs w:val="18"/>
              </w:rPr>
            </w:pPr>
          </w:p>
        </w:tc>
      </w:tr>
      <w:tr w:rsidR="00323BF0" w:rsidRPr="00323BF0" w14:paraId="694D3965" w14:textId="77777777" w:rsidTr="00323BF0">
        <w:trPr>
          <w:trHeight w:val="540"/>
        </w:trPr>
        <w:tc>
          <w:tcPr>
            <w:tcW w:w="5171" w:type="dxa"/>
            <w:shd w:val="clear" w:color="auto" w:fill="DAE8F2"/>
            <w:vAlign w:val="center"/>
          </w:tcPr>
          <w:p w14:paraId="58DCA15B"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A201801 NABAVA I ODRŽAVANJE GRAĐEVINSKIH OBJEKATA</w:t>
            </w:r>
          </w:p>
          <w:p w14:paraId="6DC7A984" w14:textId="2326F5A1"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082 Službe kulture</w:t>
            </w:r>
          </w:p>
        </w:tc>
        <w:tc>
          <w:tcPr>
            <w:tcW w:w="1300" w:type="dxa"/>
            <w:shd w:val="clear" w:color="auto" w:fill="DAE8F2"/>
            <w:vAlign w:val="center"/>
          </w:tcPr>
          <w:p w14:paraId="1FBF25D1" w14:textId="28A9E59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58.120,00</w:t>
            </w:r>
          </w:p>
        </w:tc>
        <w:tc>
          <w:tcPr>
            <w:tcW w:w="1300" w:type="dxa"/>
            <w:shd w:val="clear" w:color="auto" w:fill="DAE8F2"/>
            <w:vAlign w:val="center"/>
          </w:tcPr>
          <w:p w14:paraId="031A75F5" w14:textId="18D9FCB2"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40.661,55</w:t>
            </w:r>
          </w:p>
        </w:tc>
        <w:tc>
          <w:tcPr>
            <w:tcW w:w="1300" w:type="dxa"/>
            <w:shd w:val="clear" w:color="auto" w:fill="DAE8F2"/>
            <w:vAlign w:val="center"/>
          </w:tcPr>
          <w:p w14:paraId="292BDFDE" w14:textId="7DBFF18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98.781,55</w:t>
            </w:r>
          </w:p>
        </w:tc>
        <w:tc>
          <w:tcPr>
            <w:tcW w:w="960" w:type="dxa"/>
            <w:shd w:val="clear" w:color="auto" w:fill="DAE8F2"/>
            <w:vAlign w:val="center"/>
          </w:tcPr>
          <w:p w14:paraId="13381368" w14:textId="47A1E97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169,96%</w:t>
            </w:r>
          </w:p>
        </w:tc>
      </w:tr>
      <w:tr w:rsidR="00323BF0" w:rsidRPr="00323BF0" w14:paraId="68853DB2" w14:textId="77777777" w:rsidTr="00323BF0">
        <w:tc>
          <w:tcPr>
            <w:tcW w:w="5171" w:type="dxa"/>
            <w:shd w:val="clear" w:color="auto" w:fill="CBFFCB"/>
          </w:tcPr>
          <w:p w14:paraId="56093A86" w14:textId="5A9CBC9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B171919" w14:textId="49FCC2E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02A9593" w14:textId="00CDF90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6.534,01</w:t>
            </w:r>
          </w:p>
        </w:tc>
        <w:tc>
          <w:tcPr>
            <w:tcW w:w="1300" w:type="dxa"/>
            <w:shd w:val="clear" w:color="auto" w:fill="CBFFCB"/>
          </w:tcPr>
          <w:p w14:paraId="7CB8D26F" w14:textId="78D7449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6.534,01</w:t>
            </w:r>
          </w:p>
        </w:tc>
        <w:tc>
          <w:tcPr>
            <w:tcW w:w="960" w:type="dxa"/>
            <w:shd w:val="clear" w:color="auto" w:fill="CBFFCB"/>
          </w:tcPr>
          <w:p w14:paraId="596DE8B5"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6C740588" w14:textId="77777777" w:rsidTr="00323BF0">
        <w:tc>
          <w:tcPr>
            <w:tcW w:w="5171" w:type="dxa"/>
            <w:shd w:val="clear" w:color="auto" w:fill="F2F2F2"/>
          </w:tcPr>
          <w:p w14:paraId="5C7404A1" w14:textId="3A0530B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9E27C90" w14:textId="742B7F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0D1859E" w14:textId="43CFDD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1300" w:type="dxa"/>
            <w:shd w:val="clear" w:color="auto" w:fill="F2F2F2"/>
          </w:tcPr>
          <w:p w14:paraId="70FFC80D" w14:textId="187E178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960" w:type="dxa"/>
            <w:shd w:val="clear" w:color="auto" w:fill="F2F2F2"/>
          </w:tcPr>
          <w:p w14:paraId="1FAA89C5"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21FECC9" w14:textId="77777777" w:rsidTr="00323BF0">
        <w:tc>
          <w:tcPr>
            <w:tcW w:w="5171" w:type="dxa"/>
            <w:shd w:val="clear" w:color="auto" w:fill="F2F2F2"/>
          </w:tcPr>
          <w:p w14:paraId="1CD4FEDF" w14:textId="0DCBBA4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2426277" w14:textId="5BB524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7C84493" w14:textId="4F3DC1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1300" w:type="dxa"/>
            <w:shd w:val="clear" w:color="auto" w:fill="F2F2F2"/>
          </w:tcPr>
          <w:p w14:paraId="18FB90F9" w14:textId="0F3E328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960" w:type="dxa"/>
            <w:shd w:val="clear" w:color="auto" w:fill="F2F2F2"/>
          </w:tcPr>
          <w:p w14:paraId="05F56492"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2BA2AE73" w14:textId="77777777" w:rsidTr="00323BF0">
        <w:tc>
          <w:tcPr>
            <w:tcW w:w="5171" w:type="dxa"/>
            <w:shd w:val="clear" w:color="auto" w:fill="F2F2F2"/>
          </w:tcPr>
          <w:p w14:paraId="5A3DC653" w14:textId="1B0B4C4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0EEE5584" w14:textId="1B7A9CE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85369FD" w14:textId="49E24A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1300" w:type="dxa"/>
            <w:shd w:val="clear" w:color="auto" w:fill="F2F2F2"/>
          </w:tcPr>
          <w:p w14:paraId="63160239" w14:textId="0961F7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960" w:type="dxa"/>
            <w:shd w:val="clear" w:color="auto" w:fill="F2F2F2"/>
          </w:tcPr>
          <w:p w14:paraId="5E603373" w14:textId="77777777" w:rsidR="00323BF0" w:rsidRPr="00323BF0" w:rsidRDefault="00323BF0" w:rsidP="00323BF0">
            <w:pPr>
              <w:spacing w:after="0"/>
              <w:jc w:val="right"/>
              <w:rPr>
                <w:rFonts w:ascii="Times New Roman" w:hAnsi="Times New Roman" w:cs="Times New Roman"/>
                <w:sz w:val="18"/>
                <w:szCs w:val="18"/>
              </w:rPr>
            </w:pPr>
          </w:p>
        </w:tc>
      </w:tr>
      <w:tr w:rsidR="00323BF0" w14:paraId="299028D4" w14:textId="77777777" w:rsidTr="00323BF0">
        <w:tc>
          <w:tcPr>
            <w:tcW w:w="5171" w:type="dxa"/>
          </w:tcPr>
          <w:p w14:paraId="7E8C581A" w14:textId="1A7B0FA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691CE1FE" w14:textId="7E13595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16B38E" w14:textId="475683B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6.534,01</w:t>
            </w:r>
          </w:p>
        </w:tc>
        <w:tc>
          <w:tcPr>
            <w:tcW w:w="1300" w:type="dxa"/>
          </w:tcPr>
          <w:p w14:paraId="45F2FFBD" w14:textId="5D07F71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6.534,01</w:t>
            </w:r>
          </w:p>
        </w:tc>
        <w:tc>
          <w:tcPr>
            <w:tcW w:w="960" w:type="dxa"/>
          </w:tcPr>
          <w:p w14:paraId="1649D57F" w14:textId="77777777" w:rsidR="00323BF0" w:rsidRDefault="00323BF0" w:rsidP="00323BF0">
            <w:pPr>
              <w:spacing w:after="0"/>
              <w:jc w:val="right"/>
              <w:rPr>
                <w:rFonts w:ascii="Times New Roman" w:hAnsi="Times New Roman" w:cs="Times New Roman"/>
                <w:sz w:val="18"/>
                <w:szCs w:val="18"/>
              </w:rPr>
            </w:pPr>
          </w:p>
        </w:tc>
      </w:tr>
      <w:tr w:rsidR="00323BF0" w:rsidRPr="00323BF0" w14:paraId="5D09CB7F" w14:textId="77777777" w:rsidTr="00323BF0">
        <w:tc>
          <w:tcPr>
            <w:tcW w:w="5171" w:type="dxa"/>
            <w:shd w:val="clear" w:color="auto" w:fill="CBFFCB"/>
          </w:tcPr>
          <w:p w14:paraId="5CE95A41" w14:textId="5BD0AA1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7F386A91" w14:textId="6F1B18B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19.900,00</w:t>
            </w:r>
          </w:p>
        </w:tc>
        <w:tc>
          <w:tcPr>
            <w:tcW w:w="1300" w:type="dxa"/>
            <w:shd w:val="clear" w:color="auto" w:fill="CBFFCB"/>
          </w:tcPr>
          <w:p w14:paraId="325D3FA7" w14:textId="7D8FF9D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22.788,34</w:t>
            </w:r>
          </w:p>
        </w:tc>
        <w:tc>
          <w:tcPr>
            <w:tcW w:w="1300" w:type="dxa"/>
            <w:shd w:val="clear" w:color="auto" w:fill="CBFFCB"/>
          </w:tcPr>
          <w:p w14:paraId="3E5FB0A0" w14:textId="176FE94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42.688,34</w:t>
            </w:r>
          </w:p>
        </w:tc>
        <w:tc>
          <w:tcPr>
            <w:tcW w:w="960" w:type="dxa"/>
            <w:shd w:val="clear" w:color="auto" w:fill="CBFFCB"/>
          </w:tcPr>
          <w:p w14:paraId="7807C47C" w14:textId="3B55D3C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214,51%</w:t>
            </w:r>
          </w:p>
        </w:tc>
      </w:tr>
      <w:tr w:rsidR="00323BF0" w:rsidRPr="00323BF0" w14:paraId="40DEA4CA" w14:textId="77777777" w:rsidTr="00323BF0">
        <w:tc>
          <w:tcPr>
            <w:tcW w:w="5171" w:type="dxa"/>
            <w:shd w:val="clear" w:color="auto" w:fill="F2F2F2"/>
          </w:tcPr>
          <w:p w14:paraId="4D0F7734" w14:textId="3864A0A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55CD8E9" w14:textId="077383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19.900,00</w:t>
            </w:r>
          </w:p>
        </w:tc>
        <w:tc>
          <w:tcPr>
            <w:tcW w:w="1300" w:type="dxa"/>
            <w:shd w:val="clear" w:color="auto" w:fill="F2F2F2"/>
          </w:tcPr>
          <w:p w14:paraId="35FA4660" w14:textId="7586C4B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22.788,34</w:t>
            </w:r>
          </w:p>
        </w:tc>
        <w:tc>
          <w:tcPr>
            <w:tcW w:w="1300" w:type="dxa"/>
            <w:shd w:val="clear" w:color="auto" w:fill="F2F2F2"/>
          </w:tcPr>
          <w:p w14:paraId="5D6AA1A5" w14:textId="4E36916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42.688,34</w:t>
            </w:r>
          </w:p>
        </w:tc>
        <w:tc>
          <w:tcPr>
            <w:tcW w:w="960" w:type="dxa"/>
            <w:shd w:val="clear" w:color="auto" w:fill="F2F2F2"/>
          </w:tcPr>
          <w:p w14:paraId="5EC82FCD" w14:textId="1E75EB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214,51%</w:t>
            </w:r>
          </w:p>
        </w:tc>
      </w:tr>
      <w:tr w:rsidR="00323BF0" w:rsidRPr="00323BF0" w14:paraId="3F556914" w14:textId="77777777" w:rsidTr="00323BF0">
        <w:tc>
          <w:tcPr>
            <w:tcW w:w="5171" w:type="dxa"/>
            <w:shd w:val="clear" w:color="auto" w:fill="F2F2F2"/>
          </w:tcPr>
          <w:p w14:paraId="4329AED8" w14:textId="4AACF11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1255EA6" w14:textId="67A8F9F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19.900,00</w:t>
            </w:r>
          </w:p>
        </w:tc>
        <w:tc>
          <w:tcPr>
            <w:tcW w:w="1300" w:type="dxa"/>
            <w:shd w:val="clear" w:color="auto" w:fill="F2F2F2"/>
          </w:tcPr>
          <w:p w14:paraId="01ACD967" w14:textId="588B061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22.788,34</w:t>
            </w:r>
          </w:p>
        </w:tc>
        <w:tc>
          <w:tcPr>
            <w:tcW w:w="1300" w:type="dxa"/>
            <w:shd w:val="clear" w:color="auto" w:fill="F2F2F2"/>
          </w:tcPr>
          <w:p w14:paraId="5F1D08C0" w14:textId="6875C6D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42.688,34</w:t>
            </w:r>
          </w:p>
        </w:tc>
        <w:tc>
          <w:tcPr>
            <w:tcW w:w="960" w:type="dxa"/>
            <w:shd w:val="clear" w:color="auto" w:fill="F2F2F2"/>
          </w:tcPr>
          <w:p w14:paraId="77E5A0C4" w14:textId="095A3D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214,51%</w:t>
            </w:r>
          </w:p>
        </w:tc>
      </w:tr>
      <w:tr w:rsidR="00323BF0" w:rsidRPr="00323BF0" w14:paraId="7FD2197D" w14:textId="77777777" w:rsidTr="00323BF0">
        <w:tc>
          <w:tcPr>
            <w:tcW w:w="5171" w:type="dxa"/>
            <w:shd w:val="clear" w:color="auto" w:fill="F2F2F2"/>
          </w:tcPr>
          <w:p w14:paraId="3AECA5D8" w14:textId="3A28C36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23A31920" w14:textId="48DDFF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19.900,00</w:t>
            </w:r>
          </w:p>
        </w:tc>
        <w:tc>
          <w:tcPr>
            <w:tcW w:w="1300" w:type="dxa"/>
            <w:shd w:val="clear" w:color="auto" w:fill="F2F2F2"/>
          </w:tcPr>
          <w:p w14:paraId="4307A94E" w14:textId="07A1544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22.788,34</w:t>
            </w:r>
          </w:p>
        </w:tc>
        <w:tc>
          <w:tcPr>
            <w:tcW w:w="1300" w:type="dxa"/>
            <w:shd w:val="clear" w:color="auto" w:fill="F2F2F2"/>
          </w:tcPr>
          <w:p w14:paraId="17F6F685" w14:textId="532A3CD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42.688,34</w:t>
            </w:r>
          </w:p>
        </w:tc>
        <w:tc>
          <w:tcPr>
            <w:tcW w:w="960" w:type="dxa"/>
            <w:shd w:val="clear" w:color="auto" w:fill="F2F2F2"/>
          </w:tcPr>
          <w:p w14:paraId="785C1658" w14:textId="166E09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214,51%</w:t>
            </w:r>
          </w:p>
        </w:tc>
      </w:tr>
      <w:tr w:rsidR="00323BF0" w14:paraId="3E045955" w14:textId="77777777" w:rsidTr="00323BF0">
        <w:tc>
          <w:tcPr>
            <w:tcW w:w="5171" w:type="dxa"/>
          </w:tcPr>
          <w:p w14:paraId="3E2C7DA0" w14:textId="47E3D4D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4BDC4235" w14:textId="0A6A0AF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1300" w:type="dxa"/>
          </w:tcPr>
          <w:p w14:paraId="5BE4D859" w14:textId="21334FB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22.788,34</w:t>
            </w:r>
          </w:p>
        </w:tc>
        <w:tc>
          <w:tcPr>
            <w:tcW w:w="1300" w:type="dxa"/>
          </w:tcPr>
          <w:p w14:paraId="754CBA27" w14:textId="4885085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42.688,34</w:t>
            </w:r>
          </w:p>
        </w:tc>
        <w:tc>
          <w:tcPr>
            <w:tcW w:w="960" w:type="dxa"/>
          </w:tcPr>
          <w:p w14:paraId="1B8E529F" w14:textId="329E306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214,51%</w:t>
            </w:r>
          </w:p>
        </w:tc>
      </w:tr>
      <w:tr w:rsidR="00323BF0" w:rsidRPr="00323BF0" w14:paraId="147F6998" w14:textId="77777777" w:rsidTr="00323BF0">
        <w:tc>
          <w:tcPr>
            <w:tcW w:w="5171" w:type="dxa"/>
            <w:shd w:val="clear" w:color="auto" w:fill="CBFFCB"/>
          </w:tcPr>
          <w:p w14:paraId="7AF7562C" w14:textId="7702A21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DB1BEF5" w14:textId="3B113D3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38.220,00</w:t>
            </w:r>
          </w:p>
        </w:tc>
        <w:tc>
          <w:tcPr>
            <w:tcW w:w="1300" w:type="dxa"/>
            <w:shd w:val="clear" w:color="auto" w:fill="CBFFCB"/>
          </w:tcPr>
          <w:p w14:paraId="26F7A947" w14:textId="1F65964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5.500,00</w:t>
            </w:r>
          </w:p>
        </w:tc>
        <w:tc>
          <w:tcPr>
            <w:tcW w:w="1300" w:type="dxa"/>
            <w:shd w:val="clear" w:color="auto" w:fill="CBFFCB"/>
          </w:tcPr>
          <w:p w14:paraId="0625CE68" w14:textId="1743304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43.720,00</w:t>
            </w:r>
          </w:p>
        </w:tc>
        <w:tc>
          <w:tcPr>
            <w:tcW w:w="960" w:type="dxa"/>
            <w:shd w:val="clear" w:color="auto" w:fill="CBFFCB"/>
          </w:tcPr>
          <w:p w14:paraId="736C1570" w14:textId="07A10C9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114,39%</w:t>
            </w:r>
          </w:p>
        </w:tc>
      </w:tr>
      <w:tr w:rsidR="00323BF0" w:rsidRPr="00323BF0" w14:paraId="1AE126E8" w14:textId="77777777" w:rsidTr="00323BF0">
        <w:tc>
          <w:tcPr>
            <w:tcW w:w="5171" w:type="dxa"/>
            <w:shd w:val="clear" w:color="auto" w:fill="F2F2F2"/>
          </w:tcPr>
          <w:p w14:paraId="5121ACA3" w14:textId="4A9E484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3E8C12F" w14:textId="3548B0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38.220,00</w:t>
            </w:r>
          </w:p>
        </w:tc>
        <w:tc>
          <w:tcPr>
            <w:tcW w:w="1300" w:type="dxa"/>
            <w:shd w:val="clear" w:color="auto" w:fill="F2F2F2"/>
          </w:tcPr>
          <w:p w14:paraId="6347E4FD" w14:textId="40B19C7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5.500,00</w:t>
            </w:r>
          </w:p>
        </w:tc>
        <w:tc>
          <w:tcPr>
            <w:tcW w:w="1300" w:type="dxa"/>
            <w:shd w:val="clear" w:color="auto" w:fill="F2F2F2"/>
          </w:tcPr>
          <w:p w14:paraId="5828B199" w14:textId="78CCCF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43.720,00</w:t>
            </w:r>
          </w:p>
        </w:tc>
        <w:tc>
          <w:tcPr>
            <w:tcW w:w="960" w:type="dxa"/>
            <w:shd w:val="clear" w:color="auto" w:fill="F2F2F2"/>
          </w:tcPr>
          <w:p w14:paraId="2C3225CE" w14:textId="6438EAA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114,39%</w:t>
            </w:r>
          </w:p>
        </w:tc>
      </w:tr>
      <w:tr w:rsidR="00323BF0" w:rsidRPr="00323BF0" w14:paraId="6F7AF556" w14:textId="77777777" w:rsidTr="00323BF0">
        <w:tc>
          <w:tcPr>
            <w:tcW w:w="5171" w:type="dxa"/>
            <w:shd w:val="clear" w:color="auto" w:fill="F2F2F2"/>
          </w:tcPr>
          <w:p w14:paraId="4A2D2286" w14:textId="5B22C499"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0923B55" w14:textId="5FDD123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38.220,00</w:t>
            </w:r>
          </w:p>
        </w:tc>
        <w:tc>
          <w:tcPr>
            <w:tcW w:w="1300" w:type="dxa"/>
            <w:shd w:val="clear" w:color="auto" w:fill="F2F2F2"/>
          </w:tcPr>
          <w:p w14:paraId="44FAFEC0" w14:textId="3F1008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5.500,00</w:t>
            </w:r>
          </w:p>
        </w:tc>
        <w:tc>
          <w:tcPr>
            <w:tcW w:w="1300" w:type="dxa"/>
            <w:shd w:val="clear" w:color="auto" w:fill="F2F2F2"/>
          </w:tcPr>
          <w:p w14:paraId="6C0BE18A" w14:textId="65266F6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43.720,00</w:t>
            </w:r>
          </w:p>
        </w:tc>
        <w:tc>
          <w:tcPr>
            <w:tcW w:w="960" w:type="dxa"/>
            <w:shd w:val="clear" w:color="auto" w:fill="F2F2F2"/>
          </w:tcPr>
          <w:p w14:paraId="1ED86A83" w14:textId="0E8DC25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114,39%</w:t>
            </w:r>
          </w:p>
        </w:tc>
      </w:tr>
      <w:tr w:rsidR="00323BF0" w:rsidRPr="00323BF0" w14:paraId="36C02BD0" w14:textId="77777777" w:rsidTr="00323BF0">
        <w:tc>
          <w:tcPr>
            <w:tcW w:w="5171" w:type="dxa"/>
            <w:shd w:val="clear" w:color="auto" w:fill="F2F2F2"/>
          </w:tcPr>
          <w:p w14:paraId="38926915" w14:textId="055D926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63D622AB" w14:textId="71C6F4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11.150,00</w:t>
            </w:r>
          </w:p>
        </w:tc>
        <w:tc>
          <w:tcPr>
            <w:tcW w:w="1300" w:type="dxa"/>
            <w:shd w:val="clear" w:color="auto" w:fill="F2F2F2"/>
          </w:tcPr>
          <w:p w14:paraId="28FCE45F" w14:textId="789066F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5.500,00</w:t>
            </w:r>
          </w:p>
        </w:tc>
        <w:tc>
          <w:tcPr>
            <w:tcW w:w="1300" w:type="dxa"/>
            <w:shd w:val="clear" w:color="auto" w:fill="F2F2F2"/>
          </w:tcPr>
          <w:p w14:paraId="08D1D9B8" w14:textId="56CBB9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16.650,00</w:t>
            </w:r>
          </w:p>
        </w:tc>
        <w:tc>
          <w:tcPr>
            <w:tcW w:w="960" w:type="dxa"/>
            <w:shd w:val="clear" w:color="auto" w:fill="F2F2F2"/>
          </w:tcPr>
          <w:p w14:paraId="759A2D13" w14:textId="6085EF2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149,33%</w:t>
            </w:r>
          </w:p>
        </w:tc>
      </w:tr>
      <w:tr w:rsidR="00323BF0" w14:paraId="14AE0554" w14:textId="77777777" w:rsidTr="00323BF0">
        <w:tc>
          <w:tcPr>
            <w:tcW w:w="5171" w:type="dxa"/>
          </w:tcPr>
          <w:p w14:paraId="374279B0" w14:textId="730F306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0C4321D1" w14:textId="28C16EF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11.150,00</w:t>
            </w:r>
          </w:p>
        </w:tc>
        <w:tc>
          <w:tcPr>
            <w:tcW w:w="1300" w:type="dxa"/>
          </w:tcPr>
          <w:p w14:paraId="06751058" w14:textId="1FCA910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5400A309" w14:textId="392ACC8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16.650,00</w:t>
            </w:r>
          </w:p>
        </w:tc>
        <w:tc>
          <w:tcPr>
            <w:tcW w:w="960" w:type="dxa"/>
          </w:tcPr>
          <w:p w14:paraId="377B6A69" w14:textId="39F6259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149,33%</w:t>
            </w:r>
          </w:p>
        </w:tc>
      </w:tr>
      <w:tr w:rsidR="00323BF0" w:rsidRPr="00323BF0" w14:paraId="62FDEC05" w14:textId="77777777" w:rsidTr="00323BF0">
        <w:tc>
          <w:tcPr>
            <w:tcW w:w="5171" w:type="dxa"/>
            <w:shd w:val="clear" w:color="auto" w:fill="F2F2F2"/>
          </w:tcPr>
          <w:p w14:paraId="48A4C6A5" w14:textId="4254574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46576B0" w14:textId="38A61C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27.070,00</w:t>
            </w:r>
          </w:p>
        </w:tc>
        <w:tc>
          <w:tcPr>
            <w:tcW w:w="1300" w:type="dxa"/>
            <w:shd w:val="clear" w:color="auto" w:fill="F2F2F2"/>
          </w:tcPr>
          <w:p w14:paraId="73873A77" w14:textId="57ADEF6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5DAE33D" w14:textId="46C50C5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27.070,00</w:t>
            </w:r>
          </w:p>
        </w:tc>
        <w:tc>
          <w:tcPr>
            <w:tcW w:w="960" w:type="dxa"/>
            <w:shd w:val="clear" w:color="auto" w:fill="F2F2F2"/>
          </w:tcPr>
          <w:p w14:paraId="594C6650" w14:textId="107756F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20D1BE1F" w14:textId="77777777" w:rsidTr="00323BF0">
        <w:tc>
          <w:tcPr>
            <w:tcW w:w="5171" w:type="dxa"/>
          </w:tcPr>
          <w:p w14:paraId="70B2965F" w14:textId="29777F8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lastRenderedPageBreak/>
              <w:t>3232 Usluge tekućeg i investicijskog održavanja</w:t>
            </w:r>
          </w:p>
        </w:tc>
        <w:tc>
          <w:tcPr>
            <w:tcW w:w="1300" w:type="dxa"/>
          </w:tcPr>
          <w:p w14:paraId="0E3FB7C7" w14:textId="686551A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1300" w:type="dxa"/>
          </w:tcPr>
          <w:p w14:paraId="3D79FD53" w14:textId="11FBA46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F81D31" w14:textId="7DDDF61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960" w:type="dxa"/>
          </w:tcPr>
          <w:p w14:paraId="48849194" w14:textId="47372D9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AF9D5DA" w14:textId="77777777" w:rsidTr="00323BF0">
        <w:tc>
          <w:tcPr>
            <w:tcW w:w="5171" w:type="dxa"/>
          </w:tcPr>
          <w:p w14:paraId="62FF18F3" w14:textId="5D8DF87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F6D1CC8" w14:textId="2A81D93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4.510,00</w:t>
            </w:r>
          </w:p>
        </w:tc>
        <w:tc>
          <w:tcPr>
            <w:tcW w:w="1300" w:type="dxa"/>
          </w:tcPr>
          <w:p w14:paraId="47F6242F" w14:textId="52766FE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D6FEE8" w14:textId="24B03D8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4.510,00</w:t>
            </w:r>
          </w:p>
        </w:tc>
        <w:tc>
          <w:tcPr>
            <w:tcW w:w="960" w:type="dxa"/>
          </w:tcPr>
          <w:p w14:paraId="7AFDF055" w14:textId="1836000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188C300F" w14:textId="77777777" w:rsidTr="00323BF0">
        <w:tc>
          <w:tcPr>
            <w:tcW w:w="5171" w:type="dxa"/>
            <w:shd w:val="clear" w:color="auto" w:fill="CBFFCB"/>
          </w:tcPr>
          <w:p w14:paraId="40BC8384" w14:textId="551C7A87"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1B0E2AB5" w14:textId="4095670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9892DBC" w14:textId="3E9E7D8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5.839,20</w:t>
            </w:r>
          </w:p>
        </w:tc>
        <w:tc>
          <w:tcPr>
            <w:tcW w:w="1300" w:type="dxa"/>
            <w:shd w:val="clear" w:color="auto" w:fill="CBFFCB"/>
          </w:tcPr>
          <w:p w14:paraId="6EAC3FD0" w14:textId="6142021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5.839,20</w:t>
            </w:r>
          </w:p>
        </w:tc>
        <w:tc>
          <w:tcPr>
            <w:tcW w:w="960" w:type="dxa"/>
            <w:shd w:val="clear" w:color="auto" w:fill="CBFFCB"/>
          </w:tcPr>
          <w:p w14:paraId="61190971"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464E39C2" w14:textId="77777777" w:rsidTr="00323BF0">
        <w:tc>
          <w:tcPr>
            <w:tcW w:w="5171" w:type="dxa"/>
            <w:shd w:val="clear" w:color="auto" w:fill="F2F2F2"/>
          </w:tcPr>
          <w:p w14:paraId="6FD2C05D" w14:textId="420A99D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32AA367" w14:textId="2BBBFF0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CB6463" w14:textId="6633A56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1300" w:type="dxa"/>
            <w:shd w:val="clear" w:color="auto" w:fill="F2F2F2"/>
          </w:tcPr>
          <w:p w14:paraId="36D6E5C3" w14:textId="665D55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960" w:type="dxa"/>
            <w:shd w:val="clear" w:color="auto" w:fill="F2F2F2"/>
          </w:tcPr>
          <w:p w14:paraId="6D39325E"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0BE57AF7" w14:textId="77777777" w:rsidTr="00323BF0">
        <w:tc>
          <w:tcPr>
            <w:tcW w:w="5171" w:type="dxa"/>
            <w:shd w:val="clear" w:color="auto" w:fill="F2F2F2"/>
          </w:tcPr>
          <w:p w14:paraId="2F7651B0" w14:textId="7DAB115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9289371" w14:textId="26C659D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4AD5354" w14:textId="2270FE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1300" w:type="dxa"/>
            <w:shd w:val="clear" w:color="auto" w:fill="F2F2F2"/>
          </w:tcPr>
          <w:p w14:paraId="1862B255" w14:textId="63E5D79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960" w:type="dxa"/>
            <w:shd w:val="clear" w:color="auto" w:fill="F2F2F2"/>
          </w:tcPr>
          <w:p w14:paraId="1D60212D"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39372F0F" w14:textId="77777777" w:rsidTr="00323BF0">
        <w:tc>
          <w:tcPr>
            <w:tcW w:w="5171" w:type="dxa"/>
            <w:shd w:val="clear" w:color="auto" w:fill="F2F2F2"/>
          </w:tcPr>
          <w:p w14:paraId="41C6084C" w14:textId="1515143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65392C0A" w14:textId="64B62E1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D5B7311" w14:textId="3C122E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1300" w:type="dxa"/>
            <w:shd w:val="clear" w:color="auto" w:fill="F2F2F2"/>
          </w:tcPr>
          <w:p w14:paraId="185A418C" w14:textId="207E57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960" w:type="dxa"/>
            <w:shd w:val="clear" w:color="auto" w:fill="F2F2F2"/>
          </w:tcPr>
          <w:p w14:paraId="599160B0" w14:textId="77777777" w:rsidR="00323BF0" w:rsidRPr="00323BF0" w:rsidRDefault="00323BF0" w:rsidP="00323BF0">
            <w:pPr>
              <w:spacing w:after="0"/>
              <w:jc w:val="right"/>
              <w:rPr>
                <w:rFonts w:ascii="Times New Roman" w:hAnsi="Times New Roman" w:cs="Times New Roman"/>
                <w:sz w:val="18"/>
                <w:szCs w:val="18"/>
              </w:rPr>
            </w:pPr>
          </w:p>
        </w:tc>
      </w:tr>
      <w:tr w:rsidR="00323BF0" w14:paraId="04038F8F" w14:textId="77777777" w:rsidTr="00323BF0">
        <w:tc>
          <w:tcPr>
            <w:tcW w:w="5171" w:type="dxa"/>
          </w:tcPr>
          <w:p w14:paraId="2DD3805A" w14:textId="17A7253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25EFD7F6" w14:textId="024B4E4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3CB4FB" w14:textId="1E07B6F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5.839,20</w:t>
            </w:r>
          </w:p>
        </w:tc>
        <w:tc>
          <w:tcPr>
            <w:tcW w:w="1300" w:type="dxa"/>
          </w:tcPr>
          <w:p w14:paraId="1CF7FF5E" w14:textId="2902F72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5.839,20</w:t>
            </w:r>
          </w:p>
        </w:tc>
        <w:tc>
          <w:tcPr>
            <w:tcW w:w="960" w:type="dxa"/>
          </w:tcPr>
          <w:p w14:paraId="710C6820" w14:textId="77777777" w:rsidR="00323BF0" w:rsidRDefault="00323BF0" w:rsidP="00323BF0">
            <w:pPr>
              <w:spacing w:after="0"/>
              <w:jc w:val="right"/>
              <w:rPr>
                <w:rFonts w:ascii="Times New Roman" w:hAnsi="Times New Roman" w:cs="Times New Roman"/>
                <w:sz w:val="18"/>
                <w:szCs w:val="18"/>
              </w:rPr>
            </w:pPr>
          </w:p>
        </w:tc>
      </w:tr>
      <w:tr w:rsidR="00323BF0" w:rsidRPr="00323BF0" w14:paraId="41400A6B" w14:textId="77777777" w:rsidTr="00323BF0">
        <w:trPr>
          <w:trHeight w:val="540"/>
        </w:trPr>
        <w:tc>
          <w:tcPr>
            <w:tcW w:w="5171" w:type="dxa"/>
            <w:shd w:val="clear" w:color="auto" w:fill="DAE8F2"/>
            <w:vAlign w:val="center"/>
          </w:tcPr>
          <w:p w14:paraId="350797E0"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A201802 NABAVA I ODRŽAVANJE POSTROJENJA I OPREME</w:t>
            </w:r>
          </w:p>
          <w:p w14:paraId="1C847CDF" w14:textId="7F5A29E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14:paraId="21B74AB5" w14:textId="4105EE8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16.160,00</w:t>
            </w:r>
          </w:p>
        </w:tc>
        <w:tc>
          <w:tcPr>
            <w:tcW w:w="1300" w:type="dxa"/>
            <w:shd w:val="clear" w:color="auto" w:fill="DAE8F2"/>
            <w:vAlign w:val="center"/>
          </w:tcPr>
          <w:p w14:paraId="0FB9D77A" w14:textId="1B9CEE6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-4.175,00</w:t>
            </w:r>
          </w:p>
        </w:tc>
        <w:tc>
          <w:tcPr>
            <w:tcW w:w="1300" w:type="dxa"/>
            <w:shd w:val="clear" w:color="auto" w:fill="DAE8F2"/>
            <w:vAlign w:val="center"/>
          </w:tcPr>
          <w:p w14:paraId="678C0F00" w14:textId="6E72260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11.985,00</w:t>
            </w:r>
          </w:p>
        </w:tc>
        <w:tc>
          <w:tcPr>
            <w:tcW w:w="960" w:type="dxa"/>
            <w:shd w:val="clear" w:color="auto" w:fill="DAE8F2"/>
            <w:vAlign w:val="center"/>
          </w:tcPr>
          <w:p w14:paraId="03286F3C" w14:textId="2C29C11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74,16%</w:t>
            </w:r>
          </w:p>
        </w:tc>
      </w:tr>
      <w:tr w:rsidR="00323BF0" w:rsidRPr="00323BF0" w14:paraId="291BC454" w14:textId="77777777" w:rsidTr="00323BF0">
        <w:tc>
          <w:tcPr>
            <w:tcW w:w="5171" w:type="dxa"/>
            <w:shd w:val="clear" w:color="auto" w:fill="CBFFCB"/>
          </w:tcPr>
          <w:p w14:paraId="318D22FB" w14:textId="29479B11"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E83CC88" w14:textId="3B1498C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8.490,00</w:t>
            </w:r>
          </w:p>
        </w:tc>
        <w:tc>
          <w:tcPr>
            <w:tcW w:w="1300" w:type="dxa"/>
            <w:shd w:val="clear" w:color="auto" w:fill="CBFFCB"/>
          </w:tcPr>
          <w:p w14:paraId="714A2C9C" w14:textId="20357CE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-3.495,00</w:t>
            </w:r>
          </w:p>
        </w:tc>
        <w:tc>
          <w:tcPr>
            <w:tcW w:w="1300" w:type="dxa"/>
            <w:shd w:val="clear" w:color="auto" w:fill="CBFFCB"/>
          </w:tcPr>
          <w:p w14:paraId="459E4725" w14:textId="3F04B03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4.995,00</w:t>
            </w:r>
          </w:p>
        </w:tc>
        <w:tc>
          <w:tcPr>
            <w:tcW w:w="960" w:type="dxa"/>
            <w:shd w:val="clear" w:color="auto" w:fill="CBFFCB"/>
          </w:tcPr>
          <w:p w14:paraId="641C34A0" w14:textId="31E9C83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58,83%</w:t>
            </w:r>
          </w:p>
        </w:tc>
      </w:tr>
      <w:tr w:rsidR="00323BF0" w:rsidRPr="00323BF0" w14:paraId="37875773" w14:textId="77777777" w:rsidTr="00323BF0">
        <w:tc>
          <w:tcPr>
            <w:tcW w:w="5171" w:type="dxa"/>
            <w:shd w:val="clear" w:color="auto" w:fill="F2F2F2"/>
          </w:tcPr>
          <w:p w14:paraId="757D4899" w14:textId="5E32A4C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2571987" w14:textId="57E8438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427B4B4D" w14:textId="047284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F049B19" w14:textId="38469EA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3EBEC48E" w14:textId="0841256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B9D2318" w14:textId="77777777" w:rsidTr="00323BF0">
        <w:tc>
          <w:tcPr>
            <w:tcW w:w="5171" w:type="dxa"/>
            <w:shd w:val="clear" w:color="auto" w:fill="F2F2F2"/>
          </w:tcPr>
          <w:p w14:paraId="3B32DDC0" w14:textId="26580D3D"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971DC3A" w14:textId="1B00958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101A6FDF" w14:textId="0074667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1426679" w14:textId="0C8C56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4B620D18" w14:textId="7EE8C3F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1F1415A" w14:textId="77777777" w:rsidTr="00323BF0">
        <w:tc>
          <w:tcPr>
            <w:tcW w:w="5171" w:type="dxa"/>
            <w:shd w:val="clear" w:color="auto" w:fill="F2F2F2"/>
          </w:tcPr>
          <w:p w14:paraId="36F730FE" w14:textId="6F64DFE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41F4941" w14:textId="0BEE825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7F4A194D" w14:textId="580A891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8B9A53E" w14:textId="2739F02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6505288B" w14:textId="74BED5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F86659C" w14:textId="77777777" w:rsidTr="00323BF0">
        <w:tc>
          <w:tcPr>
            <w:tcW w:w="5171" w:type="dxa"/>
          </w:tcPr>
          <w:p w14:paraId="4A01216B" w14:textId="71F4FE0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286BE81B" w14:textId="5EC1D25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4EB40C4E" w14:textId="4CAE58C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48E486" w14:textId="57916F1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960" w:type="dxa"/>
          </w:tcPr>
          <w:p w14:paraId="4373E0DD" w14:textId="01607FA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79C7BAF" w14:textId="77777777" w:rsidTr="00323BF0">
        <w:tc>
          <w:tcPr>
            <w:tcW w:w="5171" w:type="dxa"/>
            <w:shd w:val="clear" w:color="auto" w:fill="F2F2F2"/>
          </w:tcPr>
          <w:p w14:paraId="7A899262" w14:textId="5941BE3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AC1AE32" w14:textId="4A2B356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7.560,00</w:t>
            </w:r>
          </w:p>
        </w:tc>
        <w:tc>
          <w:tcPr>
            <w:tcW w:w="1300" w:type="dxa"/>
            <w:shd w:val="clear" w:color="auto" w:fill="F2F2F2"/>
          </w:tcPr>
          <w:p w14:paraId="4344598E" w14:textId="76AD4A3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-3.495,00</w:t>
            </w:r>
          </w:p>
        </w:tc>
        <w:tc>
          <w:tcPr>
            <w:tcW w:w="1300" w:type="dxa"/>
            <w:shd w:val="clear" w:color="auto" w:fill="F2F2F2"/>
          </w:tcPr>
          <w:p w14:paraId="302C6891" w14:textId="71054C5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4.065,00</w:t>
            </w:r>
          </w:p>
        </w:tc>
        <w:tc>
          <w:tcPr>
            <w:tcW w:w="960" w:type="dxa"/>
            <w:shd w:val="clear" w:color="auto" w:fill="F2F2F2"/>
          </w:tcPr>
          <w:p w14:paraId="32B43D32" w14:textId="734D90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53,77%</w:t>
            </w:r>
          </w:p>
        </w:tc>
      </w:tr>
      <w:tr w:rsidR="00323BF0" w:rsidRPr="00323BF0" w14:paraId="763B723F" w14:textId="77777777" w:rsidTr="00323BF0">
        <w:tc>
          <w:tcPr>
            <w:tcW w:w="5171" w:type="dxa"/>
            <w:shd w:val="clear" w:color="auto" w:fill="F2F2F2"/>
          </w:tcPr>
          <w:p w14:paraId="135344AE" w14:textId="619ADAA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C7E9236" w14:textId="0CC293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7.560,00</w:t>
            </w:r>
          </w:p>
        </w:tc>
        <w:tc>
          <w:tcPr>
            <w:tcW w:w="1300" w:type="dxa"/>
            <w:shd w:val="clear" w:color="auto" w:fill="F2F2F2"/>
          </w:tcPr>
          <w:p w14:paraId="1EBC1B01" w14:textId="1FAFF17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-3.495,00</w:t>
            </w:r>
          </w:p>
        </w:tc>
        <w:tc>
          <w:tcPr>
            <w:tcW w:w="1300" w:type="dxa"/>
            <w:shd w:val="clear" w:color="auto" w:fill="F2F2F2"/>
          </w:tcPr>
          <w:p w14:paraId="3164B2BB" w14:textId="3BCF03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4.065,00</w:t>
            </w:r>
          </w:p>
        </w:tc>
        <w:tc>
          <w:tcPr>
            <w:tcW w:w="960" w:type="dxa"/>
            <w:shd w:val="clear" w:color="auto" w:fill="F2F2F2"/>
          </w:tcPr>
          <w:p w14:paraId="7F2980B4" w14:textId="0FCEB17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53,77%</w:t>
            </w:r>
          </w:p>
        </w:tc>
      </w:tr>
      <w:tr w:rsidR="00323BF0" w:rsidRPr="00323BF0" w14:paraId="225EBD7F" w14:textId="77777777" w:rsidTr="00323BF0">
        <w:tc>
          <w:tcPr>
            <w:tcW w:w="5171" w:type="dxa"/>
            <w:shd w:val="clear" w:color="auto" w:fill="F2F2F2"/>
          </w:tcPr>
          <w:p w14:paraId="226DB2B6" w14:textId="27987C8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656DB3C7" w14:textId="1FEDA3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7.560,00</w:t>
            </w:r>
          </w:p>
        </w:tc>
        <w:tc>
          <w:tcPr>
            <w:tcW w:w="1300" w:type="dxa"/>
            <w:shd w:val="clear" w:color="auto" w:fill="F2F2F2"/>
          </w:tcPr>
          <w:p w14:paraId="3C96B3F5" w14:textId="7AA4684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-3.495,00</w:t>
            </w:r>
          </w:p>
        </w:tc>
        <w:tc>
          <w:tcPr>
            <w:tcW w:w="1300" w:type="dxa"/>
            <w:shd w:val="clear" w:color="auto" w:fill="F2F2F2"/>
          </w:tcPr>
          <w:p w14:paraId="7C828F99" w14:textId="1040CB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4.065,00</w:t>
            </w:r>
          </w:p>
        </w:tc>
        <w:tc>
          <w:tcPr>
            <w:tcW w:w="960" w:type="dxa"/>
            <w:shd w:val="clear" w:color="auto" w:fill="F2F2F2"/>
          </w:tcPr>
          <w:p w14:paraId="37CBD95E" w14:textId="20C5FCA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53,77%</w:t>
            </w:r>
          </w:p>
        </w:tc>
      </w:tr>
      <w:tr w:rsidR="00323BF0" w14:paraId="2E4615D2" w14:textId="77777777" w:rsidTr="00323BF0">
        <w:tc>
          <w:tcPr>
            <w:tcW w:w="5171" w:type="dxa"/>
          </w:tcPr>
          <w:p w14:paraId="0DEE3F59" w14:textId="51BFDFF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0800F62D" w14:textId="48FF2BC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27F0E2B5" w14:textId="003EEAC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3602BC" w14:textId="08C18F5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3613BCFD" w14:textId="04A4B52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57511BD" w14:textId="77777777" w:rsidTr="00323BF0">
        <w:tc>
          <w:tcPr>
            <w:tcW w:w="5171" w:type="dxa"/>
          </w:tcPr>
          <w:p w14:paraId="4B74447F" w14:textId="273664B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4674A975" w14:textId="6CC381D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0495C7DF" w14:textId="23593DD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216BBD" w14:textId="31A6636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960" w:type="dxa"/>
          </w:tcPr>
          <w:p w14:paraId="7A2EEE33" w14:textId="574061C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7D499FB5" w14:textId="77777777" w:rsidTr="00323BF0">
        <w:tc>
          <w:tcPr>
            <w:tcW w:w="5171" w:type="dxa"/>
          </w:tcPr>
          <w:p w14:paraId="48D473BC" w14:textId="0C80CD1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1968C173" w14:textId="4448488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62D21D8F" w14:textId="2412B80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-3.495,00</w:t>
            </w:r>
          </w:p>
        </w:tc>
        <w:tc>
          <w:tcPr>
            <w:tcW w:w="1300" w:type="dxa"/>
          </w:tcPr>
          <w:p w14:paraId="31C4ED69" w14:textId="7D2B011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485,00</w:t>
            </w:r>
          </w:p>
        </w:tc>
        <w:tc>
          <w:tcPr>
            <w:tcW w:w="960" w:type="dxa"/>
          </w:tcPr>
          <w:p w14:paraId="6AD4B5A6" w14:textId="75D4D42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12,19%</w:t>
            </w:r>
          </w:p>
        </w:tc>
      </w:tr>
      <w:tr w:rsidR="00323BF0" w:rsidRPr="00323BF0" w14:paraId="6BCB68D4" w14:textId="77777777" w:rsidTr="00323BF0">
        <w:tc>
          <w:tcPr>
            <w:tcW w:w="5171" w:type="dxa"/>
            <w:shd w:val="clear" w:color="auto" w:fill="CBFFCB"/>
          </w:tcPr>
          <w:p w14:paraId="4C8BFC87" w14:textId="75818F76"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15 PRIHODI OD KAZNI</w:t>
            </w:r>
          </w:p>
        </w:tc>
        <w:tc>
          <w:tcPr>
            <w:tcW w:w="1300" w:type="dxa"/>
            <w:shd w:val="clear" w:color="auto" w:fill="CBFFCB"/>
          </w:tcPr>
          <w:p w14:paraId="3163A71A" w14:textId="0669AB3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570E650A" w14:textId="1EDA0E8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E470D3E" w14:textId="2E6B6D8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960" w:type="dxa"/>
            <w:shd w:val="clear" w:color="auto" w:fill="CBFFCB"/>
          </w:tcPr>
          <w:p w14:paraId="66D3F0D7" w14:textId="6A56189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6288AE8B" w14:textId="77777777" w:rsidTr="00323BF0">
        <w:tc>
          <w:tcPr>
            <w:tcW w:w="5171" w:type="dxa"/>
            <w:shd w:val="clear" w:color="auto" w:fill="F2F2F2"/>
          </w:tcPr>
          <w:p w14:paraId="3D4F7F43" w14:textId="309D048E"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DD21172" w14:textId="12C491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EF40FAA" w14:textId="1A072F6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409D104" w14:textId="20B1987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27A43B6E" w14:textId="583313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82A9D69" w14:textId="77777777" w:rsidTr="00323BF0">
        <w:tc>
          <w:tcPr>
            <w:tcW w:w="5171" w:type="dxa"/>
            <w:shd w:val="clear" w:color="auto" w:fill="F2F2F2"/>
          </w:tcPr>
          <w:p w14:paraId="1F0A14C1" w14:textId="05E59A0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0CAEC34" w14:textId="545343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3D47AA7" w14:textId="195B1FF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9724ADB" w14:textId="57E589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60AEACDE" w14:textId="1BCAF81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05A3CF0A" w14:textId="77777777" w:rsidTr="00323BF0">
        <w:tc>
          <w:tcPr>
            <w:tcW w:w="5171" w:type="dxa"/>
            <w:shd w:val="clear" w:color="auto" w:fill="F2F2F2"/>
          </w:tcPr>
          <w:p w14:paraId="08AA9593" w14:textId="784A541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338EB3E" w14:textId="568A30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9A55DE7" w14:textId="0E821F4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810191F" w14:textId="30F5A93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0CA08891" w14:textId="5B69DAC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4D8A278E" w14:textId="77777777" w:rsidTr="00323BF0">
        <w:tc>
          <w:tcPr>
            <w:tcW w:w="5171" w:type="dxa"/>
          </w:tcPr>
          <w:p w14:paraId="674A1A71" w14:textId="481C60F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20E54635" w14:textId="03C05FD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6C31AF9" w14:textId="06295D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EE9361" w14:textId="7BF4B94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3C98D0AC" w14:textId="767511C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FEA0B66" w14:textId="77777777" w:rsidTr="00323BF0">
        <w:tc>
          <w:tcPr>
            <w:tcW w:w="5171" w:type="dxa"/>
            <w:shd w:val="clear" w:color="auto" w:fill="CBFFCB"/>
          </w:tcPr>
          <w:p w14:paraId="5E3C0488" w14:textId="20C3F085"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3F86AF19" w14:textId="17EED51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6.340,00</w:t>
            </w:r>
          </w:p>
        </w:tc>
        <w:tc>
          <w:tcPr>
            <w:tcW w:w="1300" w:type="dxa"/>
            <w:shd w:val="clear" w:color="auto" w:fill="CBFFCB"/>
          </w:tcPr>
          <w:p w14:paraId="2CF815D2" w14:textId="4071A4B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-680,00</w:t>
            </w:r>
          </w:p>
        </w:tc>
        <w:tc>
          <w:tcPr>
            <w:tcW w:w="1300" w:type="dxa"/>
            <w:shd w:val="clear" w:color="auto" w:fill="CBFFCB"/>
          </w:tcPr>
          <w:p w14:paraId="4469D48F" w14:textId="62C9577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5.660,00</w:t>
            </w:r>
          </w:p>
        </w:tc>
        <w:tc>
          <w:tcPr>
            <w:tcW w:w="960" w:type="dxa"/>
            <w:shd w:val="clear" w:color="auto" w:fill="CBFFCB"/>
          </w:tcPr>
          <w:p w14:paraId="2B0C3F6D" w14:textId="612CB57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89,27%</w:t>
            </w:r>
          </w:p>
        </w:tc>
      </w:tr>
      <w:tr w:rsidR="00323BF0" w:rsidRPr="00323BF0" w14:paraId="2D449DE4" w14:textId="77777777" w:rsidTr="00323BF0">
        <w:tc>
          <w:tcPr>
            <w:tcW w:w="5171" w:type="dxa"/>
            <w:shd w:val="clear" w:color="auto" w:fill="F2F2F2"/>
          </w:tcPr>
          <w:p w14:paraId="5154BB7A" w14:textId="3C6A03A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AA90E76" w14:textId="4A19FC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29CA83A" w14:textId="61EA19C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1.670,00</w:t>
            </w:r>
          </w:p>
        </w:tc>
        <w:tc>
          <w:tcPr>
            <w:tcW w:w="1300" w:type="dxa"/>
            <w:shd w:val="clear" w:color="auto" w:fill="F2F2F2"/>
          </w:tcPr>
          <w:p w14:paraId="4EEE6700" w14:textId="6CEC1CC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3.000,00</w:t>
            </w:r>
          </w:p>
        </w:tc>
        <w:tc>
          <w:tcPr>
            <w:tcW w:w="960" w:type="dxa"/>
            <w:shd w:val="clear" w:color="auto" w:fill="F2F2F2"/>
          </w:tcPr>
          <w:p w14:paraId="2AF2521B" w14:textId="391888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225,56%</w:t>
            </w:r>
          </w:p>
        </w:tc>
      </w:tr>
      <w:tr w:rsidR="00323BF0" w:rsidRPr="00323BF0" w14:paraId="2B51F7B2" w14:textId="77777777" w:rsidTr="00323BF0">
        <w:tc>
          <w:tcPr>
            <w:tcW w:w="5171" w:type="dxa"/>
            <w:shd w:val="clear" w:color="auto" w:fill="F2F2F2"/>
          </w:tcPr>
          <w:p w14:paraId="6D29E30E" w14:textId="0298384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AF87DB4" w14:textId="24B433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29FB58B4" w14:textId="3026579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1.670,00</w:t>
            </w:r>
          </w:p>
        </w:tc>
        <w:tc>
          <w:tcPr>
            <w:tcW w:w="1300" w:type="dxa"/>
            <w:shd w:val="clear" w:color="auto" w:fill="F2F2F2"/>
          </w:tcPr>
          <w:p w14:paraId="2A86C40A" w14:textId="49FBD9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3.000,00</w:t>
            </w:r>
          </w:p>
        </w:tc>
        <w:tc>
          <w:tcPr>
            <w:tcW w:w="960" w:type="dxa"/>
            <w:shd w:val="clear" w:color="auto" w:fill="F2F2F2"/>
          </w:tcPr>
          <w:p w14:paraId="0F1B7486" w14:textId="5DC7AD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225,56%</w:t>
            </w:r>
          </w:p>
        </w:tc>
      </w:tr>
      <w:tr w:rsidR="00323BF0" w:rsidRPr="00323BF0" w14:paraId="5ABF9D68" w14:textId="77777777" w:rsidTr="00323BF0">
        <w:tc>
          <w:tcPr>
            <w:tcW w:w="5171" w:type="dxa"/>
            <w:shd w:val="clear" w:color="auto" w:fill="F2F2F2"/>
          </w:tcPr>
          <w:p w14:paraId="3CFC3762" w14:textId="04068A4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32E58FE8" w14:textId="09F49EE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2BCE80F0" w14:textId="088142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1.670,00</w:t>
            </w:r>
          </w:p>
        </w:tc>
        <w:tc>
          <w:tcPr>
            <w:tcW w:w="1300" w:type="dxa"/>
            <w:shd w:val="clear" w:color="auto" w:fill="F2F2F2"/>
          </w:tcPr>
          <w:p w14:paraId="2C353FDF" w14:textId="61F0BE8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3.000,00</w:t>
            </w:r>
          </w:p>
        </w:tc>
        <w:tc>
          <w:tcPr>
            <w:tcW w:w="960" w:type="dxa"/>
            <w:shd w:val="clear" w:color="auto" w:fill="F2F2F2"/>
          </w:tcPr>
          <w:p w14:paraId="11E008D5" w14:textId="6BCB4C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225,56%</w:t>
            </w:r>
          </w:p>
        </w:tc>
      </w:tr>
      <w:tr w:rsidR="00323BF0" w14:paraId="62E1DBDD" w14:textId="77777777" w:rsidTr="00323BF0">
        <w:tc>
          <w:tcPr>
            <w:tcW w:w="5171" w:type="dxa"/>
          </w:tcPr>
          <w:p w14:paraId="2315BD85" w14:textId="0DBCA32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14145343" w14:textId="18CBB7E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ACAF0CD" w14:textId="5A5BF81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1.670,00</w:t>
            </w:r>
          </w:p>
        </w:tc>
        <w:tc>
          <w:tcPr>
            <w:tcW w:w="1300" w:type="dxa"/>
          </w:tcPr>
          <w:p w14:paraId="0684E2E9" w14:textId="154A0B1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3301B0A1" w14:textId="549723D4"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225,56%</w:t>
            </w:r>
          </w:p>
        </w:tc>
      </w:tr>
      <w:tr w:rsidR="00323BF0" w:rsidRPr="00323BF0" w14:paraId="2E9A0019" w14:textId="77777777" w:rsidTr="00323BF0">
        <w:tc>
          <w:tcPr>
            <w:tcW w:w="5171" w:type="dxa"/>
            <w:shd w:val="clear" w:color="auto" w:fill="F2F2F2"/>
          </w:tcPr>
          <w:p w14:paraId="533E2AC2" w14:textId="6502970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2FB43E6" w14:textId="2F698AA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4C6885DA" w14:textId="7EF882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-2.350,00</w:t>
            </w:r>
          </w:p>
        </w:tc>
        <w:tc>
          <w:tcPr>
            <w:tcW w:w="1300" w:type="dxa"/>
            <w:shd w:val="clear" w:color="auto" w:fill="F2F2F2"/>
          </w:tcPr>
          <w:p w14:paraId="60E3D7FB" w14:textId="1EC2C32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2.660,00</w:t>
            </w:r>
          </w:p>
        </w:tc>
        <w:tc>
          <w:tcPr>
            <w:tcW w:w="960" w:type="dxa"/>
            <w:shd w:val="clear" w:color="auto" w:fill="F2F2F2"/>
          </w:tcPr>
          <w:p w14:paraId="1FE1A595" w14:textId="30C5133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53,09%</w:t>
            </w:r>
          </w:p>
        </w:tc>
      </w:tr>
      <w:tr w:rsidR="00323BF0" w:rsidRPr="00323BF0" w14:paraId="2B764FE5" w14:textId="77777777" w:rsidTr="00323BF0">
        <w:tc>
          <w:tcPr>
            <w:tcW w:w="5171" w:type="dxa"/>
            <w:shd w:val="clear" w:color="auto" w:fill="F2F2F2"/>
          </w:tcPr>
          <w:p w14:paraId="690D16A2" w14:textId="74E3D76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62A2D74" w14:textId="63CCB5F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0B1E8480" w14:textId="3F6D62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-2.350,00</w:t>
            </w:r>
          </w:p>
        </w:tc>
        <w:tc>
          <w:tcPr>
            <w:tcW w:w="1300" w:type="dxa"/>
            <w:shd w:val="clear" w:color="auto" w:fill="F2F2F2"/>
          </w:tcPr>
          <w:p w14:paraId="2CCDCF4F" w14:textId="6278FFA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2.660,00</w:t>
            </w:r>
          </w:p>
        </w:tc>
        <w:tc>
          <w:tcPr>
            <w:tcW w:w="960" w:type="dxa"/>
            <w:shd w:val="clear" w:color="auto" w:fill="F2F2F2"/>
          </w:tcPr>
          <w:p w14:paraId="6E96D500" w14:textId="56F4968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53,09%</w:t>
            </w:r>
          </w:p>
        </w:tc>
      </w:tr>
      <w:tr w:rsidR="00323BF0" w:rsidRPr="00323BF0" w14:paraId="089EA4DB" w14:textId="77777777" w:rsidTr="00323BF0">
        <w:tc>
          <w:tcPr>
            <w:tcW w:w="5171" w:type="dxa"/>
            <w:shd w:val="clear" w:color="auto" w:fill="F2F2F2"/>
          </w:tcPr>
          <w:p w14:paraId="127D922F" w14:textId="4927215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765DCE77" w14:textId="7D37519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07C6B0AE" w14:textId="4E41C3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-2.350,00</w:t>
            </w:r>
          </w:p>
        </w:tc>
        <w:tc>
          <w:tcPr>
            <w:tcW w:w="1300" w:type="dxa"/>
            <w:shd w:val="clear" w:color="auto" w:fill="F2F2F2"/>
          </w:tcPr>
          <w:p w14:paraId="6C74CA04" w14:textId="4C01874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2.660,00</w:t>
            </w:r>
          </w:p>
        </w:tc>
        <w:tc>
          <w:tcPr>
            <w:tcW w:w="960" w:type="dxa"/>
            <w:shd w:val="clear" w:color="auto" w:fill="F2F2F2"/>
          </w:tcPr>
          <w:p w14:paraId="5776EE3E" w14:textId="71AFC00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53,09%</w:t>
            </w:r>
          </w:p>
        </w:tc>
      </w:tr>
      <w:tr w:rsidR="00323BF0" w14:paraId="662C573C" w14:textId="77777777" w:rsidTr="00323BF0">
        <w:tc>
          <w:tcPr>
            <w:tcW w:w="5171" w:type="dxa"/>
          </w:tcPr>
          <w:p w14:paraId="4FF8D9C8" w14:textId="4E1B8F5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18C7A94C" w14:textId="1256975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3EB681B5" w14:textId="1EF951F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9ABFF6" w14:textId="5DCACE7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1DC33DF3" w14:textId="485EB11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0D489573" w14:textId="77777777" w:rsidTr="00323BF0">
        <w:tc>
          <w:tcPr>
            <w:tcW w:w="5171" w:type="dxa"/>
          </w:tcPr>
          <w:p w14:paraId="2F55F1C9" w14:textId="349A202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0F298A5C" w14:textId="17CFC3D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2.350,00</w:t>
            </w:r>
          </w:p>
        </w:tc>
        <w:tc>
          <w:tcPr>
            <w:tcW w:w="1300" w:type="dxa"/>
          </w:tcPr>
          <w:p w14:paraId="47AD92D6" w14:textId="1899FDB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-2.350,00</w:t>
            </w:r>
          </w:p>
        </w:tc>
        <w:tc>
          <w:tcPr>
            <w:tcW w:w="1300" w:type="dxa"/>
          </w:tcPr>
          <w:p w14:paraId="68E6E40C" w14:textId="66A7BFD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CC7850F" w14:textId="4C7814F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14:paraId="0B882A4D" w14:textId="77777777" w:rsidTr="00323BF0">
        <w:tc>
          <w:tcPr>
            <w:tcW w:w="5171" w:type="dxa"/>
          </w:tcPr>
          <w:p w14:paraId="415F5DCD" w14:textId="01CB85AC"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029E4703" w14:textId="77D3C5B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0D16E0C9" w14:textId="1254DA1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BA3652" w14:textId="5C3FA8C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1FC2B435" w14:textId="1139CC6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2E6734C1" w14:textId="77777777" w:rsidTr="00323BF0">
        <w:trPr>
          <w:trHeight w:val="540"/>
        </w:trPr>
        <w:tc>
          <w:tcPr>
            <w:tcW w:w="5171" w:type="dxa"/>
            <w:shd w:val="clear" w:color="auto" w:fill="DAE8F2"/>
            <w:vAlign w:val="center"/>
          </w:tcPr>
          <w:p w14:paraId="146A5C78"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A201803 NABAVA I ODRŽAVANJE PRIJEVOZNIH SREDSTAVA</w:t>
            </w:r>
          </w:p>
          <w:p w14:paraId="28DEA1E8" w14:textId="4F6A206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0131 Opće usluge vezane uz službenike</w:t>
            </w:r>
          </w:p>
        </w:tc>
        <w:tc>
          <w:tcPr>
            <w:tcW w:w="1300" w:type="dxa"/>
            <w:shd w:val="clear" w:color="auto" w:fill="DAE8F2"/>
            <w:vAlign w:val="center"/>
          </w:tcPr>
          <w:p w14:paraId="7FF60EE7" w14:textId="35696A0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11.830,00</w:t>
            </w:r>
          </w:p>
        </w:tc>
        <w:tc>
          <w:tcPr>
            <w:tcW w:w="1300" w:type="dxa"/>
            <w:shd w:val="clear" w:color="auto" w:fill="DAE8F2"/>
            <w:vAlign w:val="center"/>
          </w:tcPr>
          <w:p w14:paraId="1DA6BB04" w14:textId="2815763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0614F1D" w14:textId="5A66115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11.830,00</w:t>
            </w:r>
          </w:p>
        </w:tc>
        <w:tc>
          <w:tcPr>
            <w:tcW w:w="960" w:type="dxa"/>
            <w:shd w:val="clear" w:color="auto" w:fill="DAE8F2"/>
            <w:vAlign w:val="center"/>
          </w:tcPr>
          <w:p w14:paraId="5024CA06" w14:textId="18B4619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57E1E664" w14:textId="77777777" w:rsidTr="00323BF0">
        <w:tc>
          <w:tcPr>
            <w:tcW w:w="5171" w:type="dxa"/>
            <w:shd w:val="clear" w:color="auto" w:fill="CBFFCB"/>
          </w:tcPr>
          <w:p w14:paraId="76C82AA7" w14:textId="10507B8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819407A" w14:textId="7AA06EF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3.870,00</w:t>
            </w:r>
          </w:p>
        </w:tc>
        <w:tc>
          <w:tcPr>
            <w:tcW w:w="1300" w:type="dxa"/>
            <w:shd w:val="clear" w:color="auto" w:fill="CBFFCB"/>
          </w:tcPr>
          <w:p w14:paraId="7BCB733D" w14:textId="77CCFF8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710F328" w14:textId="0E7387C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3.870,00</w:t>
            </w:r>
          </w:p>
        </w:tc>
        <w:tc>
          <w:tcPr>
            <w:tcW w:w="960" w:type="dxa"/>
            <w:shd w:val="clear" w:color="auto" w:fill="CBFFCB"/>
          </w:tcPr>
          <w:p w14:paraId="704D1314" w14:textId="012CBDE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7C0D6A0F" w14:textId="77777777" w:rsidTr="00323BF0">
        <w:tc>
          <w:tcPr>
            <w:tcW w:w="5171" w:type="dxa"/>
            <w:shd w:val="clear" w:color="auto" w:fill="F2F2F2"/>
          </w:tcPr>
          <w:p w14:paraId="2310FAA6" w14:textId="29AABD1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D6C7776" w14:textId="16249D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1300" w:type="dxa"/>
            <w:shd w:val="clear" w:color="auto" w:fill="F2F2F2"/>
          </w:tcPr>
          <w:p w14:paraId="252FDCCF" w14:textId="15B6686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36BD1A" w14:textId="11D0334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960" w:type="dxa"/>
            <w:shd w:val="clear" w:color="auto" w:fill="F2F2F2"/>
          </w:tcPr>
          <w:p w14:paraId="2701685C" w14:textId="7B4BE7E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2E88C8BA" w14:textId="77777777" w:rsidTr="00323BF0">
        <w:tc>
          <w:tcPr>
            <w:tcW w:w="5171" w:type="dxa"/>
            <w:shd w:val="clear" w:color="auto" w:fill="F2F2F2"/>
          </w:tcPr>
          <w:p w14:paraId="5CC27847" w14:textId="50895F7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B8D1A0E" w14:textId="41200E2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1300" w:type="dxa"/>
            <w:shd w:val="clear" w:color="auto" w:fill="F2F2F2"/>
          </w:tcPr>
          <w:p w14:paraId="5F2D51E4" w14:textId="05CCCC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8AB8A9E" w14:textId="1CC105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960" w:type="dxa"/>
            <w:shd w:val="clear" w:color="auto" w:fill="F2F2F2"/>
          </w:tcPr>
          <w:p w14:paraId="17F1B3BB" w14:textId="33F834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FA59D42" w14:textId="77777777" w:rsidTr="00323BF0">
        <w:tc>
          <w:tcPr>
            <w:tcW w:w="5171" w:type="dxa"/>
            <w:shd w:val="clear" w:color="auto" w:fill="F2F2F2"/>
          </w:tcPr>
          <w:p w14:paraId="1320B387" w14:textId="1F8EDE3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689400AE" w14:textId="46EEE93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480,00</w:t>
            </w:r>
          </w:p>
        </w:tc>
        <w:tc>
          <w:tcPr>
            <w:tcW w:w="1300" w:type="dxa"/>
            <w:shd w:val="clear" w:color="auto" w:fill="F2F2F2"/>
          </w:tcPr>
          <w:p w14:paraId="10EB0DB9" w14:textId="567701D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47A2503" w14:textId="2E8F24F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480,00</w:t>
            </w:r>
          </w:p>
        </w:tc>
        <w:tc>
          <w:tcPr>
            <w:tcW w:w="960" w:type="dxa"/>
            <w:shd w:val="clear" w:color="auto" w:fill="F2F2F2"/>
          </w:tcPr>
          <w:p w14:paraId="7CEA9D68" w14:textId="448931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7BE66C03" w14:textId="77777777" w:rsidTr="00323BF0">
        <w:tc>
          <w:tcPr>
            <w:tcW w:w="5171" w:type="dxa"/>
          </w:tcPr>
          <w:p w14:paraId="0E97B37B" w14:textId="51CAB96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6CCD1D8B" w14:textId="6937B09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13F34F9D" w14:textId="187F24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420616" w14:textId="60B15F3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960" w:type="dxa"/>
          </w:tcPr>
          <w:p w14:paraId="17F061D8" w14:textId="0F9ECB2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14:paraId="6CC71B8A" w14:textId="77777777" w:rsidTr="00323BF0">
        <w:tc>
          <w:tcPr>
            <w:tcW w:w="5171" w:type="dxa"/>
          </w:tcPr>
          <w:p w14:paraId="727CEA60" w14:textId="2D787EA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3D385E09" w14:textId="02A0DBA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210,00</w:t>
            </w:r>
          </w:p>
        </w:tc>
        <w:tc>
          <w:tcPr>
            <w:tcW w:w="1300" w:type="dxa"/>
          </w:tcPr>
          <w:p w14:paraId="367C4E2C" w14:textId="7017C54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CFABB9" w14:textId="5AF8EBD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210,00</w:t>
            </w:r>
          </w:p>
        </w:tc>
        <w:tc>
          <w:tcPr>
            <w:tcW w:w="960" w:type="dxa"/>
          </w:tcPr>
          <w:p w14:paraId="0EFBCBD3" w14:textId="1A7BC7C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1DD6FE18" w14:textId="77777777" w:rsidTr="00323BF0">
        <w:tc>
          <w:tcPr>
            <w:tcW w:w="5171" w:type="dxa"/>
            <w:shd w:val="clear" w:color="auto" w:fill="F2F2F2"/>
          </w:tcPr>
          <w:p w14:paraId="4674B2FC" w14:textId="5BDE90F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6034CC9" w14:textId="046D5BE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1.400,00</w:t>
            </w:r>
          </w:p>
        </w:tc>
        <w:tc>
          <w:tcPr>
            <w:tcW w:w="1300" w:type="dxa"/>
            <w:shd w:val="clear" w:color="auto" w:fill="F2F2F2"/>
          </w:tcPr>
          <w:p w14:paraId="47A56953" w14:textId="726BA1E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FC678BC" w14:textId="262E23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1.400,00</w:t>
            </w:r>
          </w:p>
        </w:tc>
        <w:tc>
          <w:tcPr>
            <w:tcW w:w="960" w:type="dxa"/>
            <w:shd w:val="clear" w:color="auto" w:fill="F2F2F2"/>
          </w:tcPr>
          <w:p w14:paraId="6C128721" w14:textId="530E51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52056996" w14:textId="77777777" w:rsidTr="00323BF0">
        <w:tc>
          <w:tcPr>
            <w:tcW w:w="5171" w:type="dxa"/>
          </w:tcPr>
          <w:p w14:paraId="6830071D" w14:textId="34B0887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158DDF66" w14:textId="7370296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1300" w:type="dxa"/>
          </w:tcPr>
          <w:p w14:paraId="7EBFF9D5" w14:textId="30F21F8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E05FE9" w14:textId="53B04B4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960" w:type="dxa"/>
          </w:tcPr>
          <w:p w14:paraId="2BCC271E" w14:textId="2D45608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CF3ACF8" w14:textId="77777777" w:rsidTr="00323BF0">
        <w:tc>
          <w:tcPr>
            <w:tcW w:w="5171" w:type="dxa"/>
            <w:shd w:val="clear" w:color="auto" w:fill="F2F2F2"/>
          </w:tcPr>
          <w:p w14:paraId="033CA5F1" w14:textId="5B3F930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8B6CB64" w14:textId="30F8C4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1300" w:type="dxa"/>
            <w:shd w:val="clear" w:color="auto" w:fill="F2F2F2"/>
          </w:tcPr>
          <w:p w14:paraId="27A5A80E" w14:textId="529DAC6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2CDAB5" w14:textId="05EB2A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960" w:type="dxa"/>
            <w:shd w:val="clear" w:color="auto" w:fill="F2F2F2"/>
          </w:tcPr>
          <w:p w14:paraId="68CF1F61" w14:textId="29D411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1DA626B" w14:textId="77777777" w:rsidTr="00323BF0">
        <w:tc>
          <w:tcPr>
            <w:tcW w:w="5171" w:type="dxa"/>
          </w:tcPr>
          <w:p w14:paraId="32E3E262" w14:textId="31FE5D9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6B708FCF" w14:textId="065A397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5849F09C" w14:textId="4E5B442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A0669E" w14:textId="1E524F4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960" w:type="dxa"/>
          </w:tcPr>
          <w:p w14:paraId="4F8D7BFC" w14:textId="56B9339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31A609D" w14:textId="77777777" w:rsidTr="00323BF0">
        <w:tc>
          <w:tcPr>
            <w:tcW w:w="5171" w:type="dxa"/>
            <w:shd w:val="clear" w:color="auto" w:fill="CBFFCB"/>
          </w:tcPr>
          <w:p w14:paraId="3F9F7DDF" w14:textId="65F94059"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4AC9F03" w14:textId="262683F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7.960,00</w:t>
            </w:r>
          </w:p>
        </w:tc>
        <w:tc>
          <w:tcPr>
            <w:tcW w:w="1300" w:type="dxa"/>
            <w:shd w:val="clear" w:color="auto" w:fill="CBFFCB"/>
          </w:tcPr>
          <w:p w14:paraId="4D5D2F79" w14:textId="2EA0F78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AF318B1" w14:textId="70444E8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7.960,00</w:t>
            </w:r>
          </w:p>
        </w:tc>
        <w:tc>
          <w:tcPr>
            <w:tcW w:w="960" w:type="dxa"/>
            <w:shd w:val="clear" w:color="auto" w:fill="CBFFCB"/>
          </w:tcPr>
          <w:p w14:paraId="2B06E8B6" w14:textId="078681F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00797DA8" w14:textId="77777777" w:rsidTr="00323BF0">
        <w:tc>
          <w:tcPr>
            <w:tcW w:w="5171" w:type="dxa"/>
            <w:shd w:val="clear" w:color="auto" w:fill="F2F2F2"/>
          </w:tcPr>
          <w:p w14:paraId="4952818F" w14:textId="4FD651E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D412AB4" w14:textId="6C10C36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1300" w:type="dxa"/>
            <w:shd w:val="clear" w:color="auto" w:fill="F2F2F2"/>
          </w:tcPr>
          <w:p w14:paraId="481040D6" w14:textId="5A259D2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2943EEA" w14:textId="700B1E3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960" w:type="dxa"/>
            <w:shd w:val="clear" w:color="auto" w:fill="F2F2F2"/>
          </w:tcPr>
          <w:p w14:paraId="7C3E636E" w14:textId="7592E22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6A7A0B69" w14:textId="77777777" w:rsidTr="00323BF0">
        <w:tc>
          <w:tcPr>
            <w:tcW w:w="5171" w:type="dxa"/>
            <w:shd w:val="clear" w:color="auto" w:fill="F2F2F2"/>
          </w:tcPr>
          <w:p w14:paraId="7A06D5F0" w14:textId="6714BBB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34A5038" w14:textId="2172765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1300" w:type="dxa"/>
            <w:shd w:val="clear" w:color="auto" w:fill="F2F2F2"/>
          </w:tcPr>
          <w:p w14:paraId="04F47440" w14:textId="3F336C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11C7120" w14:textId="32CAFD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960" w:type="dxa"/>
            <w:shd w:val="clear" w:color="auto" w:fill="F2F2F2"/>
          </w:tcPr>
          <w:p w14:paraId="2B2CA31B" w14:textId="3066463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0967297" w14:textId="77777777" w:rsidTr="00323BF0">
        <w:tc>
          <w:tcPr>
            <w:tcW w:w="5171" w:type="dxa"/>
            <w:shd w:val="clear" w:color="auto" w:fill="F2F2F2"/>
          </w:tcPr>
          <w:p w14:paraId="71D25A5E" w14:textId="66B6F14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2DE1C8CD" w14:textId="13533C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49E135AA" w14:textId="7B49044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D4A8C0" w14:textId="3B35652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7C5AC076" w14:textId="0A75F80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BD6671A" w14:textId="77777777" w:rsidTr="00323BF0">
        <w:tc>
          <w:tcPr>
            <w:tcW w:w="5171" w:type="dxa"/>
          </w:tcPr>
          <w:p w14:paraId="5A1E76E0" w14:textId="3B3E14A1"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5DC35474" w14:textId="57AA49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298BC141" w14:textId="3AD51AC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81AFA7" w14:textId="1C718C6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960" w:type="dxa"/>
          </w:tcPr>
          <w:p w14:paraId="173CA018" w14:textId="4B2511A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70D7682D" w14:textId="77777777" w:rsidTr="00323BF0">
        <w:tc>
          <w:tcPr>
            <w:tcW w:w="5171" w:type="dxa"/>
            <w:shd w:val="clear" w:color="auto" w:fill="F2F2F2"/>
          </w:tcPr>
          <w:p w14:paraId="34AC32BF" w14:textId="12C48D4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D2391FE" w14:textId="196D555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68A4977C" w14:textId="126F64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D546490" w14:textId="5673A07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79A2AD18" w14:textId="2CE0EA3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678CC5D5" w14:textId="77777777" w:rsidTr="00323BF0">
        <w:tc>
          <w:tcPr>
            <w:tcW w:w="5171" w:type="dxa"/>
          </w:tcPr>
          <w:p w14:paraId="23DDD297" w14:textId="1E8E5B04"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0FE4AC7F" w14:textId="56466BB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52BA3C1B" w14:textId="66A00FD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A0CBF2" w14:textId="258CB7A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2CBCF196" w14:textId="226F120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5D3F5C01" w14:textId="77777777" w:rsidTr="00323BF0">
        <w:trPr>
          <w:trHeight w:val="540"/>
        </w:trPr>
        <w:tc>
          <w:tcPr>
            <w:tcW w:w="5171" w:type="dxa"/>
            <w:shd w:val="clear" w:color="auto" w:fill="DAE8F2"/>
            <w:vAlign w:val="center"/>
          </w:tcPr>
          <w:p w14:paraId="00CEBDAB"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A201805 NABAVA I ODRŽAVANJE NEPROIZVEDENE DUGOTRAJNE IMOVINE</w:t>
            </w:r>
          </w:p>
          <w:p w14:paraId="06F21034" w14:textId="164EEEF6"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lastRenderedPageBreak/>
              <w:t>Funkcija 062 Razvoj zajednice</w:t>
            </w:r>
          </w:p>
        </w:tc>
        <w:tc>
          <w:tcPr>
            <w:tcW w:w="1300" w:type="dxa"/>
            <w:shd w:val="clear" w:color="auto" w:fill="DAE8F2"/>
            <w:vAlign w:val="center"/>
          </w:tcPr>
          <w:p w14:paraId="0F6445C1" w14:textId="6D3222C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lastRenderedPageBreak/>
              <w:t>19.910,00</w:t>
            </w:r>
          </w:p>
        </w:tc>
        <w:tc>
          <w:tcPr>
            <w:tcW w:w="1300" w:type="dxa"/>
            <w:shd w:val="clear" w:color="auto" w:fill="DAE8F2"/>
            <w:vAlign w:val="center"/>
          </w:tcPr>
          <w:p w14:paraId="14D4ACB2" w14:textId="376D996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-14.910,00</w:t>
            </w:r>
          </w:p>
        </w:tc>
        <w:tc>
          <w:tcPr>
            <w:tcW w:w="1300" w:type="dxa"/>
            <w:shd w:val="clear" w:color="auto" w:fill="DAE8F2"/>
            <w:vAlign w:val="center"/>
          </w:tcPr>
          <w:p w14:paraId="3DF1E941" w14:textId="02A2E9F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5.000,00</w:t>
            </w:r>
          </w:p>
        </w:tc>
        <w:tc>
          <w:tcPr>
            <w:tcW w:w="960" w:type="dxa"/>
            <w:shd w:val="clear" w:color="auto" w:fill="DAE8F2"/>
            <w:vAlign w:val="center"/>
          </w:tcPr>
          <w:p w14:paraId="048E2C1F" w14:textId="3EF5C77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25,11%</w:t>
            </w:r>
          </w:p>
        </w:tc>
      </w:tr>
      <w:tr w:rsidR="00323BF0" w:rsidRPr="00323BF0" w14:paraId="04188810" w14:textId="77777777" w:rsidTr="00323BF0">
        <w:tc>
          <w:tcPr>
            <w:tcW w:w="5171" w:type="dxa"/>
            <w:shd w:val="clear" w:color="auto" w:fill="CBFFCB"/>
          </w:tcPr>
          <w:p w14:paraId="28E80712" w14:textId="3C288A6E"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8641222" w14:textId="7A5375C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19.910,00</w:t>
            </w:r>
          </w:p>
        </w:tc>
        <w:tc>
          <w:tcPr>
            <w:tcW w:w="1300" w:type="dxa"/>
            <w:shd w:val="clear" w:color="auto" w:fill="CBFFCB"/>
          </w:tcPr>
          <w:p w14:paraId="62187EF6" w14:textId="6EDA28A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-14.910,00</w:t>
            </w:r>
          </w:p>
        </w:tc>
        <w:tc>
          <w:tcPr>
            <w:tcW w:w="1300" w:type="dxa"/>
            <w:shd w:val="clear" w:color="auto" w:fill="CBFFCB"/>
          </w:tcPr>
          <w:p w14:paraId="60CB90B0" w14:textId="4255CAD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5.000,00</w:t>
            </w:r>
          </w:p>
        </w:tc>
        <w:tc>
          <w:tcPr>
            <w:tcW w:w="960" w:type="dxa"/>
            <w:shd w:val="clear" w:color="auto" w:fill="CBFFCB"/>
          </w:tcPr>
          <w:p w14:paraId="7C7A8A4C" w14:textId="7054251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25,11%</w:t>
            </w:r>
          </w:p>
        </w:tc>
      </w:tr>
      <w:tr w:rsidR="00323BF0" w:rsidRPr="00323BF0" w14:paraId="1C8CC5AC" w14:textId="77777777" w:rsidTr="00323BF0">
        <w:tc>
          <w:tcPr>
            <w:tcW w:w="5171" w:type="dxa"/>
            <w:shd w:val="clear" w:color="auto" w:fill="F2F2F2"/>
          </w:tcPr>
          <w:p w14:paraId="27C816C1" w14:textId="5F8819D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21DBA5D" w14:textId="035557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098349DF" w14:textId="7C03164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-14.910,00</w:t>
            </w:r>
          </w:p>
        </w:tc>
        <w:tc>
          <w:tcPr>
            <w:tcW w:w="1300" w:type="dxa"/>
            <w:shd w:val="clear" w:color="auto" w:fill="F2F2F2"/>
          </w:tcPr>
          <w:p w14:paraId="0CB59973" w14:textId="1D79FAC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5.000,00</w:t>
            </w:r>
          </w:p>
        </w:tc>
        <w:tc>
          <w:tcPr>
            <w:tcW w:w="960" w:type="dxa"/>
            <w:shd w:val="clear" w:color="auto" w:fill="F2F2F2"/>
          </w:tcPr>
          <w:p w14:paraId="2DCC956A" w14:textId="6B95BCF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25,11%</w:t>
            </w:r>
          </w:p>
        </w:tc>
      </w:tr>
      <w:tr w:rsidR="00323BF0" w:rsidRPr="00323BF0" w14:paraId="60181058" w14:textId="77777777" w:rsidTr="00323BF0">
        <w:tc>
          <w:tcPr>
            <w:tcW w:w="5171" w:type="dxa"/>
            <w:shd w:val="clear" w:color="auto" w:fill="F2F2F2"/>
          </w:tcPr>
          <w:p w14:paraId="1CB3EB61" w14:textId="1637F88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D59A06F" w14:textId="7C4636D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326CA502" w14:textId="2CB2FA9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-14.910,00</w:t>
            </w:r>
          </w:p>
        </w:tc>
        <w:tc>
          <w:tcPr>
            <w:tcW w:w="1300" w:type="dxa"/>
            <w:shd w:val="clear" w:color="auto" w:fill="F2F2F2"/>
          </w:tcPr>
          <w:p w14:paraId="0D02F9AC" w14:textId="6943A7D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5.000,00</w:t>
            </w:r>
          </w:p>
        </w:tc>
        <w:tc>
          <w:tcPr>
            <w:tcW w:w="960" w:type="dxa"/>
            <w:shd w:val="clear" w:color="auto" w:fill="F2F2F2"/>
          </w:tcPr>
          <w:p w14:paraId="4630FAF3" w14:textId="638B36D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25,11%</w:t>
            </w:r>
          </w:p>
        </w:tc>
      </w:tr>
      <w:tr w:rsidR="00323BF0" w:rsidRPr="00323BF0" w14:paraId="4E42F430" w14:textId="77777777" w:rsidTr="00323BF0">
        <w:tc>
          <w:tcPr>
            <w:tcW w:w="5171" w:type="dxa"/>
            <w:shd w:val="clear" w:color="auto" w:fill="F2F2F2"/>
          </w:tcPr>
          <w:p w14:paraId="4AC5C112" w14:textId="799EADA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F8CAD5A" w14:textId="5777CB4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72E3190E" w14:textId="29BF7D0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-14.910,00</w:t>
            </w:r>
          </w:p>
        </w:tc>
        <w:tc>
          <w:tcPr>
            <w:tcW w:w="1300" w:type="dxa"/>
            <w:shd w:val="clear" w:color="auto" w:fill="F2F2F2"/>
          </w:tcPr>
          <w:p w14:paraId="0D45133E" w14:textId="322C3B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5.000,00</w:t>
            </w:r>
          </w:p>
        </w:tc>
        <w:tc>
          <w:tcPr>
            <w:tcW w:w="960" w:type="dxa"/>
            <w:shd w:val="clear" w:color="auto" w:fill="F2F2F2"/>
          </w:tcPr>
          <w:p w14:paraId="2DFFED64" w14:textId="65F4768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25,11%</w:t>
            </w:r>
          </w:p>
        </w:tc>
      </w:tr>
      <w:tr w:rsidR="00323BF0" w14:paraId="5ED24435" w14:textId="77777777" w:rsidTr="00323BF0">
        <w:tc>
          <w:tcPr>
            <w:tcW w:w="5171" w:type="dxa"/>
          </w:tcPr>
          <w:p w14:paraId="57243E06" w14:textId="438F9712"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46C5801" w14:textId="76A3640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6B78E073" w14:textId="75406BB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-14.910,00</w:t>
            </w:r>
          </w:p>
        </w:tc>
        <w:tc>
          <w:tcPr>
            <w:tcW w:w="1300" w:type="dxa"/>
          </w:tcPr>
          <w:p w14:paraId="17477D90" w14:textId="4371B80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2CA8B270" w14:textId="7CADCF5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25,11%</w:t>
            </w:r>
          </w:p>
        </w:tc>
      </w:tr>
      <w:tr w:rsidR="00323BF0" w:rsidRPr="00323BF0" w14:paraId="70A59E5F" w14:textId="77777777" w:rsidTr="00323BF0">
        <w:trPr>
          <w:trHeight w:val="540"/>
        </w:trPr>
        <w:tc>
          <w:tcPr>
            <w:tcW w:w="5171" w:type="dxa"/>
            <w:shd w:val="clear" w:color="auto" w:fill="DAE8F2"/>
            <w:vAlign w:val="center"/>
          </w:tcPr>
          <w:p w14:paraId="1864DB13"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K201804 REKONSTRUKCIJA DRUŠTEVNOG DOMA U NASELJU PETROVA SLATINA</w:t>
            </w:r>
          </w:p>
          <w:p w14:paraId="2CB8C298" w14:textId="70352FD5"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470E1BF5" w14:textId="4378E69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62.480,00</w:t>
            </w:r>
          </w:p>
        </w:tc>
        <w:tc>
          <w:tcPr>
            <w:tcW w:w="1300" w:type="dxa"/>
            <w:shd w:val="clear" w:color="auto" w:fill="DAE8F2"/>
            <w:vAlign w:val="center"/>
          </w:tcPr>
          <w:p w14:paraId="03535E93" w14:textId="1033954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-11.647,66</w:t>
            </w:r>
          </w:p>
        </w:tc>
        <w:tc>
          <w:tcPr>
            <w:tcW w:w="1300" w:type="dxa"/>
            <w:shd w:val="clear" w:color="auto" w:fill="DAE8F2"/>
            <w:vAlign w:val="center"/>
          </w:tcPr>
          <w:p w14:paraId="305FD557" w14:textId="25F1F3B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50.832,34</w:t>
            </w:r>
          </w:p>
        </w:tc>
        <w:tc>
          <w:tcPr>
            <w:tcW w:w="960" w:type="dxa"/>
            <w:shd w:val="clear" w:color="auto" w:fill="DAE8F2"/>
            <w:vAlign w:val="center"/>
          </w:tcPr>
          <w:p w14:paraId="67883D54" w14:textId="4E1FC58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81,36%</w:t>
            </w:r>
          </w:p>
        </w:tc>
      </w:tr>
      <w:tr w:rsidR="00323BF0" w:rsidRPr="00323BF0" w14:paraId="23EAB24F" w14:textId="77777777" w:rsidTr="00323BF0">
        <w:tc>
          <w:tcPr>
            <w:tcW w:w="5171" w:type="dxa"/>
            <w:shd w:val="clear" w:color="auto" w:fill="CBFFCB"/>
          </w:tcPr>
          <w:p w14:paraId="4A2248F7" w14:textId="7DC7547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056195A" w14:textId="6300734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39.920,00</w:t>
            </w:r>
          </w:p>
        </w:tc>
        <w:tc>
          <w:tcPr>
            <w:tcW w:w="1300" w:type="dxa"/>
            <w:shd w:val="clear" w:color="auto" w:fill="CBFFCB"/>
          </w:tcPr>
          <w:p w14:paraId="22176192" w14:textId="23537C6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-11.650,54</w:t>
            </w:r>
          </w:p>
        </w:tc>
        <w:tc>
          <w:tcPr>
            <w:tcW w:w="1300" w:type="dxa"/>
            <w:shd w:val="clear" w:color="auto" w:fill="CBFFCB"/>
          </w:tcPr>
          <w:p w14:paraId="7606E9A4" w14:textId="54D76C4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28.269,46</w:t>
            </w:r>
          </w:p>
        </w:tc>
        <w:tc>
          <w:tcPr>
            <w:tcW w:w="960" w:type="dxa"/>
            <w:shd w:val="clear" w:color="auto" w:fill="CBFFCB"/>
          </w:tcPr>
          <w:p w14:paraId="023E1CFC" w14:textId="6762C8B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70,82%</w:t>
            </w:r>
          </w:p>
        </w:tc>
      </w:tr>
      <w:tr w:rsidR="00323BF0" w:rsidRPr="00323BF0" w14:paraId="27CB4BA5" w14:textId="77777777" w:rsidTr="00323BF0">
        <w:tc>
          <w:tcPr>
            <w:tcW w:w="5171" w:type="dxa"/>
            <w:shd w:val="clear" w:color="auto" w:fill="F2F2F2"/>
          </w:tcPr>
          <w:p w14:paraId="2F9F77E5" w14:textId="3D21B70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3C7497C" w14:textId="5178842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39.920,00</w:t>
            </w:r>
          </w:p>
        </w:tc>
        <w:tc>
          <w:tcPr>
            <w:tcW w:w="1300" w:type="dxa"/>
            <w:shd w:val="clear" w:color="auto" w:fill="F2F2F2"/>
          </w:tcPr>
          <w:p w14:paraId="5F5AE3DA" w14:textId="1773A85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-11.650,54</w:t>
            </w:r>
          </w:p>
        </w:tc>
        <w:tc>
          <w:tcPr>
            <w:tcW w:w="1300" w:type="dxa"/>
            <w:shd w:val="clear" w:color="auto" w:fill="F2F2F2"/>
          </w:tcPr>
          <w:p w14:paraId="3CE3F8D0" w14:textId="4B0EAE7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28.269,46</w:t>
            </w:r>
          </w:p>
        </w:tc>
        <w:tc>
          <w:tcPr>
            <w:tcW w:w="960" w:type="dxa"/>
            <w:shd w:val="clear" w:color="auto" w:fill="F2F2F2"/>
          </w:tcPr>
          <w:p w14:paraId="10CD1C81" w14:textId="0D48957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70,82%</w:t>
            </w:r>
          </w:p>
        </w:tc>
      </w:tr>
      <w:tr w:rsidR="00323BF0" w:rsidRPr="00323BF0" w14:paraId="112A8272" w14:textId="77777777" w:rsidTr="00323BF0">
        <w:tc>
          <w:tcPr>
            <w:tcW w:w="5171" w:type="dxa"/>
            <w:shd w:val="clear" w:color="auto" w:fill="F2F2F2"/>
          </w:tcPr>
          <w:p w14:paraId="011FF299" w14:textId="26DB0D1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41AA9AF1" w14:textId="3C91A4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39.920,00</w:t>
            </w:r>
          </w:p>
        </w:tc>
        <w:tc>
          <w:tcPr>
            <w:tcW w:w="1300" w:type="dxa"/>
            <w:shd w:val="clear" w:color="auto" w:fill="F2F2F2"/>
          </w:tcPr>
          <w:p w14:paraId="4906F4B4" w14:textId="3A70670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-11.650,54</w:t>
            </w:r>
          </w:p>
        </w:tc>
        <w:tc>
          <w:tcPr>
            <w:tcW w:w="1300" w:type="dxa"/>
            <w:shd w:val="clear" w:color="auto" w:fill="F2F2F2"/>
          </w:tcPr>
          <w:p w14:paraId="2AE68AF0" w14:textId="052D05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28.269,46</w:t>
            </w:r>
          </w:p>
        </w:tc>
        <w:tc>
          <w:tcPr>
            <w:tcW w:w="960" w:type="dxa"/>
            <w:shd w:val="clear" w:color="auto" w:fill="F2F2F2"/>
          </w:tcPr>
          <w:p w14:paraId="696CE217" w14:textId="2B3DD1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70,82%</w:t>
            </w:r>
          </w:p>
        </w:tc>
      </w:tr>
      <w:tr w:rsidR="00323BF0" w:rsidRPr="00323BF0" w14:paraId="417BA97B" w14:textId="77777777" w:rsidTr="00323BF0">
        <w:tc>
          <w:tcPr>
            <w:tcW w:w="5171" w:type="dxa"/>
            <w:shd w:val="clear" w:color="auto" w:fill="F2F2F2"/>
          </w:tcPr>
          <w:p w14:paraId="2872C927" w14:textId="40219FF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569BAEEA" w14:textId="650276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39.920,00</w:t>
            </w:r>
          </w:p>
        </w:tc>
        <w:tc>
          <w:tcPr>
            <w:tcW w:w="1300" w:type="dxa"/>
            <w:shd w:val="clear" w:color="auto" w:fill="F2F2F2"/>
          </w:tcPr>
          <w:p w14:paraId="2D92275E" w14:textId="2A92DAE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-11.650,54</w:t>
            </w:r>
          </w:p>
        </w:tc>
        <w:tc>
          <w:tcPr>
            <w:tcW w:w="1300" w:type="dxa"/>
            <w:shd w:val="clear" w:color="auto" w:fill="F2F2F2"/>
          </w:tcPr>
          <w:p w14:paraId="5AFD0B40" w14:textId="5EE39A8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28.269,46</w:t>
            </w:r>
          </w:p>
        </w:tc>
        <w:tc>
          <w:tcPr>
            <w:tcW w:w="960" w:type="dxa"/>
            <w:shd w:val="clear" w:color="auto" w:fill="F2F2F2"/>
          </w:tcPr>
          <w:p w14:paraId="38A588BE" w14:textId="5CAB9D4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70,82%</w:t>
            </w:r>
          </w:p>
        </w:tc>
      </w:tr>
      <w:tr w:rsidR="00323BF0" w14:paraId="592AF33A" w14:textId="77777777" w:rsidTr="00323BF0">
        <w:tc>
          <w:tcPr>
            <w:tcW w:w="5171" w:type="dxa"/>
          </w:tcPr>
          <w:p w14:paraId="3C6BBAB0" w14:textId="5FC1CAB7"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0BE5C6CC" w14:textId="288AB5B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39.920,00</w:t>
            </w:r>
          </w:p>
        </w:tc>
        <w:tc>
          <w:tcPr>
            <w:tcW w:w="1300" w:type="dxa"/>
          </w:tcPr>
          <w:p w14:paraId="09083B9B" w14:textId="6C6AAC4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-11.650,54</w:t>
            </w:r>
          </w:p>
        </w:tc>
        <w:tc>
          <w:tcPr>
            <w:tcW w:w="1300" w:type="dxa"/>
          </w:tcPr>
          <w:p w14:paraId="1BE36554" w14:textId="536149A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28.269,46</w:t>
            </w:r>
          </w:p>
        </w:tc>
        <w:tc>
          <w:tcPr>
            <w:tcW w:w="960" w:type="dxa"/>
          </w:tcPr>
          <w:p w14:paraId="7DB30DF2" w14:textId="5654A97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70,82%</w:t>
            </w:r>
          </w:p>
        </w:tc>
      </w:tr>
      <w:tr w:rsidR="00323BF0" w:rsidRPr="00323BF0" w14:paraId="62878515" w14:textId="77777777" w:rsidTr="00323BF0">
        <w:tc>
          <w:tcPr>
            <w:tcW w:w="5171" w:type="dxa"/>
            <w:shd w:val="clear" w:color="auto" w:fill="CBFFCB"/>
          </w:tcPr>
          <w:p w14:paraId="1B792DD1" w14:textId="04095B09"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522 KAPITALNE POMOĆI IZ DRŽAVNOG PRORAČUNA</w:t>
            </w:r>
          </w:p>
        </w:tc>
        <w:tc>
          <w:tcPr>
            <w:tcW w:w="1300" w:type="dxa"/>
            <w:shd w:val="clear" w:color="auto" w:fill="CBFFCB"/>
          </w:tcPr>
          <w:p w14:paraId="12DF6692" w14:textId="75F62B0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22.560,00</w:t>
            </w:r>
          </w:p>
        </w:tc>
        <w:tc>
          <w:tcPr>
            <w:tcW w:w="1300" w:type="dxa"/>
            <w:shd w:val="clear" w:color="auto" w:fill="CBFFCB"/>
          </w:tcPr>
          <w:p w14:paraId="1F6EB8FF" w14:textId="7FDDA5A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2,88</w:t>
            </w:r>
          </w:p>
        </w:tc>
        <w:tc>
          <w:tcPr>
            <w:tcW w:w="1300" w:type="dxa"/>
            <w:shd w:val="clear" w:color="auto" w:fill="CBFFCB"/>
          </w:tcPr>
          <w:p w14:paraId="75BBCCD3" w14:textId="7529BAA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22.562,88</w:t>
            </w:r>
          </w:p>
        </w:tc>
        <w:tc>
          <w:tcPr>
            <w:tcW w:w="960" w:type="dxa"/>
            <w:shd w:val="clear" w:color="auto" w:fill="CBFFCB"/>
          </w:tcPr>
          <w:p w14:paraId="40ADB1B7" w14:textId="5CEBA78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100,01%</w:t>
            </w:r>
          </w:p>
        </w:tc>
      </w:tr>
      <w:tr w:rsidR="00323BF0" w:rsidRPr="00323BF0" w14:paraId="3FA0176F" w14:textId="77777777" w:rsidTr="00323BF0">
        <w:tc>
          <w:tcPr>
            <w:tcW w:w="5171" w:type="dxa"/>
            <w:shd w:val="clear" w:color="auto" w:fill="F2F2F2"/>
          </w:tcPr>
          <w:p w14:paraId="5BF996D4" w14:textId="7BAFC0D5"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11C1F1B" w14:textId="20859E7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22.560,00</w:t>
            </w:r>
          </w:p>
        </w:tc>
        <w:tc>
          <w:tcPr>
            <w:tcW w:w="1300" w:type="dxa"/>
            <w:shd w:val="clear" w:color="auto" w:fill="F2F2F2"/>
          </w:tcPr>
          <w:p w14:paraId="7EE20B59" w14:textId="411D3B6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40DA4C8B" w14:textId="197DE30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22.562,88</w:t>
            </w:r>
          </w:p>
        </w:tc>
        <w:tc>
          <w:tcPr>
            <w:tcW w:w="960" w:type="dxa"/>
            <w:shd w:val="clear" w:color="auto" w:fill="F2F2F2"/>
          </w:tcPr>
          <w:p w14:paraId="11B74A0A" w14:textId="0D7A2A0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5844FD14" w14:textId="77777777" w:rsidTr="00323BF0">
        <w:tc>
          <w:tcPr>
            <w:tcW w:w="5171" w:type="dxa"/>
            <w:shd w:val="clear" w:color="auto" w:fill="F2F2F2"/>
          </w:tcPr>
          <w:p w14:paraId="2629CD3C" w14:textId="69ADD35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2CB341E0" w14:textId="4C9179B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22.560,00</w:t>
            </w:r>
          </w:p>
        </w:tc>
        <w:tc>
          <w:tcPr>
            <w:tcW w:w="1300" w:type="dxa"/>
            <w:shd w:val="clear" w:color="auto" w:fill="F2F2F2"/>
          </w:tcPr>
          <w:p w14:paraId="73F3085C" w14:textId="03F805E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4D94B765" w14:textId="5D082CC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22.562,88</w:t>
            </w:r>
          </w:p>
        </w:tc>
        <w:tc>
          <w:tcPr>
            <w:tcW w:w="960" w:type="dxa"/>
            <w:shd w:val="clear" w:color="auto" w:fill="F2F2F2"/>
          </w:tcPr>
          <w:p w14:paraId="5D4C6ED6" w14:textId="1DAA22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rsidRPr="00323BF0" w14:paraId="4984BB0C" w14:textId="77777777" w:rsidTr="00323BF0">
        <w:tc>
          <w:tcPr>
            <w:tcW w:w="5171" w:type="dxa"/>
            <w:shd w:val="clear" w:color="auto" w:fill="F2F2F2"/>
          </w:tcPr>
          <w:p w14:paraId="69546031" w14:textId="0408960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64FB2B1D" w14:textId="587035C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22.560,00</w:t>
            </w:r>
          </w:p>
        </w:tc>
        <w:tc>
          <w:tcPr>
            <w:tcW w:w="1300" w:type="dxa"/>
            <w:shd w:val="clear" w:color="auto" w:fill="F2F2F2"/>
          </w:tcPr>
          <w:p w14:paraId="12B1E648" w14:textId="63CBE5B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4DDC1D77" w14:textId="20386FD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22.562,88</w:t>
            </w:r>
          </w:p>
        </w:tc>
        <w:tc>
          <w:tcPr>
            <w:tcW w:w="960" w:type="dxa"/>
            <w:shd w:val="clear" w:color="auto" w:fill="F2F2F2"/>
          </w:tcPr>
          <w:p w14:paraId="106338BF" w14:textId="3026E36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323BF0" w14:paraId="24DD4F10" w14:textId="77777777" w:rsidTr="00323BF0">
        <w:tc>
          <w:tcPr>
            <w:tcW w:w="5171" w:type="dxa"/>
          </w:tcPr>
          <w:p w14:paraId="528B22B6" w14:textId="592EF0E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3EBF8B7D" w14:textId="78DDA55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1300" w:type="dxa"/>
          </w:tcPr>
          <w:p w14:paraId="55571F6A" w14:textId="6A1BD98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2,88</w:t>
            </w:r>
          </w:p>
        </w:tc>
        <w:tc>
          <w:tcPr>
            <w:tcW w:w="1300" w:type="dxa"/>
          </w:tcPr>
          <w:p w14:paraId="0A5CF9A8" w14:textId="49743C5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960" w:type="dxa"/>
          </w:tcPr>
          <w:p w14:paraId="2BE254D6" w14:textId="0B3C004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323BF0" w:rsidRPr="00323BF0" w14:paraId="254D0229" w14:textId="77777777" w:rsidTr="00323BF0">
        <w:trPr>
          <w:trHeight w:val="540"/>
        </w:trPr>
        <w:tc>
          <w:tcPr>
            <w:tcW w:w="5171" w:type="dxa"/>
            <w:shd w:val="clear" w:color="auto" w:fill="DAE8F2"/>
            <w:vAlign w:val="center"/>
          </w:tcPr>
          <w:p w14:paraId="643292CA"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K201807 ADAPTACIJA OPĆINSKE POSLOVNE ZGRADE U NASELJU ŠODOLOVCI</w:t>
            </w:r>
          </w:p>
          <w:p w14:paraId="05E3B10B" w14:textId="03363FB4"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0B0B97CA" w14:textId="53369A9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53.090,00</w:t>
            </w:r>
          </w:p>
        </w:tc>
        <w:tc>
          <w:tcPr>
            <w:tcW w:w="1300" w:type="dxa"/>
            <w:shd w:val="clear" w:color="auto" w:fill="DAE8F2"/>
            <w:vAlign w:val="center"/>
          </w:tcPr>
          <w:p w14:paraId="56CADAFA" w14:textId="70D516D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-53.090,00</w:t>
            </w:r>
          </w:p>
        </w:tc>
        <w:tc>
          <w:tcPr>
            <w:tcW w:w="1300" w:type="dxa"/>
            <w:shd w:val="clear" w:color="auto" w:fill="DAE8F2"/>
            <w:vAlign w:val="center"/>
          </w:tcPr>
          <w:p w14:paraId="3F3F844F" w14:textId="39D9A58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960" w:type="dxa"/>
            <w:shd w:val="clear" w:color="auto" w:fill="DAE8F2"/>
            <w:vAlign w:val="center"/>
          </w:tcPr>
          <w:p w14:paraId="02C39C3A" w14:textId="6DB0C04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r>
      <w:tr w:rsidR="00323BF0" w:rsidRPr="00323BF0" w14:paraId="6F695354" w14:textId="77777777" w:rsidTr="00323BF0">
        <w:tc>
          <w:tcPr>
            <w:tcW w:w="5171" w:type="dxa"/>
            <w:shd w:val="clear" w:color="auto" w:fill="CBFFCB"/>
          </w:tcPr>
          <w:p w14:paraId="28B21DFF" w14:textId="36AEA91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4358FBC" w14:textId="659A911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25D7FFCE" w14:textId="75BC9A6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6A7D59E0" w14:textId="5F7C886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65EDD09F" w14:textId="478ADF8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55D9D9E7" w14:textId="77777777" w:rsidTr="00323BF0">
        <w:tc>
          <w:tcPr>
            <w:tcW w:w="5171" w:type="dxa"/>
            <w:shd w:val="clear" w:color="auto" w:fill="F2F2F2"/>
          </w:tcPr>
          <w:p w14:paraId="3493C6A4" w14:textId="218964F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4386383" w14:textId="2EF2F66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24E5B94" w14:textId="39E2A5E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331BFF14" w14:textId="47027C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4157296" w14:textId="457DC3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3BBDC55" w14:textId="77777777" w:rsidTr="00323BF0">
        <w:tc>
          <w:tcPr>
            <w:tcW w:w="5171" w:type="dxa"/>
            <w:shd w:val="clear" w:color="auto" w:fill="F2F2F2"/>
          </w:tcPr>
          <w:p w14:paraId="28C93964" w14:textId="5900544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4AAB8ADE" w14:textId="7CAD6EB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31FB42D0" w14:textId="247C932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F3EE914" w14:textId="5A254B8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B804AA0" w14:textId="63D0560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6B362301" w14:textId="77777777" w:rsidTr="00323BF0">
        <w:tc>
          <w:tcPr>
            <w:tcW w:w="5171" w:type="dxa"/>
            <w:shd w:val="clear" w:color="auto" w:fill="F2F2F2"/>
          </w:tcPr>
          <w:p w14:paraId="59E1AD6B" w14:textId="16E9BAF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41C6D509" w14:textId="1FB5D12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3E79B15" w14:textId="1D26571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7351BD0" w14:textId="62E883A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B78FAB0" w14:textId="0D0F2C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40C42E22" w14:textId="77777777" w:rsidTr="00323BF0">
        <w:tc>
          <w:tcPr>
            <w:tcW w:w="5171" w:type="dxa"/>
          </w:tcPr>
          <w:p w14:paraId="5A2EB9B0" w14:textId="412AA11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4D967884" w14:textId="1B721DC3"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209A4928" w14:textId="03EC7CB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9F537E8" w14:textId="227A094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F6E97D9" w14:textId="3EC369A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15E39009" w14:textId="77777777" w:rsidTr="00323BF0">
        <w:tc>
          <w:tcPr>
            <w:tcW w:w="5171" w:type="dxa"/>
            <w:shd w:val="clear" w:color="auto" w:fill="CBFFCB"/>
          </w:tcPr>
          <w:p w14:paraId="5B1C0C1C" w14:textId="561972EC"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61 KAPITALNE DONACIJE OD NEPROFITNIH ORGANIZACIJA</w:t>
            </w:r>
          </w:p>
        </w:tc>
        <w:tc>
          <w:tcPr>
            <w:tcW w:w="1300" w:type="dxa"/>
            <w:shd w:val="clear" w:color="auto" w:fill="CBFFCB"/>
          </w:tcPr>
          <w:p w14:paraId="5E098262" w14:textId="295AB6C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39.820,00</w:t>
            </w:r>
          </w:p>
        </w:tc>
        <w:tc>
          <w:tcPr>
            <w:tcW w:w="1300" w:type="dxa"/>
            <w:shd w:val="clear" w:color="auto" w:fill="CBFFCB"/>
          </w:tcPr>
          <w:p w14:paraId="2DDBDF3E" w14:textId="1822D17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-39.820,00</w:t>
            </w:r>
          </w:p>
        </w:tc>
        <w:tc>
          <w:tcPr>
            <w:tcW w:w="1300" w:type="dxa"/>
            <w:shd w:val="clear" w:color="auto" w:fill="CBFFCB"/>
          </w:tcPr>
          <w:p w14:paraId="671007BE" w14:textId="0ACAFF5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6D05E308" w14:textId="28B2E4DB"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0B03B963" w14:textId="77777777" w:rsidTr="00323BF0">
        <w:tc>
          <w:tcPr>
            <w:tcW w:w="5171" w:type="dxa"/>
            <w:shd w:val="clear" w:color="auto" w:fill="F2F2F2"/>
          </w:tcPr>
          <w:p w14:paraId="3126DC33" w14:textId="28EBC26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ADA553D" w14:textId="778E1F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6504CE4A" w14:textId="22696C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046AD184" w14:textId="417FD6B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0F46642" w14:textId="605C964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50DEDA56" w14:textId="77777777" w:rsidTr="00323BF0">
        <w:tc>
          <w:tcPr>
            <w:tcW w:w="5171" w:type="dxa"/>
            <w:shd w:val="clear" w:color="auto" w:fill="F2F2F2"/>
          </w:tcPr>
          <w:p w14:paraId="78F2715A" w14:textId="106B011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07F38E19" w14:textId="7414AB4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259F0710" w14:textId="57FB0B1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60DEAA35" w14:textId="54E67F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9349256" w14:textId="29BFBA4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4E14DC0" w14:textId="77777777" w:rsidTr="00323BF0">
        <w:tc>
          <w:tcPr>
            <w:tcW w:w="5171" w:type="dxa"/>
            <w:shd w:val="clear" w:color="auto" w:fill="F2F2F2"/>
          </w:tcPr>
          <w:p w14:paraId="1DD613EF" w14:textId="5270629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38C7757E" w14:textId="3C8227C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56F3290E" w14:textId="683C9B4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497AE676" w14:textId="781D4C5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AE817AF" w14:textId="170711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7BE2B4D5" w14:textId="77777777" w:rsidTr="00323BF0">
        <w:tc>
          <w:tcPr>
            <w:tcW w:w="5171" w:type="dxa"/>
          </w:tcPr>
          <w:p w14:paraId="41800E28" w14:textId="43405BCB"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68ABE0E2" w14:textId="170E63E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39.820,00</w:t>
            </w:r>
          </w:p>
        </w:tc>
        <w:tc>
          <w:tcPr>
            <w:tcW w:w="1300" w:type="dxa"/>
          </w:tcPr>
          <w:p w14:paraId="24DF1B77" w14:textId="1E1A35C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-39.820,00</w:t>
            </w:r>
          </w:p>
        </w:tc>
        <w:tc>
          <w:tcPr>
            <w:tcW w:w="1300" w:type="dxa"/>
          </w:tcPr>
          <w:p w14:paraId="1E2D6426" w14:textId="6E8E165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E67B6F5" w14:textId="5BFBFBE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1B2E4495" w14:textId="77777777" w:rsidTr="00323BF0">
        <w:trPr>
          <w:trHeight w:val="540"/>
        </w:trPr>
        <w:tc>
          <w:tcPr>
            <w:tcW w:w="5171" w:type="dxa"/>
            <w:shd w:val="clear" w:color="auto" w:fill="DAE8F2"/>
            <w:vAlign w:val="center"/>
          </w:tcPr>
          <w:p w14:paraId="69B069F7"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K201808 IZGRADNJA FOTONAPONSKE ELEKTRANE NA KROVIŠTU ZGRADE OPĆINE</w:t>
            </w:r>
          </w:p>
          <w:p w14:paraId="06C17F7F" w14:textId="2FDE0D23"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0435 Električna energija</w:t>
            </w:r>
          </w:p>
        </w:tc>
        <w:tc>
          <w:tcPr>
            <w:tcW w:w="1300" w:type="dxa"/>
            <w:shd w:val="clear" w:color="auto" w:fill="DAE8F2"/>
            <w:vAlign w:val="center"/>
          </w:tcPr>
          <w:p w14:paraId="4844E881" w14:textId="74AABA7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33.180,00</w:t>
            </w:r>
          </w:p>
        </w:tc>
        <w:tc>
          <w:tcPr>
            <w:tcW w:w="1300" w:type="dxa"/>
            <w:shd w:val="clear" w:color="auto" w:fill="DAE8F2"/>
            <w:vAlign w:val="center"/>
          </w:tcPr>
          <w:p w14:paraId="16986DA4" w14:textId="54C0AE1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-5.976,54</w:t>
            </w:r>
          </w:p>
        </w:tc>
        <w:tc>
          <w:tcPr>
            <w:tcW w:w="1300" w:type="dxa"/>
            <w:shd w:val="clear" w:color="auto" w:fill="DAE8F2"/>
            <w:vAlign w:val="center"/>
          </w:tcPr>
          <w:p w14:paraId="70B2D8B5" w14:textId="7EE38530"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27.203,46</w:t>
            </w:r>
          </w:p>
        </w:tc>
        <w:tc>
          <w:tcPr>
            <w:tcW w:w="960" w:type="dxa"/>
            <w:shd w:val="clear" w:color="auto" w:fill="DAE8F2"/>
            <w:vAlign w:val="center"/>
          </w:tcPr>
          <w:p w14:paraId="1830976F" w14:textId="797984A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81,99%</w:t>
            </w:r>
          </w:p>
        </w:tc>
      </w:tr>
      <w:tr w:rsidR="00323BF0" w:rsidRPr="00323BF0" w14:paraId="663B731B" w14:textId="77777777" w:rsidTr="00323BF0">
        <w:tc>
          <w:tcPr>
            <w:tcW w:w="5171" w:type="dxa"/>
            <w:shd w:val="clear" w:color="auto" w:fill="CBFFCB"/>
          </w:tcPr>
          <w:p w14:paraId="64A7AB9D" w14:textId="11BBC2FB"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0F6F8100" w14:textId="6B33C76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43B4A41B" w14:textId="3C76ECA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-5.976,54</w:t>
            </w:r>
          </w:p>
        </w:tc>
        <w:tc>
          <w:tcPr>
            <w:tcW w:w="1300" w:type="dxa"/>
            <w:shd w:val="clear" w:color="auto" w:fill="CBFFCB"/>
          </w:tcPr>
          <w:p w14:paraId="0408881D" w14:textId="3960A75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663,46</w:t>
            </w:r>
          </w:p>
        </w:tc>
        <w:tc>
          <w:tcPr>
            <w:tcW w:w="960" w:type="dxa"/>
            <w:shd w:val="clear" w:color="auto" w:fill="CBFFCB"/>
          </w:tcPr>
          <w:p w14:paraId="565A6E04" w14:textId="4C00A00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9,99%</w:t>
            </w:r>
          </w:p>
        </w:tc>
      </w:tr>
      <w:tr w:rsidR="00323BF0" w:rsidRPr="00323BF0" w14:paraId="33E32563" w14:textId="77777777" w:rsidTr="00323BF0">
        <w:tc>
          <w:tcPr>
            <w:tcW w:w="5171" w:type="dxa"/>
            <w:shd w:val="clear" w:color="auto" w:fill="F2F2F2"/>
          </w:tcPr>
          <w:p w14:paraId="60E3F5AD" w14:textId="2C1E12F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454C7B0" w14:textId="18C9887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637D7C9C" w14:textId="0683DED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-5.976,54</w:t>
            </w:r>
          </w:p>
        </w:tc>
        <w:tc>
          <w:tcPr>
            <w:tcW w:w="1300" w:type="dxa"/>
            <w:shd w:val="clear" w:color="auto" w:fill="F2F2F2"/>
          </w:tcPr>
          <w:p w14:paraId="6022460F" w14:textId="0C08DA1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663,46</w:t>
            </w:r>
          </w:p>
        </w:tc>
        <w:tc>
          <w:tcPr>
            <w:tcW w:w="960" w:type="dxa"/>
            <w:shd w:val="clear" w:color="auto" w:fill="F2F2F2"/>
          </w:tcPr>
          <w:p w14:paraId="1DE6A20A" w14:textId="4AA4559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9,99%</w:t>
            </w:r>
          </w:p>
        </w:tc>
      </w:tr>
      <w:tr w:rsidR="00323BF0" w:rsidRPr="00323BF0" w14:paraId="441F723C" w14:textId="77777777" w:rsidTr="00323BF0">
        <w:tc>
          <w:tcPr>
            <w:tcW w:w="5171" w:type="dxa"/>
            <w:shd w:val="clear" w:color="auto" w:fill="F2F2F2"/>
          </w:tcPr>
          <w:p w14:paraId="765CB6EE" w14:textId="056E4C9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DE2CB36" w14:textId="737C890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609AAF1B" w14:textId="0BA0D0E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-5.976,54</w:t>
            </w:r>
          </w:p>
        </w:tc>
        <w:tc>
          <w:tcPr>
            <w:tcW w:w="1300" w:type="dxa"/>
            <w:shd w:val="clear" w:color="auto" w:fill="F2F2F2"/>
          </w:tcPr>
          <w:p w14:paraId="293C8C81" w14:textId="337A997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663,46</w:t>
            </w:r>
          </w:p>
        </w:tc>
        <w:tc>
          <w:tcPr>
            <w:tcW w:w="960" w:type="dxa"/>
            <w:shd w:val="clear" w:color="auto" w:fill="F2F2F2"/>
          </w:tcPr>
          <w:p w14:paraId="12E707B5" w14:textId="015E2D8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9,99%</w:t>
            </w:r>
          </w:p>
        </w:tc>
      </w:tr>
      <w:tr w:rsidR="00323BF0" w:rsidRPr="00323BF0" w14:paraId="577B9A91" w14:textId="77777777" w:rsidTr="00323BF0">
        <w:tc>
          <w:tcPr>
            <w:tcW w:w="5171" w:type="dxa"/>
            <w:shd w:val="clear" w:color="auto" w:fill="F2F2F2"/>
          </w:tcPr>
          <w:p w14:paraId="42F61579" w14:textId="3BE58DD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75A29A78" w14:textId="707FFAF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7A0CF3C9" w14:textId="78CB27C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-5.976,54</w:t>
            </w:r>
          </w:p>
        </w:tc>
        <w:tc>
          <w:tcPr>
            <w:tcW w:w="1300" w:type="dxa"/>
            <w:shd w:val="clear" w:color="auto" w:fill="F2F2F2"/>
          </w:tcPr>
          <w:p w14:paraId="5DF17282" w14:textId="24C2B02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663,46</w:t>
            </w:r>
          </w:p>
        </w:tc>
        <w:tc>
          <w:tcPr>
            <w:tcW w:w="960" w:type="dxa"/>
            <w:shd w:val="clear" w:color="auto" w:fill="F2F2F2"/>
          </w:tcPr>
          <w:p w14:paraId="12C2D53F" w14:textId="5BEB8E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9,99%</w:t>
            </w:r>
          </w:p>
        </w:tc>
      </w:tr>
      <w:tr w:rsidR="00323BF0" w14:paraId="1AC27F29" w14:textId="77777777" w:rsidTr="00323BF0">
        <w:tc>
          <w:tcPr>
            <w:tcW w:w="5171" w:type="dxa"/>
          </w:tcPr>
          <w:p w14:paraId="51EF92DC" w14:textId="329516B8"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6EE1DB9C" w14:textId="1C956DF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9B2D9C5" w14:textId="2BA9078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-5.976,54</w:t>
            </w:r>
          </w:p>
        </w:tc>
        <w:tc>
          <w:tcPr>
            <w:tcW w:w="1300" w:type="dxa"/>
          </w:tcPr>
          <w:p w14:paraId="0D593C34" w14:textId="0E93B67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960" w:type="dxa"/>
          </w:tcPr>
          <w:p w14:paraId="33673E01" w14:textId="53CBD1F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9,99%</w:t>
            </w:r>
          </w:p>
        </w:tc>
      </w:tr>
      <w:tr w:rsidR="00323BF0" w:rsidRPr="00323BF0" w14:paraId="663E134C" w14:textId="77777777" w:rsidTr="00323BF0">
        <w:tc>
          <w:tcPr>
            <w:tcW w:w="5171" w:type="dxa"/>
            <w:shd w:val="clear" w:color="auto" w:fill="CBFFCB"/>
          </w:tcPr>
          <w:p w14:paraId="023DE2F0" w14:textId="767746C3"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523 KAPITALNE POMOĆI OD IZVANPRORAČUNSKIH KORISNIKA</w:t>
            </w:r>
          </w:p>
        </w:tc>
        <w:tc>
          <w:tcPr>
            <w:tcW w:w="1300" w:type="dxa"/>
            <w:shd w:val="clear" w:color="auto" w:fill="CBFFCB"/>
          </w:tcPr>
          <w:p w14:paraId="1B37C62A" w14:textId="58E2A63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1300" w:type="dxa"/>
            <w:shd w:val="clear" w:color="auto" w:fill="CBFFCB"/>
          </w:tcPr>
          <w:p w14:paraId="45B9FCD8" w14:textId="0A0F8418"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B25D52C" w14:textId="104B46B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960" w:type="dxa"/>
            <w:shd w:val="clear" w:color="auto" w:fill="CBFFCB"/>
          </w:tcPr>
          <w:p w14:paraId="456F9F46" w14:textId="32E4A49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6E897BF1" w14:textId="77777777" w:rsidTr="00323BF0">
        <w:tc>
          <w:tcPr>
            <w:tcW w:w="5171" w:type="dxa"/>
            <w:shd w:val="clear" w:color="auto" w:fill="F2F2F2"/>
          </w:tcPr>
          <w:p w14:paraId="063FA3D2" w14:textId="2B64C87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527C6C5B" w14:textId="546C014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0A55BA53" w14:textId="4E7AF96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D9BEC6" w14:textId="5EBDFB9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960" w:type="dxa"/>
            <w:shd w:val="clear" w:color="auto" w:fill="F2F2F2"/>
          </w:tcPr>
          <w:p w14:paraId="5D786362" w14:textId="3969CBA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592781D" w14:textId="77777777" w:rsidTr="00323BF0">
        <w:tc>
          <w:tcPr>
            <w:tcW w:w="5171" w:type="dxa"/>
            <w:shd w:val="clear" w:color="auto" w:fill="F2F2F2"/>
          </w:tcPr>
          <w:p w14:paraId="6E3740AB" w14:textId="2F16BBB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8B8E50B" w14:textId="162B2FE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4837B9D4" w14:textId="11D93FA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CE0C3E6" w14:textId="566CC7B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960" w:type="dxa"/>
            <w:shd w:val="clear" w:color="auto" w:fill="F2F2F2"/>
          </w:tcPr>
          <w:p w14:paraId="75C805C6" w14:textId="263742C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FDC6389" w14:textId="77777777" w:rsidTr="00323BF0">
        <w:tc>
          <w:tcPr>
            <w:tcW w:w="5171" w:type="dxa"/>
            <w:shd w:val="clear" w:color="auto" w:fill="F2F2F2"/>
          </w:tcPr>
          <w:p w14:paraId="14C54703" w14:textId="54E34FD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6F41F10A" w14:textId="2F7AD97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4FC8FA41" w14:textId="16F5E62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355F8F" w14:textId="728B2EE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960" w:type="dxa"/>
            <w:shd w:val="clear" w:color="auto" w:fill="F2F2F2"/>
          </w:tcPr>
          <w:p w14:paraId="569FE9E2" w14:textId="6093FB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A910036" w14:textId="77777777" w:rsidTr="00323BF0">
        <w:tc>
          <w:tcPr>
            <w:tcW w:w="5171" w:type="dxa"/>
          </w:tcPr>
          <w:p w14:paraId="41F38EEA" w14:textId="77C1CDD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37BE8C16" w14:textId="6103849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2411031B" w14:textId="5F0308B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B0F7DA" w14:textId="12736A7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960" w:type="dxa"/>
          </w:tcPr>
          <w:p w14:paraId="0F214642" w14:textId="70C74FD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3F6201BA" w14:textId="77777777" w:rsidTr="00323BF0">
        <w:trPr>
          <w:trHeight w:val="540"/>
        </w:trPr>
        <w:tc>
          <w:tcPr>
            <w:tcW w:w="5171" w:type="dxa"/>
            <w:shd w:val="clear" w:color="auto" w:fill="DAE8F2"/>
            <w:vAlign w:val="center"/>
          </w:tcPr>
          <w:p w14:paraId="6180B227"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T201806 NABAVA KOMUNALNE OPREME</w:t>
            </w:r>
          </w:p>
          <w:p w14:paraId="6FF03117" w14:textId="213F65AD"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6C982A33" w14:textId="182C59B8"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46.450,00</w:t>
            </w:r>
          </w:p>
        </w:tc>
        <w:tc>
          <w:tcPr>
            <w:tcW w:w="1300" w:type="dxa"/>
            <w:shd w:val="clear" w:color="auto" w:fill="DAE8F2"/>
            <w:vAlign w:val="center"/>
          </w:tcPr>
          <w:p w14:paraId="2497E7A1" w14:textId="787AA056"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11.863,75</w:t>
            </w:r>
          </w:p>
        </w:tc>
        <w:tc>
          <w:tcPr>
            <w:tcW w:w="1300" w:type="dxa"/>
            <w:shd w:val="clear" w:color="auto" w:fill="DAE8F2"/>
            <w:vAlign w:val="center"/>
          </w:tcPr>
          <w:p w14:paraId="729DE420" w14:textId="136601C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58.313,75</w:t>
            </w:r>
          </w:p>
        </w:tc>
        <w:tc>
          <w:tcPr>
            <w:tcW w:w="960" w:type="dxa"/>
            <w:shd w:val="clear" w:color="auto" w:fill="DAE8F2"/>
            <w:vAlign w:val="center"/>
          </w:tcPr>
          <w:p w14:paraId="2E459B42" w14:textId="4B5FC101"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125,54%</w:t>
            </w:r>
          </w:p>
        </w:tc>
      </w:tr>
      <w:tr w:rsidR="00323BF0" w:rsidRPr="00323BF0" w14:paraId="217E2C53" w14:textId="77777777" w:rsidTr="00323BF0">
        <w:tc>
          <w:tcPr>
            <w:tcW w:w="5171" w:type="dxa"/>
            <w:shd w:val="clear" w:color="auto" w:fill="CBFFCB"/>
          </w:tcPr>
          <w:p w14:paraId="6F1A879A" w14:textId="00772E1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7D10C7D" w14:textId="772FFC3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9D906D4" w14:textId="06EB1430"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25.513,75</w:t>
            </w:r>
          </w:p>
        </w:tc>
        <w:tc>
          <w:tcPr>
            <w:tcW w:w="1300" w:type="dxa"/>
            <w:shd w:val="clear" w:color="auto" w:fill="CBFFCB"/>
          </w:tcPr>
          <w:p w14:paraId="75E7D0AC" w14:textId="0372246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25.513,75</w:t>
            </w:r>
          </w:p>
        </w:tc>
        <w:tc>
          <w:tcPr>
            <w:tcW w:w="960" w:type="dxa"/>
            <w:shd w:val="clear" w:color="auto" w:fill="CBFFCB"/>
          </w:tcPr>
          <w:p w14:paraId="593D58A2"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12DDA86A" w14:textId="77777777" w:rsidTr="00323BF0">
        <w:tc>
          <w:tcPr>
            <w:tcW w:w="5171" w:type="dxa"/>
            <w:shd w:val="clear" w:color="auto" w:fill="F2F2F2"/>
          </w:tcPr>
          <w:p w14:paraId="23EC34D6" w14:textId="5C92B21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7B3AF83" w14:textId="02C5FB9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3611028" w14:textId="00507E6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1300" w:type="dxa"/>
            <w:shd w:val="clear" w:color="auto" w:fill="F2F2F2"/>
          </w:tcPr>
          <w:p w14:paraId="3DB580A9" w14:textId="2B0F27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960" w:type="dxa"/>
            <w:shd w:val="clear" w:color="auto" w:fill="F2F2F2"/>
          </w:tcPr>
          <w:p w14:paraId="77159AB9"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1216ED28" w14:textId="77777777" w:rsidTr="00323BF0">
        <w:tc>
          <w:tcPr>
            <w:tcW w:w="5171" w:type="dxa"/>
            <w:shd w:val="clear" w:color="auto" w:fill="F2F2F2"/>
          </w:tcPr>
          <w:p w14:paraId="4F0E1869" w14:textId="1494CB6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ACB6176" w14:textId="2B4B3C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766EC99" w14:textId="00667CE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1300" w:type="dxa"/>
            <w:shd w:val="clear" w:color="auto" w:fill="F2F2F2"/>
          </w:tcPr>
          <w:p w14:paraId="628F5F74" w14:textId="76D253A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960" w:type="dxa"/>
            <w:shd w:val="clear" w:color="auto" w:fill="F2F2F2"/>
          </w:tcPr>
          <w:p w14:paraId="314DD5F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6E4D4626" w14:textId="77777777" w:rsidTr="00323BF0">
        <w:tc>
          <w:tcPr>
            <w:tcW w:w="5171" w:type="dxa"/>
            <w:shd w:val="clear" w:color="auto" w:fill="F2F2F2"/>
          </w:tcPr>
          <w:p w14:paraId="2F1D7A28" w14:textId="25890E6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18E416F7" w14:textId="15FA3CC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151D1AF" w14:textId="3BFAF42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1300" w:type="dxa"/>
            <w:shd w:val="clear" w:color="auto" w:fill="F2F2F2"/>
          </w:tcPr>
          <w:p w14:paraId="3AE5D2C8" w14:textId="2574CB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960" w:type="dxa"/>
            <w:shd w:val="clear" w:color="auto" w:fill="F2F2F2"/>
          </w:tcPr>
          <w:p w14:paraId="1DD422F1" w14:textId="77777777" w:rsidR="00323BF0" w:rsidRPr="00323BF0" w:rsidRDefault="00323BF0" w:rsidP="00323BF0">
            <w:pPr>
              <w:spacing w:after="0"/>
              <w:jc w:val="right"/>
              <w:rPr>
                <w:rFonts w:ascii="Times New Roman" w:hAnsi="Times New Roman" w:cs="Times New Roman"/>
                <w:sz w:val="18"/>
                <w:szCs w:val="18"/>
              </w:rPr>
            </w:pPr>
          </w:p>
        </w:tc>
      </w:tr>
      <w:tr w:rsidR="00323BF0" w14:paraId="2BAB6D63" w14:textId="77777777" w:rsidTr="00323BF0">
        <w:tc>
          <w:tcPr>
            <w:tcW w:w="5171" w:type="dxa"/>
          </w:tcPr>
          <w:p w14:paraId="55E851CD" w14:textId="6A90405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4C97071B" w14:textId="3B01071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F86449" w14:textId="317B0EF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25.513,75</w:t>
            </w:r>
          </w:p>
        </w:tc>
        <w:tc>
          <w:tcPr>
            <w:tcW w:w="1300" w:type="dxa"/>
          </w:tcPr>
          <w:p w14:paraId="4C2C1751" w14:textId="58FA30B6"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25.513,75</w:t>
            </w:r>
          </w:p>
        </w:tc>
        <w:tc>
          <w:tcPr>
            <w:tcW w:w="960" w:type="dxa"/>
          </w:tcPr>
          <w:p w14:paraId="52874D40" w14:textId="77777777" w:rsidR="00323BF0" w:rsidRDefault="00323BF0" w:rsidP="00323BF0">
            <w:pPr>
              <w:spacing w:after="0"/>
              <w:jc w:val="right"/>
              <w:rPr>
                <w:rFonts w:ascii="Times New Roman" w:hAnsi="Times New Roman" w:cs="Times New Roman"/>
                <w:sz w:val="18"/>
                <w:szCs w:val="18"/>
              </w:rPr>
            </w:pPr>
          </w:p>
        </w:tc>
      </w:tr>
      <w:tr w:rsidR="00323BF0" w:rsidRPr="00323BF0" w14:paraId="4E4DB080" w14:textId="77777777" w:rsidTr="00323BF0">
        <w:tc>
          <w:tcPr>
            <w:tcW w:w="5171" w:type="dxa"/>
            <w:shd w:val="clear" w:color="auto" w:fill="CBFFCB"/>
          </w:tcPr>
          <w:p w14:paraId="2723CF6A" w14:textId="1578F8A4"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3D8D187" w14:textId="5CE772C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9.290,00</w:t>
            </w:r>
          </w:p>
        </w:tc>
        <w:tc>
          <w:tcPr>
            <w:tcW w:w="1300" w:type="dxa"/>
            <w:shd w:val="clear" w:color="auto" w:fill="CBFFCB"/>
          </w:tcPr>
          <w:p w14:paraId="4FEAEE7A" w14:textId="362A6BB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-9.290,00</w:t>
            </w:r>
          </w:p>
        </w:tc>
        <w:tc>
          <w:tcPr>
            <w:tcW w:w="1300" w:type="dxa"/>
            <w:shd w:val="clear" w:color="auto" w:fill="CBFFCB"/>
          </w:tcPr>
          <w:p w14:paraId="02CB8E46" w14:textId="14744E1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561DBFA3" w14:textId="4CE56C3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7A9339EE" w14:textId="77777777" w:rsidTr="00323BF0">
        <w:tc>
          <w:tcPr>
            <w:tcW w:w="5171" w:type="dxa"/>
            <w:shd w:val="clear" w:color="auto" w:fill="F2F2F2"/>
          </w:tcPr>
          <w:p w14:paraId="40711F8C" w14:textId="7D225791"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4ED40232" w14:textId="29865C7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366504D1" w14:textId="22965F1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5C7698CC" w14:textId="7DCB5DC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CD09FE7" w14:textId="7DD9ACB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2F2E7E29" w14:textId="77777777" w:rsidTr="00323BF0">
        <w:tc>
          <w:tcPr>
            <w:tcW w:w="5171" w:type="dxa"/>
            <w:shd w:val="clear" w:color="auto" w:fill="F2F2F2"/>
          </w:tcPr>
          <w:p w14:paraId="25112573" w14:textId="25AABD8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42 Rashodi za nabavu proizvedene dugotrajne imovine</w:t>
            </w:r>
          </w:p>
        </w:tc>
        <w:tc>
          <w:tcPr>
            <w:tcW w:w="1300" w:type="dxa"/>
            <w:shd w:val="clear" w:color="auto" w:fill="F2F2F2"/>
          </w:tcPr>
          <w:p w14:paraId="1DD67F33" w14:textId="22363E6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48DA99E0" w14:textId="16041AF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054DF1C2" w14:textId="368BDF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A40489D" w14:textId="2F15CCC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0EF2B992" w14:textId="77777777" w:rsidTr="00323BF0">
        <w:tc>
          <w:tcPr>
            <w:tcW w:w="5171" w:type="dxa"/>
            <w:shd w:val="clear" w:color="auto" w:fill="F2F2F2"/>
          </w:tcPr>
          <w:p w14:paraId="5A60A952" w14:textId="10C5D0F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494C8987" w14:textId="0FED31D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1844D89C" w14:textId="199D2CB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2436A6F9" w14:textId="3DC84F4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FB0712D" w14:textId="489538F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7EFC5C1D" w14:textId="77777777" w:rsidTr="00323BF0">
        <w:tc>
          <w:tcPr>
            <w:tcW w:w="5171" w:type="dxa"/>
          </w:tcPr>
          <w:p w14:paraId="158D137B" w14:textId="3266B7DA"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6031020A" w14:textId="29A7EEA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532827DA" w14:textId="2A7B48F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468DB774" w14:textId="56AA424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5C3AE23" w14:textId="5CBE94B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72B105A0" w14:textId="77777777" w:rsidTr="00323BF0">
        <w:tc>
          <w:tcPr>
            <w:tcW w:w="5171" w:type="dxa"/>
            <w:shd w:val="clear" w:color="auto" w:fill="CBFFCB"/>
          </w:tcPr>
          <w:p w14:paraId="504549F2" w14:textId="0C31B53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512 TEKUĆE POMOĆI IZ DRŽAVNOG PRORAČUNA</w:t>
            </w:r>
          </w:p>
        </w:tc>
        <w:tc>
          <w:tcPr>
            <w:tcW w:w="1300" w:type="dxa"/>
            <w:shd w:val="clear" w:color="auto" w:fill="CBFFCB"/>
          </w:tcPr>
          <w:p w14:paraId="0D329B1D" w14:textId="6A022D56"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37.160,00</w:t>
            </w:r>
          </w:p>
        </w:tc>
        <w:tc>
          <w:tcPr>
            <w:tcW w:w="1300" w:type="dxa"/>
            <w:shd w:val="clear" w:color="auto" w:fill="CBFFCB"/>
          </w:tcPr>
          <w:p w14:paraId="697564F9" w14:textId="7092301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-4.360,00</w:t>
            </w:r>
          </w:p>
        </w:tc>
        <w:tc>
          <w:tcPr>
            <w:tcW w:w="1300" w:type="dxa"/>
            <w:shd w:val="clear" w:color="auto" w:fill="CBFFCB"/>
          </w:tcPr>
          <w:p w14:paraId="57AFA28F" w14:textId="334B686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32.800,00</w:t>
            </w:r>
          </w:p>
        </w:tc>
        <w:tc>
          <w:tcPr>
            <w:tcW w:w="960" w:type="dxa"/>
            <w:shd w:val="clear" w:color="auto" w:fill="CBFFCB"/>
          </w:tcPr>
          <w:p w14:paraId="07FC3CB1" w14:textId="6EF1EC7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88,27%</w:t>
            </w:r>
          </w:p>
        </w:tc>
      </w:tr>
      <w:tr w:rsidR="00323BF0" w:rsidRPr="00323BF0" w14:paraId="29122FA4" w14:textId="77777777" w:rsidTr="00323BF0">
        <w:tc>
          <w:tcPr>
            <w:tcW w:w="5171" w:type="dxa"/>
            <w:shd w:val="clear" w:color="auto" w:fill="F2F2F2"/>
          </w:tcPr>
          <w:p w14:paraId="12666F91" w14:textId="39BA60F3"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ED2CAF7" w14:textId="3E2610D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37.160,00</w:t>
            </w:r>
          </w:p>
        </w:tc>
        <w:tc>
          <w:tcPr>
            <w:tcW w:w="1300" w:type="dxa"/>
            <w:shd w:val="clear" w:color="auto" w:fill="F2F2F2"/>
          </w:tcPr>
          <w:p w14:paraId="77C155E5" w14:textId="5561A5C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-4.360,00</w:t>
            </w:r>
          </w:p>
        </w:tc>
        <w:tc>
          <w:tcPr>
            <w:tcW w:w="1300" w:type="dxa"/>
            <w:shd w:val="clear" w:color="auto" w:fill="F2F2F2"/>
          </w:tcPr>
          <w:p w14:paraId="4F092F3F" w14:textId="1E22C0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32.800,00</w:t>
            </w:r>
          </w:p>
        </w:tc>
        <w:tc>
          <w:tcPr>
            <w:tcW w:w="960" w:type="dxa"/>
            <w:shd w:val="clear" w:color="auto" w:fill="F2F2F2"/>
          </w:tcPr>
          <w:p w14:paraId="2E6663DF" w14:textId="3640DC1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88,27%</w:t>
            </w:r>
          </w:p>
        </w:tc>
      </w:tr>
      <w:tr w:rsidR="00323BF0" w:rsidRPr="00323BF0" w14:paraId="35282073" w14:textId="77777777" w:rsidTr="00323BF0">
        <w:tc>
          <w:tcPr>
            <w:tcW w:w="5171" w:type="dxa"/>
            <w:shd w:val="clear" w:color="auto" w:fill="F2F2F2"/>
          </w:tcPr>
          <w:p w14:paraId="019DD15A" w14:textId="5F71B9F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1E7511EF" w14:textId="28F7F89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37.160,00</w:t>
            </w:r>
          </w:p>
        </w:tc>
        <w:tc>
          <w:tcPr>
            <w:tcW w:w="1300" w:type="dxa"/>
            <w:shd w:val="clear" w:color="auto" w:fill="F2F2F2"/>
          </w:tcPr>
          <w:p w14:paraId="0C3DC60F" w14:textId="4C07C99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-4.360,00</w:t>
            </w:r>
          </w:p>
        </w:tc>
        <w:tc>
          <w:tcPr>
            <w:tcW w:w="1300" w:type="dxa"/>
            <w:shd w:val="clear" w:color="auto" w:fill="F2F2F2"/>
          </w:tcPr>
          <w:p w14:paraId="38E3F053" w14:textId="61CD637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32.800,00</w:t>
            </w:r>
          </w:p>
        </w:tc>
        <w:tc>
          <w:tcPr>
            <w:tcW w:w="960" w:type="dxa"/>
            <w:shd w:val="clear" w:color="auto" w:fill="F2F2F2"/>
          </w:tcPr>
          <w:p w14:paraId="1B876B32" w14:textId="1F6CF21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88,27%</w:t>
            </w:r>
          </w:p>
        </w:tc>
      </w:tr>
      <w:tr w:rsidR="00323BF0" w:rsidRPr="00323BF0" w14:paraId="20DC8DE0" w14:textId="77777777" w:rsidTr="00323BF0">
        <w:tc>
          <w:tcPr>
            <w:tcW w:w="5171" w:type="dxa"/>
            <w:shd w:val="clear" w:color="auto" w:fill="F2F2F2"/>
          </w:tcPr>
          <w:p w14:paraId="1B1DED00" w14:textId="483B96BA"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6619D996" w14:textId="31123AE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37.160,00</w:t>
            </w:r>
          </w:p>
        </w:tc>
        <w:tc>
          <w:tcPr>
            <w:tcW w:w="1300" w:type="dxa"/>
            <w:shd w:val="clear" w:color="auto" w:fill="F2F2F2"/>
          </w:tcPr>
          <w:p w14:paraId="08BD3F5D" w14:textId="236BA2B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-4.360,00</w:t>
            </w:r>
          </w:p>
        </w:tc>
        <w:tc>
          <w:tcPr>
            <w:tcW w:w="1300" w:type="dxa"/>
            <w:shd w:val="clear" w:color="auto" w:fill="F2F2F2"/>
          </w:tcPr>
          <w:p w14:paraId="5F348D87" w14:textId="734F042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32.800,00</w:t>
            </w:r>
          </w:p>
        </w:tc>
        <w:tc>
          <w:tcPr>
            <w:tcW w:w="960" w:type="dxa"/>
            <w:shd w:val="clear" w:color="auto" w:fill="F2F2F2"/>
          </w:tcPr>
          <w:p w14:paraId="7E265D77" w14:textId="396012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88,27%</w:t>
            </w:r>
          </w:p>
        </w:tc>
      </w:tr>
      <w:tr w:rsidR="00323BF0" w14:paraId="3051FFAE" w14:textId="77777777" w:rsidTr="00323BF0">
        <w:tc>
          <w:tcPr>
            <w:tcW w:w="5171" w:type="dxa"/>
          </w:tcPr>
          <w:p w14:paraId="23ED8833" w14:textId="54CA870F"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6A8EC758" w14:textId="78AC2F69"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37.160,00</w:t>
            </w:r>
          </w:p>
        </w:tc>
        <w:tc>
          <w:tcPr>
            <w:tcW w:w="1300" w:type="dxa"/>
          </w:tcPr>
          <w:p w14:paraId="02826B5E" w14:textId="00A3D95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-4.360,00</w:t>
            </w:r>
          </w:p>
        </w:tc>
        <w:tc>
          <w:tcPr>
            <w:tcW w:w="1300" w:type="dxa"/>
          </w:tcPr>
          <w:p w14:paraId="605D93F1" w14:textId="28D4A9CE"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960" w:type="dxa"/>
          </w:tcPr>
          <w:p w14:paraId="0101777F" w14:textId="0183123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88,27%</w:t>
            </w:r>
          </w:p>
        </w:tc>
      </w:tr>
      <w:tr w:rsidR="00323BF0" w:rsidRPr="00323BF0" w14:paraId="0A660450" w14:textId="77777777" w:rsidTr="00323BF0">
        <w:trPr>
          <w:trHeight w:val="540"/>
        </w:trPr>
        <w:tc>
          <w:tcPr>
            <w:tcW w:w="5171" w:type="dxa"/>
            <w:shd w:val="clear" w:color="auto" w:fill="17365D"/>
            <w:vAlign w:val="center"/>
          </w:tcPr>
          <w:p w14:paraId="1157AF8E" w14:textId="06C01D33"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6BF6A1B1" w14:textId="132CE07B"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4.640,00</w:t>
            </w:r>
          </w:p>
        </w:tc>
        <w:tc>
          <w:tcPr>
            <w:tcW w:w="1300" w:type="dxa"/>
            <w:shd w:val="clear" w:color="auto" w:fill="17365D"/>
            <w:vAlign w:val="center"/>
          </w:tcPr>
          <w:p w14:paraId="6FA5EB99" w14:textId="3BAC95F1"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1.030,29</w:t>
            </w:r>
          </w:p>
        </w:tc>
        <w:tc>
          <w:tcPr>
            <w:tcW w:w="1300" w:type="dxa"/>
            <w:shd w:val="clear" w:color="auto" w:fill="17365D"/>
            <w:vAlign w:val="center"/>
          </w:tcPr>
          <w:p w14:paraId="4B4C46CA" w14:textId="67010E6C"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5.670,29</w:t>
            </w:r>
          </w:p>
        </w:tc>
        <w:tc>
          <w:tcPr>
            <w:tcW w:w="960" w:type="dxa"/>
            <w:shd w:val="clear" w:color="auto" w:fill="17365D"/>
            <w:vAlign w:val="center"/>
          </w:tcPr>
          <w:p w14:paraId="4844971D" w14:textId="2E933734"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122,20%</w:t>
            </w:r>
          </w:p>
        </w:tc>
      </w:tr>
      <w:tr w:rsidR="00323BF0" w:rsidRPr="00323BF0" w14:paraId="70025241" w14:textId="77777777" w:rsidTr="00323BF0">
        <w:trPr>
          <w:trHeight w:val="540"/>
        </w:trPr>
        <w:tc>
          <w:tcPr>
            <w:tcW w:w="5171" w:type="dxa"/>
            <w:shd w:val="clear" w:color="auto" w:fill="DAE8F2"/>
            <w:vAlign w:val="center"/>
          </w:tcPr>
          <w:p w14:paraId="27F33905"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A201901 NABAVA I ODRŽAVANJE PROMETNE SIGNALIZACIJE</w:t>
            </w:r>
          </w:p>
          <w:p w14:paraId="5A6932D6" w14:textId="38DF459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10D01835" w14:textId="687D845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1300" w:type="dxa"/>
            <w:shd w:val="clear" w:color="auto" w:fill="DAE8F2"/>
            <w:vAlign w:val="center"/>
          </w:tcPr>
          <w:p w14:paraId="1A3D6247" w14:textId="324B4A03"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3FEFFA09" w14:textId="0D631C5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960" w:type="dxa"/>
            <w:shd w:val="clear" w:color="auto" w:fill="DAE8F2"/>
            <w:vAlign w:val="center"/>
          </w:tcPr>
          <w:p w14:paraId="7458069B" w14:textId="2E435235"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5C137AB7" w14:textId="77777777" w:rsidTr="00323BF0">
        <w:tc>
          <w:tcPr>
            <w:tcW w:w="5171" w:type="dxa"/>
            <w:shd w:val="clear" w:color="auto" w:fill="CBFFCB"/>
          </w:tcPr>
          <w:p w14:paraId="6C5EF3FF" w14:textId="7257A4E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1C37A3F" w14:textId="275E3DBC"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13357910" w14:textId="65732D09"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5721ACE" w14:textId="0E93A70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057B08F6" w14:textId="517AD16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12239379" w14:textId="77777777" w:rsidTr="00323BF0">
        <w:tc>
          <w:tcPr>
            <w:tcW w:w="5171" w:type="dxa"/>
            <w:shd w:val="clear" w:color="auto" w:fill="F2F2F2"/>
          </w:tcPr>
          <w:p w14:paraId="648F1F4C" w14:textId="79DD529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1B09AD2" w14:textId="3AB719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4F305FED" w14:textId="1D6262D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DDCE7AF" w14:textId="62759D8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6EB0DD38" w14:textId="552927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D0EF104" w14:textId="77777777" w:rsidTr="00323BF0">
        <w:tc>
          <w:tcPr>
            <w:tcW w:w="5171" w:type="dxa"/>
            <w:shd w:val="clear" w:color="auto" w:fill="F2F2F2"/>
          </w:tcPr>
          <w:p w14:paraId="17C206A7" w14:textId="514100E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985E526" w14:textId="45CC0D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0B4AA49" w14:textId="403D75E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DF5974C" w14:textId="10E056B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31BA244A" w14:textId="096A73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3827644F" w14:textId="77777777" w:rsidTr="00323BF0">
        <w:tc>
          <w:tcPr>
            <w:tcW w:w="5171" w:type="dxa"/>
            <w:shd w:val="clear" w:color="auto" w:fill="F2F2F2"/>
          </w:tcPr>
          <w:p w14:paraId="66B662A5" w14:textId="5A3FFFAB"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7DF349BA" w14:textId="64401C3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9606179" w14:textId="0A871C5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188575F" w14:textId="7C56C51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668C8717" w14:textId="27D4DA6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46126CB" w14:textId="77777777" w:rsidTr="00323BF0">
        <w:tc>
          <w:tcPr>
            <w:tcW w:w="5171" w:type="dxa"/>
          </w:tcPr>
          <w:p w14:paraId="19E711DB" w14:textId="1E19EEA6"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50A4B3FB" w14:textId="63E512E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59999194" w14:textId="6613BF8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72BC18" w14:textId="1EA8599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13A6E30D" w14:textId="3B80E53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4027F715" w14:textId="77777777" w:rsidTr="00323BF0">
        <w:trPr>
          <w:trHeight w:val="540"/>
        </w:trPr>
        <w:tc>
          <w:tcPr>
            <w:tcW w:w="5171" w:type="dxa"/>
            <w:shd w:val="clear" w:color="auto" w:fill="DAE8F2"/>
            <w:vAlign w:val="center"/>
          </w:tcPr>
          <w:p w14:paraId="77457921"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A201902 MJERE I AKTIVNOSTI ZA PRIVREMENU REGULACIJU PROMETA</w:t>
            </w:r>
          </w:p>
          <w:p w14:paraId="4160B75F" w14:textId="3F44D2F6"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3667A090" w14:textId="4E5DF77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3.980,00</w:t>
            </w:r>
          </w:p>
        </w:tc>
        <w:tc>
          <w:tcPr>
            <w:tcW w:w="1300" w:type="dxa"/>
            <w:shd w:val="clear" w:color="auto" w:fill="DAE8F2"/>
            <w:vAlign w:val="center"/>
          </w:tcPr>
          <w:p w14:paraId="4087811D" w14:textId="05EB70BE"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9711658" w14:textId="3450DAB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3.980,00</w:t>
            </w:r>
          </w:p>
        </w:tc>
        <w:tc>
          <w:tcPr>
            <w:tcW w:w="960" w:type="dxa"/>
            <w:shd w:val="clear" w:color="auto" w:fill="DAE8F2"/>
            <w:vAlign w:val="center"/>
          </w:tcPr>
          <w:p w14:paraId="7272FB84" w14:textId="1CE2EF4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02797837" w14:textId="77777777" w:rsidTr="00323BF0">
        <w:tc>
          <w:tcPr>
            <w:tcW w:w="5171" w:type="dxa"/>
            <w:shd w:val="clear" w:color="auto" w:fill="CBFFCB"/>
          </w:tcPr>
          <w:p w14:paraId="3D6BF7A4" w14:textId="0905850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208360D" w14:textId="33CD86CF"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400E8B02" w14:textId="6EB98A2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8F78FFD" w14:textId="5EF6F33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960" w:type="dxa"/>
            <w:shd w:val="clear" w:color="auto" w:fill="CBFFCB"/>
          </w:tcPr>
          <w:p w14:paraId="1C5BA299" w14:textId="42DE82B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3FF26FBA" w14:textId="77777777" w:rsidTr="00323BF0">
        <w:tc>
          <w:tcPr>
            <w:tcW w:w="5171" w:type="dxa"/>
            <w:shd w:val="clear" w:color="auto" w:fill="F2F2F2"/>
          </w:tcPr>
          <w:p w14:paraId="52AE94B8" w14:textId="52B515A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E8C466A" w14:textId="080B79E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367615BE" w14:textId="3B50B0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B2CED91" w14:textId="219E0A9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35A2C1D2" w14:textId="470929C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7746D6C0" w14:textId="77777777" w:rsidTr="00323BF0">
        <w:tc>
          <w:tcPr>
            <w:tcW w:w="5171" w:type="dxa"/>
            <w:shd w:val="clear" w:color="auto" w:fill="F2F2F2"/>
          </w:tcPr>
          <w:p w14:paraId="66B0D0BB" w14:textId="73A98E2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8448B6D" w14:textId="4ABEE7C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68A597E2" w14:textId="18CF6C88"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3C0974A" w14:textId="688354B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7E78B1B8" w14:textId="1155592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185CE221" w14:textId="77777777" w:rsidTr="00323BF0">
        <w:tc>
          <w:tcPr>
            <w:tcW w:w="5171" w:type="dxa"/>
            <w:shd w:val="clear" w:color="auto" w:fill="F2F2F2"/>
          </w:tcPr>
          <w:p w14:paraId="09CB0107" w14:textId="3E5BD33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BF31A3F" w14:textId="63C3E7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4842BF46" w14:textId="6D9EEF7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3B0B8D8" w14:textId="0554A67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6DB01D31" w14:textId="1B829944"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0C6C4819" w14:textId="77777777" w:rsidTr="00323BF0">
        <w:tc>
          <w:tcPr>
            <w:tcW w:w="5171" w:type="dxa"/>
          </w:tcPr>
          <w:p w14:paraId="36EAE178" w14:textId="31169F0E"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6BD897AD" w14:textId="4BE0A9D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6F3FB4F1" w14:textId="04E14B98"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0D6D5F" w14:textId="521DC48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960" w:type="dxa"/>
          </w:tcPr>
          <w:p w14:paraId="7029BE09" w14:textId="5B0A8095"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0D4A69EE" w14:textId="77777777" w:rsidTr="00323BF0">
        <w:trPr>
          <w:trHeight w:val="540"/>
        </w:trPr>
        <w:tc>
          <w:tcPr>
            <w:tcW w:w="5171" w:type="dxa"/>
            <w:shd w:val="clear" w:color="auto" w:fill="DAE8F2"/>
            <w:vAlign w:val="center"/>
          </w:tcPr>
          <w:p w14:paraId="5FF7DD8E"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K201903 IZGRADNJA PJEŠAČKOG SEMAFORA SA MJERAČIMA BRZINE U NASELJU ŠODOLOVCI</w:t>
            </w:r>
          </w:p>
          <w:p w14:paraId="218F48DC" w14:textId="42FB80E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10EAE60F" w14:textId="458D0279"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1E888187" w14:textId="4DA4ACA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1.030,29</w:t>
            </w:r>
          </w:p>
        </w:tc>
        <w:tc>
          <w:tcPr>
            <w:tcW w:w="1300" w:type="dxa"/>
            <w:shd w:val="clear" w:color="auto" w:fill="DAE8F2"/>
            <w:vAlign w:val="center"/>
          </w:tcPr>
          <w:p w14:paraId="75DDD4BB" w14:textId="4180748F"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1.030,29</w:t>
            </w:r>
          </w:p>
        </w:tc>
        <w:tc>
          <w:tcPr>
            <w:tcW w:w="960" w:type="dxa"/>
            <w:shd w:val="clear" w:color="auto" w:fill="DAE8F2"/>
            <w:vAlign w:val="center"/>
          </w:tcPr>
          <w:p w14:paraId="5A370F14" w14:textId="77777777" w:rsidR="00323BF0" w:rsidRPr="00323BF0" w:rsidRDefault="00323BF0" w:rsidP="00323BF0">
            <w:pPr>
              <w:spacing w:after="0"/>
              <w:jc w:val="right"/>
              <w:rPr>
                <w:rFonts w:ascii="Times New Roman" w:hAnsi="Times New Roman" w:cs="Times New Roman"/>
                <w:b/>
                <w:sz w:val="18"/>
                <w:szCs w:val="18"/>
              </w:rPr>
            </w:pPr>
          </w:p>
        </w:tc>
      </w:tr>
      <w:tr w:rsidR="00323BF0" w:rsidRPr="00323BF0" w14:paraId="39119A73" w14:textId="77777777" w:rsidTr="00323BF0">
        <w:tc>
          <w:tcPr>
            <w:tcW w:w="5171" w:type="dxa"/>
            <w:shd w:val="clear" w:color="auto" w:fill="CBFFCB"/>
          </w:tcPr>
          <w:p w14:paraId="5FAD42ED" w14:textId="735F079D"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4ED6521" w14:textId="1FB40A1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24D4D18" w14:textId="58F32E1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1.030,29</w:t>
            </w:r>
          </w:p>
        </w:tc>
        <w:tc>
          <w:tcPr>
            <w:tcW w:w="1300" w:type="dxa"/>
            <w:shd w:val="clear" w:color="auto" w:fill="CBFFCB"/>
          </w:tcPr>
          <w:p w14:paraId="1A939512" w14:textId="043B916E"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1.030,29</w:t>
            </w:r>
          </w:p>
        </w:tc>
        <w:tc>
          <w:tcPr>
            <w:tcW w:w="960" w:type="dxa"/>
            <w:shd w:val="clear" w:color="auto" w:fill="CBFFCB"/>
          </w:tcPr>
          <w:p w14:paraId="2ACA970D" w14:textId="77777777" w:rsidR="00323BF0" w:rsidRPr="00323BF0" w:rsidRDefault="00323BF0" w:rsidP="00323BF0">
            <w:pPr>
              <w:spacing w:after="0"/>
              <w:jc w:val="right"/>
              <w:rPr>
                <w:rFonts w:ascii="Times New Roman" w:hAnsi="Times New Roman" w:cs="Times New Roman"/>
                <w:sz w:val="16"/>
                <w:szCs w:val="18"/>
              </w:rPr>
            </w:pPr>
          </w:p>
        </w:tc>
      </w:tr>
      <w:tr w:rsidR="00323BF0" w:rsidRPr="00323BF0" w14:paraId="505E6C16" w14:textId="77777777" w:rsidTr="00323BF0">
        <w:tc>
          <w:tcPr>
            <w:tcW w:w="5171" w:type="dxa"/>
            <w:shd w:val="clear" w:color="auto" w:fill="F2F2F2"/>
          </w:tcPr>
          <w:p w14:paraId="3E7436AC" w14:textId="5165796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B62303E" w14:textId="3CF0715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0E16023" w14:textId="6F37E9AB"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1300" w:type="dxa"/>
            <w:shd w:val="clear" w:color="auto" w:fill="F2F2F2"/>
          </w:tcPr>
          <w:p w14:paraId="7131FF98" w14:textId="4F0C3CA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960" w:type="dxa"/>
            <w:shd w:val="clear" w:color="auto" w:fill="F2F2F2"/>
          </w:tcPr>
          <w:p w14:paraId="2627651A"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6D60049" w14:textId="77777777" w:rsidTr="00323BF0">
        <w:tc>
          <w:tcPr>
            <w:tcW w:w="5171" w:type="dxa"/>
            <w:shd w:val="clear" w:color="auto" w:fill="F2F2F2"/>
          </w:tcPr>
          <w:p w14:paraId="07776E58" w14:textId="0AD5E410"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BD0DF71" w14:textId="4A9AF0E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718B1BD" w14:textId="3517FB5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1300" w:type="dxa"/>
            <w:shd w:val="clear" w:color="auto" w:fill="F2F2F2"/>
          </w:tcPr>
          <w:p w14:paraId="396788A3" w14:textId="741258B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960" w:type="dxa"/>
            <w:shd w:val="clear" w:color="auto" w:fill="F2F2F2"/>
          </w:tcPr>
          <w:p w14:paraId="53F19B0C" w14:textId="77777777" w:rsidR="00323BF0" w:rsidRPr="00323BF0" w:rsidRDefault="00323BF0" w:rsidP="00323BF0">
            <w:pPr>
              <w:spacing w:after="0"/>
              <w:jc w:val="right"/>
              <w:rPr>
                <w:rFonts w:ascii="Times New Roman" w:hAnsi="Times New Roman" w:cs="Times New Roman"/>
                <w:sz w:val="18"/>
                <w:szCs w:val="18"/>
              </w:rPr>
            </w:pPr>
          </w:p>
        </w:tc>
      </w:tr>
      <w:tr w:rsidR="00323BF0" w:rsidRPr="00323BF0" w14:paraId="7455E0F2" w14:textId="77777777" w:rsidTr="00323BF0">
        <w:tc>
          <w:tcPr>
            <w:tcW w:w="5171" w:type="dxa"/>
            <w:shd w:val="clear" w:color="auto" w:fill="F2F2F2"/>
          </w:tcPr>
          <w:p w14:paraId="1B21D677" w14:textId="1DA3A937"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7C2D4FFE" w14:textId="2A9F5BDA"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162CF63" w14:textId="3E938ED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1300" w:type="dxa"/>
            <w:shd w:val="clear" w:color="auto" w:fill="F2F2F2"/>
          </w:tcPr>
          <w:p w14:paraId="76BAFC94" w14:textId="3DDC97D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960" w:type="dxa"/>
            <w:shd w:val="clear" w:color="auto" w:fill="F2F2F2"/>
          </w:tcPr>
          <w:p w14:paraId="7E789E17" w14:textId="77777777" w:rsidR="00323BF0" w:rsidRPr="00323BF0" w:rsidRDefault="00323BF0" w:rsidP="00323BF0">
            <w:pPr>
              <w:spacing w:after="0"/>
              <w:jc w:val="right"/>
              <w:rPr>
                <w:rFonts w:ascii="Times New Roman" w:hAnsi="Times New Roman" w:cs="Times New Roman"/>
                <w:sz w:val="18"/>
                <w:szCs w:val="18"/>
              </w:rPr>
            </w:pPr>
          </w:p>
        </w:tc>
      </w:tr>
      <w:tr w:rsidR="00323BF0" w14:paraId="40C98939" w14:textId="77777777" w:rsidTr="00323BF0">
        <w:tc>
          <w:tcPr>
            <w:tcW w:w="5171" w:type="dxa"/>
          </w:tcPr>
          <w:p w14:paraId="41007D73" w14:textId="0EA21505"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4AD98609" w14:textId="7B0D14F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F7D845" w14:textId="3FEA31C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6030901A" w14:textId="168393DB"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960" w:type="dxa"/>
          </w:tcPr>
          <w:p w14:paraId="421528C3" w14:textId="77777777" w:rsidR="00323BF0" w:rsidRDefault="00323BF0" w:rsidP="00323BF0">
            <w:pPr>
              <w:spacing w:after="0"/>
              <w:jc w:val="right"/>
              <w:rPr>
                <w:rFonts w:ascii="Times New Roman" w:hAnsi="Times New Roman" w:cs="Times New Roman"/>
                <w:sz w:val="18"/>
                <w:szCs w:val="18"/>
              </w:rPr>
            </w:pPr>
          </w:p>
        </w:tc>
      </w:tr>
      <w:tr w:rsidR="00323BF0" w:rsidRPr="00323BF0" w14:paraId="1C0F423D" w14:textId="77777777" w:rsidTr="00323BF0">
        <w:trPr>
          <w:trHeight w:val="540"/>
        </w:trPr>
        <w:tc>
          <w:tcPr>
            <w:tcW w:w="5171" w:type="dxa"/>
            <w:shd w:val="clear" w:color="auto" w:fill="17365D"/>
            <w:vAlign w:val="center"/>
          </w:tcPr>
          <w:p w14:paraId="53CFA413" w14:textId="106CE592"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2020 RAZVOJ I UPRAVLJANJE SUSTAVA VODOOPSKRBE, ODVODNJE I ZAŠTITE VODA</w:t>
            </w:r>
          </w:p>
        </w:tc>
        <w:tc>
          <w:tcPr>
            <w:tcW w:w="1300" w:type="dxa"/>
            <w:shd w:val="clear" w:color="auto" w:fill="17365D"/>
            <w:vAlign w:val="center"/>
          </w:tcPr>
          <w:p w14:paraId="5FD6623D" w14:textId="3CAFC97D"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400,00</w:t>
            </w:r>
          </w:p>
        </w:tc>
        <w:tc>
          <w:tcPr>
            <w:tcW w:w="1300" w:type="dxa"/>
            <w:shd w:val="clear" w:color="auto" w:fill="17365D"/>
            <w:vAlign w:val="center"/>
          </w:tcPr>
          <w:p w14:paraId="3E83A93C" w14:textId="3ED183C5"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5C002BED" w14:textId="06B901B9"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400,00</w:t>
            </w:r>
          </w:p>
        </w:tc>
        <w:tc>
          <w:tcPr>
            <w:tcW w:w="960" w:type="dxa"/>
            <w:shd w:val="clear" w:color="auto" w:fill="17365D"/>
            <w:vAlign w:val="center"/>
          </w:tcPr>
          <w:p w14:paraId="0DA207BB" w14:textId="0283D1EE"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323BF0" w:rsidRPr="00323BF0" w14:paraId="7C2E0B79" w14:textId="77777777" w:rsidTr="00323BF0">
        <w:trPr>
          <w:trHeight w:val="540"/>
        </w:trPr>
        <w:tc>
          <w:tcPr>
            <w:tcW w:w="5171" w:type="dxa"/>
            <w:shd w:val="clear" w:color="auto" w:fill="DAE8F2"/>
            <w:vAlign w:val="center"/>
          </w:tcPr>
          <w:p w14:paraId="47B6D370"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AKTIVNOST A202001 REGIONALNI VODOOPSKRBNI SUSTAV</w:t>
            </w:r>
          </w:p>
          <w:p w14:paraId="11E9A994" w14:textId="4BDA44F5"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063 Opskrba vodom</w:t>
            </w:r>
          </w:p>
        </w:tc>
        <w:tc>
          <w:tcPr>
            <w:tcW w:w="1300" w:type="dxa"/>
            <w:shd w:val="clear" w:color="auto" w:fill="DAE8F2"/>
            <w:vAlign w:val="center"/>
          </w:tcPr>
          <w:p w14:paraId="4C1B4D95" w14:textId="0F94399B"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1300" w:type="dxa"/>
            <w:shd w:val="clear" w:color="auto" w:fill="DAE8F2"/>
            <w:vAlign w:val="center"/>
          </w:tcPr>
          <w:p w14:paraId="4E7C3D85" w14:textId="4472B78A"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F5102D8" w14:textId="7FF806DD"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960" w:type="dxa"/>
            <w:shd w:val="clear" w:color="auto" w:fill="DAE8F2"/>
            <w:vAlign w:val="center"/>
          </w:tcPr>
          <w:p w14:paraId="31E6BEAF" w14:textId="692C556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323BF0" w:rsidRPr="00323BF0" w14:paraId="767CDA16" w14:textId="77777777" w:rsidTr="00323BF0">
        <w:tc>
          <w:tcPr>
            <w:tcW w:w="5171" w:type="dxa"/>
            <w:shd w:val="clear" w:color="auto" w:fill="CBFFCB"/>
          </w:tcPr>
          <w:p w14:paraId="0FAEE8B9" w14:textId="2EC7870A"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422C8B0" w14:textId="379446A7"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1300" w:type="dxa"/>
            <w:shd w:val="clear" w:color="auto" w:fill="CBFFCB"/>
          </w:tcPr>
          <w:p w14:paraId="0579ECB8" w14:textId="4E673B1A"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17B0E16" w14:textId="69532464"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960" w:type="dxa"/>
            <w:shd w:val="clear" w:color="auto" w:fill="CBFFCB"/>
          </w:tcPr>
          <w:p w14:paraId="58D82128" w14:textId="35A80943"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323BF0" w:rsidRPr="00323BF0" w14:paraId="2DBF1F6A" w14:textId="77777777" w:rsidTr="00323BF0">
        <w:tc>
          <w:tcPr>
            <w:tcW w:w="5171" w:type="dxa"/>
            <w:shd w:val="clear" w:color="auto" w:fill="F2F2F2"/>
          </w:tcPr>
          <w:p w14:paraId="4A7C1649" w14:textId="1824E606"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56FCECE" w14:textId="5A9936B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7D5D77F8" w14:textId="42D4EF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D05BB6" w14:textId="7DFCDBC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255AF6E9" w14:textId="68893AA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FCCB536" w14:textId="77777777" w:rsidTr="00323BF0">
        <w:tc>
          <w:tcPr>
            <w:tcW w:w="5171" w:type="dxa"/>
            <w:shd w:val="clear" w:color="auto" w:fill="F2F2F2"/>
          </w:tcPr>
          <w:p w14:paraId="24A44BA3" w14:textId="7B50CB08"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4DF6756B" w14:textId="6589D9C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03037579" w14:textId="7473B80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6BE5024" w14:textId="1667A223"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3E153CDD" w14:textId="20C3D82E"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rsidRPr="00323BF0" w14:paraId="430BFEE9" w14:textId="77777777" w:rsidTr="00323BF0">
        <w:tc>
          <w:tcPr>
            <w:tcW w:w="5171" w:type="dxa"/>
            <w:shd w:val="clear" w:color="auto" w:fill="F2F2F2"/>
          </w:tcPr>
          <w:p w14:paraId="0346E1C0" w14:textId="3E3F11D4"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 xml:space="preserve">386 Kapitalne pomoći </w:t>
            </w:r>
          </w:p>
        </w:tc>
        <w:tc>
          <w:tcPr>
            <w:tcW w:w="1300" w:type="dxa"/>
            <w:shd w:val="clear" w:color="auto" w:fill="F2F2F2"/>
          </w:tcPr>
          <w:p w14:paraId="514F3720" w14:textId="149BBC0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67029F31" w14:textId="3589DD8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AA2001A" w14:textId="050403E6"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63EAD576" w14:textId="06163419"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323BF0" w14:paraId="32534B63" w14:textId="77777777" w:rsidTr="00323BF0">
        <w:tc>
          <w:tcPr>
            <w:tcW w:w="5171" w:type="dxa"/>
          </w:tcPr>
          <w:p w14:paraId="1ABA5E4D" w14:textId="407FE49D"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3861 Kapitalne pomoći kreditnim i ostalim financijskim institucijama te trgovačkim društvima u javnom sektoru</w:t>
            </w:r>
          </w:p>
        </w:tc>
        <w:tc>
          <w:tcPr>
            <w:tcW w:w="1300" w:type="dxa"/>
          </w:tcPr>
          <w:p w14:paraId="7AC06C5D" w14:textId="0572381A"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430A150F" w14:textId="09DEE17D"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D6C23A" w14:textId="467D3A0C"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6DE62CD8" w14:textId="4D28BCB2"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23BF0" w:rsidRPr="00323BF0" w14:paraId="614F40F9" w14:textId="77777777" w:rsidTr="00323BF0">
        <w:trPr>
          <w:trHeight w:val="540"/>
        </w:trPr>
        <w:tc>
          <w:tcPr>
            <w:tcW w:w="5171" w:type="dxa"/>
            <w:shd w:val="clear" w:color="auto" w:fill="17365D"/>
            <w:vAlign w:val="center"/>
          </w:tcPr>
          <w:p w14:paraId="79D27EA4" w14:textId="387C8DF6" w:rsidR="00323BF0" w:rsidRPr="00323BF0" w:rsidRDefault="00323BF0" w:rsidP="00323BF0">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2021 POTICANJE RAZVOJA TURIZMA</w:t>
            </w:r>
          </w:p>
        </w:tc>
        <w:tc>
          <w:tcPr>
            <w:tcW w:w="1300" w:type="dxa"/>
            <w:shd w:val="clear" w:color="auto" w:fill="17365D"/>
            <w:vAlign w:val="center"/>
          </w:tcPr>
          <w:p w14:paraId="1B514DB8" w14:textId="1D5EF9B9"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18.580,00</w:t>
            </w:r>
          </w:p>
        </w:tc>
        <w:tc>
          <w:tcPr>
            <w:tcW w:w="1300" w:type="dxa"/>
            <w:shd w:val="clear" w:color="auto" w:fill="17365D"/>
            <w:vAlign w:val="center"/>
          </w:tcPr>
          <w:p w14:paraId="191F544D" w14:textId="5F9F0280"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-18.580,00</w:t>
            </w:r>
          </w:p>
        </w:tc>
        <w:tc>
          <w:tcPr>
            <w:tcW w:w="1300" w:type="dxa"/>
            <w:shd w:val="clear" w:color="auto" w:fill="17365D"/>
            <w:vAlign w:val="center"/>
          </w:tcPr>
          <w:p w14:paraId="61F1DA3F" w14:textId="722FCF99"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960" w:type="dxa"/>
            <w:shd w:val="clear" w:color="auto" w:fill="17365D"/>
            <w:vAlign w:val="center"/>
          </w:tcPr>
          <w:p w14:paraId="164E9FA5" w14:textId="2F3C1E63" w:rsidR="00323BF0" w:rsidRPr="00323BF0" w:rsidRDefault="00323BF0" w:rsidP="00323BF0">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r>
      <w:tr w:rsidR="00323BF0" w:rsidRPr="00323BF0" w14:paraId="74D11A41" w14:textId="77777777" w:rsidTr="00323BF0">
        <w:trPr>
          <w:trHeight w:val="540"/>
        </w:trPr>
        <w:tc>
          <w:tcPr>
            <w:tcW w:w="5171" w:type="dxa"/>
            <w:shd w:val="clear" w:color="auto" w:fill="DAE8F2"/>
            <w:vAlign w:val="center"/>
          </w:tcPr>
          <w:p w14:paraId="4CBD460F" w14:textId="77777777"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K202101 UREĐENJE I OPREMANJE RIBNJAKA U NASELJU KOPRIVNA</w:t>
            </w:r>
          </w:p>
          <w:p w14:paraId="3D90C9D7" w14:textId="1435971A" w:rsidR="00323BF0" w:rsidRPr="00323BF0" w:rsidRDefault="00323BF0" w:rsidP="00323BF0">
            <w:pPr>
              <w:spacing w:after="0"/>
              <w:rPr>
                <w:rFonts w:ascii="Times New Roman" w:hAnsi="Times New Roman" w:cs="Times New Roman"/>
                <w:b/>
                <w:sz w:val="18"/>
                <w:szCs w:val="18"/>
              </w:rPr>
            </w:pPr>
            <w:r w:rsidRPr="00323BF0">
              <w:rPr>
                <w:rFonts w:ascii="Times New Roman" w:hAnsi="Times New Roman" w:cs="Times New Roman"/>
                <w:b/>
                <w:sz w:val="18"/>
                <w:szCs w:val="18"/>
              </w:rPr>
              <w:t>Funkcija 0473 Turizam</w:t>
            </w:r>
          </w:p>
        </w:tc>
        <w:tc>
          <w:tcPr>
            <w:tcW w:w="1300" w:type="dxa"/>
            <w:shd w:val="clear" w:color="auto" w:fill="DAE8F2"/>
            <w:vAlign w:val="center"/>
          </w:tcPr>
          <w:p w14:paraId="769C0782" w14:textId="66F2784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18.580,00</w:t>
            </w:r>
          </w:p>
        </w:tc>
        <w:tc>
          <w:tcPr>
            <w:tcW w:w="1300" w:type="dxa"/>
            <w:shd w:val="clear" w:color="auto" w:fill="DAE8F2"/>
            <w:vAlign w:val="center"/>
          </w:tcPr>
          <w:p w14:paraId="5AD8EE3A" w14:textId="7EFCAEE7"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-18.580,00</w:t>
            </w:r>
          </w:p>
        </w:tc>
        <w:tc>
          <w:tcPr>
            <w:tcW w:w="1300" w:type="dxa"/>
            <w:shd w:val="clear" w:color="auto" w:fill="DAE8F2"/>
            <w:vAlign w:val="center"/>
          </w:tcPr>
          <w:p w14:paraId="4F380568" w14:textId="3ECECAD4"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960" w:type="dxa"/>
            <w:shd w:val="clear" w:color="auto" w:fill="DAE8F2"/>
            <w:vAlign w:val="center"/>
          </w:tcPr>
          <w:p w14:paraId="3334348F" w14:textId="1E480B0C" w:rsidR="00323BF0" w:rsidRPr="00323BF0" w:rsidRDefault="00323BF0" w:rsidP="00323BF0">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r>
      <w:tr w:rsidR="00323BF0" w:rsidRPr="00323BF0" w14:paraId="6017287C" w14:textId="77777777" w:rsidTr="00323BF0">
        <w:tc>
          <w:tcPr>
            <w:tcW w:w="5171" w:type="dxa"/>
            <w:shd w:val="clear" w:color="auto" w:fill="CBFFCB"/>
          </w:tcPr>
          <w:p w14:paraId="7A5A22A3" w14:textId="7378F948" w:rsidR="00323BF0" w:rsidRPr="00323BF0" w:rsidRDefault="00323BF0" w:rsidP="00323BF0">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EEFB1FC" w14:textId="03003001"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18.580,00</w:t>
            </w:r>
          </w:p>
        </w:tc>
        <w:tc>
          <w:tcPr>
            <w:tcW w:w="1300" w:type="dxa"/>
            <w:shd w:val="clear" w:color="auto" w:fill="CBFFCB"/>
          </w:tcPr>
          <w:p w14:paraId="7C8C0A9A" w14:textId="393E38C2"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-18.580,00</w:t>
            </w:r>
          </w:p>
        </w:tc>
        <w:tc>
          <w:tcPr>
            <w:tcW w:w="1300" w:type="dxa"/>
            <w:shd w:val="clear" w:color="auto" w:fill="CBFFCB"/>
          </w:tcPr>
          <w:p w14:paraId="237FB21B" w14:textId="23142C45"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74E06888" w14:textId="57F3099D" w:rsidR="00323BF0" w:rsidRPr="00323BF0" w:rsidRDefault="00323BF0" w:rsidP="00323BF0">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323BF0" w:rsidRPr="00323BF0" w14:paraId="5CD0AC72" w14:textId="77777777" w:rsidTr="00323BF0">
        <w:tc>
          <w:tcPr>
            <w:tcW w:w="5171" w:type="dxa"/>
            <w:shd w:val="clear" w:color="auto" w:fill="F2F2F2"/>
          </w:tcPr>
          <w:p w14:paraId="18696228" w14:textId="4C748ACC"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DE74DA8" w14:textId="2DFD97D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4D9AF78D" w14:textId="74B6E3E0"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4D17CE0A" w14:textId="2751013C"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5482C1A" w14:textId="69A9342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1EB1F015" w14:textId="77777777" w:rsidTr="00323BF0">
        <w:tc>
          <w:tcPr>
            <w:tcW w:w="5171" w:type="dxa"/>
            <w:shd w:val="clear" w:color="auto" w:fill="F2F2F2"/>
          </w:tcPr>
          <w:p w14:paraId="52501B3C" w14:textId="2B54214F"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41 Rashodi za nabavu neproizvedene dugotrajne imovine</w:t>
            </w:r>
          </w:p>
        </w:tc>
        <w:tc>
          <w:tcPr>
            <w:tcW w:w="1300" w:type="dxa"/>
            <w:shd w:val="clear" w:color="auto" w:fill="F2F2F2"/>
          </w:tcPr>
          <w:p w14:paraId="6631BE3C" w14:textId="558E98B5"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1D5C0427" w14:textId="5A853CC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6E180569" w14:textId="4478B29F"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A9484A8" w14:textId="656956ED"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rsidRPr="00323BF0" w14:paraId="5B2EAF10" w14:textId="77777777" w:rsidTr="00323BF0">
        <w:tc>
          <w:tcPr>
            <w:tcW w:w="5171" w:type="dxa"/>
            <w:shd w:val="clear" w:color="auto" w:fill="F2F2F2"/>
          </w:tcPr>
          <w:p w14:paraId="1196B4A4" w14:textId="28FECDA2" w:rsidR="00323BF0" w:rsidRPr="00323BF0" w:rsidRDefault="00323BF0" w:rsidP="00323BF0">
            <w:pPr>
              <w:spacing w:after="0"/>
              <w:rPr>
                <w:rFonts w:ascii="Times New Roman" w:hAnsi="Times New Roman" w:cs="Times New Roman"/>
                <w:sz w:val="18"/>
                <w:szCs w:val="18"/>
              </w:rPr>
            </w:pPr>
            <w:r w:rsidRPr="00323BF0">
              <w:rPr>
                <w:rFonts w:ascii="Times New Roman" w:hAnsi="Times New Roman" w:cs="Times New Roman"/>
                <w:sz w:val="18"/>
                <w:szCs w:val="18"/>
              </w:rPr>
              <w:t>411 Materijalna imovina - prirodna bogatstva</w:t>
            </w:r>
          </w:p>
        </w:tc>
        <w:tc>
          <w:tcPr>
            <w:tcW w:w="1300" w:type="dxa"/>
            <w:shd w:val="clear" w:color="auto" w:fill="F2F2F2"/>
          </w:tcPr>
          <w:p w14:paraId="5D9CA283" w14:textId="52238B0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5D135880" w14:textId="38988652"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4A370955" w14:textId="4E65D347"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C6DCBC2" w14:textId="33671C51" w:rsidR="00323BF0" w:rsidRPr="00323BF0" w:rsidRDefault="00323BF0" w:rsidP="00323BF0">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323BF0" w14:paraId="6363028C" w14:textId="77777777" w:rsidTr="00323BF0">
        <w:tc>
          <w:tcPr>
            <w:tcW w:w="5171" w:type="dxa"/>
          </w:tcPr>
          <w:p w14:paraId="40D3EAEC" w14:textId="68659943" w:rsidR="00323BF0" w:rsidRDefault="00323BF0" w:rsidP="00323BF0">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1CE8323C" w14:textId="1CB58877"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12DBDAC0" w14:textId="7B4110FF"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1763BF02" w14:textId="0A3609B1"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8A37F99" w14:textId="561E72F0" w:rsidR="00323BF0" w:rsidRDefault="00323BF0" w:rsidP="00323BF0">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23BF0" w:rsidRPr="00323BF0" w14:paraId="7063110C" w14:textId="77777777" w:rsidTr="00323BF0">
        <w:tc>
          <w:tcPr>
            <w:tcW w:w="5171" w:type="dxa"/>
            <w:shd w:val="clear" w:color="auto" w:fill="505050"/>
          </w:tcPr>
          <w:p w14:paraId="56638146" w14:textId="2391E82E" w:rsidR="00323BF0" w:rsidRPr="00323BF0" w:rsidRDefault="00323BF0" w:rsidP="00323BF0">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UKUPNO RASHODI</w:t>
            </w:r>
          </w:p>
        </w:tc>
        <w:tc>
          <w:tcPr>
            <w:tcW w:w="1300" w:type="dxa"/>
            <w:shd w:val="clear" w:color="auto" w:fill="505050"/>
          </w:tcPr>
          <w:p w14:paraId="42634E7E" w14:textId="2F84F910"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1.290.070,00</w:t>
            </w:r>
          </w:p>
        </w:tc>
        <w:tc>
          <w:tcPr>
            <w:tcW w:w="1300" w:type="dxa"/>
            <w:shd w:val="clear" w:color="auto" w:fill="505050"/>
          </w:tcPr>
          <w:p w14:paraId="76C71F79" w14:textId="1B53B82D"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-3.561,32</w:t>
            </w:r>
          </w:p>
        </w:tc>
        <w:tc>
          <w:tcPr>
            <w:tcW w:w="1300" w:type="dxa"/>
            <w:shd w:val="clear" w:color="auto" w:fill="505050"/>
          </w:tcPr>
          <w:p w14:paraId="500F4DC8" w14:textId="75CD5642"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1.286.508,68</w:t>
            </w:r>
          </w:p>
        </w:tc>
        <w:tc>
          <w:tcPr>
            <w:tcW w:w="960" w:type="dxa"/>
            <w:shd w:val="clear" w:color="auto" w:fill="505050"/>
          </w:tcPr>
          <w:p w14:paraId="7627CFFD" w14:textId="61731FDB" w:rsidR="00323BF0" w:rsidRPr="00323BF0" w:rsidRDefault="00323BF0" w:rsidP="00323BF0">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99,72%</w:t>
            </w:r>
          </w:p>
        </w:tc>
      </w:tr>
    </w:tbl>
    <w:p w14:paraId="3F9335AA" w14:textId="7241203B" w:rsidR="001E3479" w:rsidRPr="00521735" w:rsidRDefault="001E3479" w:rsidP="001E3479">
      <w:pPr>
        <w:spacing w:after="0"/>
        <w:rPr>
          <w:rFonts w:ascii="Times New Roman" w:hAnsi="Times New Roman" w:cs="Times New Roman"/>
          <w:sz w:val="18"/>
          <w:szCs w:val="18"/>
        </w:rPr>
      </w:pPr>
    </w:p>
    <w:p w14:paraId="0D7E9D5E" w14:textId="77777777" w:rsidR="001E3479" w:rsidRDefault="001E3479" w:rsidP="001E3479">
      <w:pPr>
        <w:spacing w:after="0"/>
        <w:rPr>
          <w:rFonts w:ascii="Times New Roman" w:hAnsi="Times New Roman"/>
          <w:b/>
          <w:bCs/>
          <w:sz w:val="18"/>
          <w:szCs w:val="18"/>
        </w:rPr>
      </w:pPr>
    </w:p>
    <w:p w14:paraId="2087614C" w14:textId="7F9C42F7" w:rsidR="009362F0" w:rsidRPr="008E317C" w:rsidRDefault="009362F0" w:rsidP="009362F0">
      <w:pPr>
        <w:spacing w:after="0"/>
        <w:rPr>
          <w:rFonts w:ascii="Times New Roman" w:hAnsi="Times New Roman" w:cs="Times New Roman"/>
          <w:sz w:val="20"/>
          <w:szCs w:val="20"/>
        </w:rPr>
      </w:pPr>
    </w:p>
    <w:p w14:paraId="24022B17" w14:textId="77777777" w:rsidR="00B51219" w:rsidRPr="00B51219" w:rsidRDefault="00B51219" w:rsidP="009362F0">
      <w:pPr>
        <w:spacing w:after="0"/>
        <w:rPr>
          <w:rFonts w:ascii="Times New Roman" w:hAnsi="Times New Roman" w:cs="Times New Roman"/>
        </w:rPr>
      </w:pPr>
    </w:p>
    <w:p w14:paraId="04AC542A" w14:textId="77777777" w:rsidR="009362F0" w:rsidRPr="009362F0" w:rsidRDefault="009362F0" w:rsidP="009362F0">
      <w:pPr>
        <w:spacing w:after="0"/>
        <w:rPr>
          <w:rFonts w:ascii="Times New Roman" w:hAnsi="Times New Roman" w:cs="Times New Roman"/>
        </w:rPr>
      </w:pPr>
    </w:p>
    <w:p w14:paraId="78372A5C" w14:textId="78ABE4A4" w:rsidR="009362F0" w:rsidRDefault="009362F0" w:rsidP="00C873A1">
      <w:pPr>
        <w:spacing w:after="0"/>
        <w:rPr>
          <w:rFonts w:ascii="Times New Roman" w:hAnsi="Times New Roman" w:cs="Times New Roman"/>
        </w:rPr>
      </w:pPr>
    </w:p>
    <w:p w14:paraId="325E6537" w14:textId="5A4846B8" w:rsidR="00675C8B" w:rsidRPr="00675C8B" w:rsidRDefault="00675C8B" w:rsidP="00675C8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 xml:space="preserve">OBRAZLOŽENJE </w:t>
      </w:r>
      <w:r>
        <w:rPr>
          <w:rFonts w:ascii="Times New Roman" w:hAnsi="Times New Roman" w:cs="Times New Roman"/>
          <w:b/>
          <w:bCs/>
          <w:sz w:val="28"/>
          <w:szCs w:val="28"/>
        </w:rPr>
        <w:t>I. IZMJENA I DOPUNA</w:t>
      </w:r>
      <w:r w:rsidRPr="00675C8B">
        <w:rPr>
          <w:rFonts w:ascii="Times New Roman" w:hAnsi="Times New Roman" w:cs="Times New Roman"/>
          <w:b/>
          <w:bCs/>
          <w:sz w:val="28"/>
          <w:szCs w:val="28"/>
        </w:rPr>
        <w:t xml:space="preserve"> PRORAČUNA</w:t>
      </w:r>
    </w:p>
    <w:p w14:paraId="6A5DB2F0" w14:textId="68E7CA25" w:rsidR="00675C8B" w:rsidRPr="00675C8B" w:rsidRDefault="00675C8B" w:rsidP="00675C8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OPĆINE ŠODOLOVCI</w:t>
      </w:r>
      <w:r>
        <w:rPr>
          <w:rFonts w:ascii="Times New Roman" w:hAnsi="Times New Roman" w:cs="Times New Roman"/>
          <w:b/>
          <w:bCs/>
          <w:sz w:val="28"/>
          <w:szCs w:val="28"/>
        </w:rPr>
        <w:t xml:space="preserve"> ZA 2023.g.</w:t>
      </w:r>
    </w:p>
    <w:p w14:paraId="27A697BA" w14:textId="77777777" w:rsidR="00675C8B" w:rsidRPr="00675C8B" w:rsidRDefault="00675C8B" w:rsidP="00675C8B">
      <w:pPr>
        <w:spacing w:after="0"/>
        <w:jc w:val="center"/>
        <w:rPr>
          <w:rFonts w:ascii="Times New Roman" w:hAnsi="Times New Roman" w:cs="Times New Roman"/>
          <w:b/>
          <w:bCs/>
          <w:sz w:val="28"/>
          <w:szCs w:val="28"/>
        </w:rPr>
      </w:pPr>
    </w:p>
    <w:p w14:paraId="3D177BAF" w14:textId="77777777" w:rsidR="00675C8B" w:rsidRPr="00675C8B" w:rsidRDefault="00675C8B" w:rsidP="00675C8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 DIO</w:t>
      </w:r>
    </w:p>
    <w:p w14:paraId="48F0BC7E" w14:textId="77777777" w:rsidR="00675C8B" w:rsidRPr="00675C8B" w:rsidRDefault="00675C8B" w:rsidP="00675C8B">
      <w:pPr>
        <w:spacing w:after="0"/>
        <w:rPr>
          <w:rFonts w:ascii="Times New Roman" w:hAnsi="Times New Roman" w:cs="Times New Roman"/>
        </w:rPr>
      </w:pPr>
    </w:p>
    <w:p w14:paraId="567C1865" w14:textId="77777777" w:rsidR="00675C8B" w:rsidRPr="00675C8B" w:rsidRDefault="00675C8B" w:rsidP="00675C8B">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PRIHODI I PRIMICI PRORAČUNA PO EKONOMSKOJ KLASIFIKACIJI</w:t>
      </w:r>
    </w:p>
    <w:p w14:paraId="71C0C6BC" w14:textId="77777777" w:rsidR="00675C8B" w:rsidRPr="00675C8B" w:rsidRDefault="00675C8B" w:rsidP="00675C8B">
      <w:pPr>
        <w:spacing w:after="0"/>
        <w:rPr>
          <w:rFonts w:ascii="Times New Roman" w:hAnsi="Times New Roman" w:cs="Times New Roman"/>
          <w:sz w:val="20"/>
          <w:szCs w:val="20"/>
        </w:rPr>
      </w:pPr>
    </w:p>
    <w:p w14:paraId="0B9517A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U I. Izmjenama i dopunama Proračuna Općine Šodolovci za 2023.g. predlažu se ukupni prihodi u iznosu od 1.286.508,68 eura, a odnose se na prihode poslovanja (927.777,38 eura), prihode od prodaje nefinancijske imovine (66.360,00 eura) i preneseni višak iz prethodnih godina (292.371,30 eura).</w:t>
      </w:r>
    </w:p>
    <w:p w14:paraId="71B93729" w14:textId="77777777" w:rsidR="00675C8B" w:rsidRPr="00675C8B" w:rsidRDefault="00675C8B" w:rsidP="00675C8B">
      <w:pPr>
        <w:spacing w:after="0"/>
        <w:rPr>
          <w:rFonts w:ascii="Times New Roman" w:hAnsi="Times New Roman" w:cs="Times New Roman"/>
          <w:sz w:val="20"/>
          <w:szCs w:val="20"/>
        </w:rPr>
      </w:pPr>
    </w:p>
    <w:p w14:paraId="69860366"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i/>
          <w:iCs/>
          <w:sz w:val="24"/>
          <w:szCs w:val="24"/>
        </w:rPr>
        <w:t>Prihode poslovanja</w:t>
      </w:r>
      <w:r w:rsidRPr="00675C8B">
        <w:rPr>
          <w:rFonts w:ascii="Times New Roman" w:hAnsi="Times New Roman" w:cs="Times New Roman"/>
          <w:sz w:val="24"/>
          <w:szCs w:val="24"/>
        </w:rPr>
        <w:t xml:space="preserve"> čine:</w:t>
      </w:r>
    </w:p>
    <w:p w14:paraId="553D4249" w14:textId="77777777" w:rsidR="00675C8B" w:rsidRPr="00675C8B" w:rsidRDefault="00675C8B" w:rsidP="00675C8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poreza</w:t>
      </w:r>
    </w:p>
    <w:p w14:paraId="2A24C961" w14:textId="77777777" w:rsidR="00675C8B" w:rsidRPr="00675C8B" w:rsidRDefault="00675C8B" w:rsidP="00675C8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Pomoći iz inozemstva (darovnice) i od subjekata unutar općeg proračuna</w:t>
      </w:r>
    </w:p>
    <w:p w14:paraId="604E666D" w14:textId="77777777" w:rsidR="00675C8B" w:rsidRPr="00675C8B" w:rsidRDefault="00675C8B" w:rsidP="00675C8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imovine</w:t>
      </w:r>
    </w:p>
    <w:p w14:paraId="3ABC5BC9" w14:textId="77777777" w:rsidR="00675C8B" w:rsidRPr="00675C8B" w:rsidRDefault="00675C8B" w:rsidP="00675C8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upravnih i administrativnih pristojbi, pristojbi po posebnim propisima i naknada,</w:t>
      </w:r>
    </w:p>
    <w:p w14:paraId="6719EEFB" w14:textId="77777777" w:rsidR="00675C8B" w:rsidRPr="00675C8B" w:rsidRDefault="00675C8B" w:rsidP="00675C8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prodaje proizvoda i robe te pruženih usluga, prihodi od donacija te povrati po protestiranim jamstvima,</w:t>
      </w:r>
    </w:p>
    <w:p w14:paraId="68F1FF87" w14:textId="77777777" w:rsidR="00675C8B" w:rsidRPr="00675C8B" w:rsidRDefault="00675C8B" w:rsidP="00675C8B">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Kazne, upravne mjere i ostali prihodi.</w:t>
      </w:r>
    </w:p>
    <w:p w14:paraId="26E4D0E9" w14:textId="77777777" w:rsidR="00675C8B" w:rsidRPr="00675C8B" w:rsidRDefault="00675C8B" w:rsidP="00675C8B">
      <w:pPr>
        <w:spacing w:after="0"/>
        <w:rPr>
          <w:rFonts w:ascii="Times New Roman" w:hAnsi="Times New Roman" w:cs="Times New Roman"/>
          <w:sz w:val="20"/>
          <w:szCs w:val="20"/>
        </w:rPr>
      </w:pPr>
    </w:p>
    <w:p w14:paraId="332F3F94" w14:textId="77777777" w:rsidR="00675C8B" w:rsidRPr="00675C8B" w:rsidRDefault="00675C8B" w:rsidP="00675C8B">
      <w:pPr>
        <w:spacing w:after="0"/>
        <w:rPr>
          <w:rFonts w:ascii="Times New Roman" w:hAnsi="Times New Roman" w:cs="Times New Roman"/>
          <w:b/>
          <w:bCs/>
          <w:i/>
          <w:iCs/>
          <w:sz w:val="24"/>
          <w:szCs w:val="24"/>
        </w:rPr>
      </w:pPr>
    </w:p>
    <w:p w14:paraId="36A6EECD" w14:textId="77777777" w:rsidR="00675C8B" w:rsidRPr="00675C8B" w:rsidRDefault="00675C8B" w:rsidP="00675C8B">
      <w:pPr>
        <w:spacing w:after="0"/>
        <w:rPr>
          <w:rFonts w:ascii="Times New Roman" w:hAnsi="Times New Roman" w:cs="Times New Roman"/>
          <w:b/>
          <w:bCs/>
          <w:i/>
          <w:iCs/>
          <w:sz w:val="24"/>
          <w:szCs w:val="24"/>
        </w:rPr>
      </w:pPr>
    </w:p>
    <w:p w14:paraId="3D2406BD"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Prihodi od poreza</w:t>
      </w:r>
      <w:r w:rsidRPr="00675C8B">
        <w:rPr>
          <w:rFonts w:ascii="Times New Roman" w:hAnsi="Times New Roman" w:cs="Times New Roman"/>
          <w:sz w:val="24"/>
          <w:szCs w:val="24"/>
        </w:rPr>
        <w:t xml:space="preserve"> (skupina 61) planirani su u iznosu od 233.023,06 eura, a odnose se na prihode od poreza i prireza na dohodak, poreza na imovinu (porez na promet nekretnina) i poreza na robu i usluge (porez na potrošnju alkoholnih i bezalkoholnih pića).</w:t>
      </w:r>
    </w:p>
    <w:p w14:paraId="2A23597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pomoći iz inozemstva  i od subjekata unutar općeg proračuna </w:t>
      </w:r>
      <w:r w:rsidRPr="00675C8B">
        <w:rPr>
          <w:rFonts w:ascii="Times New Roman" w:hAnsi="Times New Roman" w:cs="Times New Roman"/>
          <w:bCs/>
          <w:sz w:val="24"/>
          <w:szCs w:val="24"/>
        </w:rPr>
        <w:t>(skupina 63)</w:t>
      </w:r>
      <w:r w:rsidRPr="00675C8B">
        <w:rPr>
          <w:rFonts w:ascii="Times New Roman" w:hAnsi="Times New Roman" w:cs="Times New Roman"/>
          <w:sz w:val="24"/>
          <w:szCs w:val="24"/>
        </w:rPr>
        <w:t xml:space="preserve"> planirani su u iznosu od 537.290,89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iznosu od 32.724,21 eura za nabavu komunalne opreme, tekuće pomoći iz županijskog proračuna u iznosu od 800,00 eura za sufinanciranje troškova naknade članovima biračkih odbora za provedbu izbora za članove vijeća i predstavnike manjina Općine Šodolovci  i tekuće pomoći od izvanproračunskih korisnika državnog proračuna (Fond za zaštitu okoliša i energetsku učinkovitost) u iznosu od 70.658,99 eura za provedbu projekata digitalizacije arhive, ugradnje videonadzora radi kontrole neovlaštenog odlaganja smeća na lokacijama sa područja općine i radi sanacije već postojećeg neovlaštenog odlagališta otpada. </w:t>
      </w:r>
    </w:p>
    <w:p w14:paraId="292B73F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Uz prethodno navedene tekuće pomoći, planirane su i kapitalne pomoći iz državnog proračuna u iznosu od 59.322,88 eura radi sufinanciranja izgradnje sportskog igrališta i rekonstrukcije društvenog doma u naselju Petrova Slatina. Kapitalne pomoći su planirane i od Fonda za zaštitu okoliša i energetsku učinkovitost u iznosu od 69.320,38 eura radi sufinanciranja izgradnje fotonaponske elektrane i nabave potrebne opreme u sklopu projekta očuvanje okoliša na području općine Šodolovci. </w:t>
      </w:r>
    </w:p>
    <w:p w14:paraId="030D50E9" w14:textId="77777777" w:rsidR="00675C8B" w:rsidRPr="00675C8B" w:rsidRDefault="00675C8B" w:rsidP="00675C8B">
      <w:pPr>
        <w:spacing w:after="0"/>
        <w:jc w:val="both"/>
        <w:rPr>
          <w:rFonts w:ascii="Times New Roman" w:hAnsi="Times New Roman" w:cs="Times New Roman"/>
          <w:sz w:val="24"/>
          <w:szCs w:val="24"/>
        </w:rPr>
      </w:pPr>
    </w:p>
    <w:p w14:paraId="30E59D43"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imovine </w:t>
      </w:r>
      <w:r w:rsidRPr="00675C8B">
        <w:rPr>
          <w:rFonts w:ascii="Times New Roman" w:hAnsi="Times New Roman" w:cs="Times New Roman"/>
          <w:bCs/>
          <w:sz w:val="24"/>
          <w:szCs w:val="24"/>
        </w:rPr>
        <w:t>(skupina 64)</w:t>
      </w:r>
      <w:r w:rsidRPr="00675C8B">
        <w:rPr>
          <w:rFonts w:ascii="Times New Roman" w:hAnsi="Times New Roman" w:cs="Times New Roman"/>
          <w:sz w:val="24"/>
          <w:szCs w:val="24"/>
        </w:rPr>
        <w:t xml:space="preserve"> planirani su u iznosu od 103.700,00 eura, a najveći udio se odnosi na prihode od naknade za koncesije u iznosu od  74.560,00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73CEEA08"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upravnih i administrativnih pristojbi, pristojbi po posebnim propisima i naknada </w:t>
      </w:r>
      <w:r w:rsidRPr="00675C8B">
        <w:rPr>
          <w:rFonts w:ascii="Times New Roman" w:hAnsi="Times New Roman" w:cs="Times New Roman"/>
          <w:bCs/>
          <w:sz w:val="24"/>
          <w:szCs w:val="24"/>
        </w:rPr>
        <w:t>(skupina 65)</w:t>
      </w:r>
      <w:r w:rsidRPr="00675C8B">
        <w:rPr>
          <w:rFonts w:ascii="Times New Roman" w:hAnsi="Times New Roman" w:cs="Times New Roman"/>
          <w:sz w:val="24"/>
          <w:szCs w:val="24"/>
        </w:rPr>
        <w:t xml:space="preserve">  su planirani u iznosu od 50.443,43 eura, a podrazumijevaju prihode od naknade za pokretnu prodaju, godišnje naknade za pravo puta HAKOM te prihode od vodnog, šumskog i komunalnog doprinosa i komunalne naknade. </w:t>
      </w:r>
    </w:p>
    <w:p w14:paraId="63F52BD1"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Prihode od prodaje proizvoda i robe te pruženih usluga, prihode od donacija te povrate po protestiranim jamstvima </w:t>
      </w:r>
      <w:r w:rsidRPr="00675C8B">
        <w:rPr>
          <w:rFonts w:ascii="Times New Roman" w:hAnsi="Times New Roman" w:cs="Times New Roman"/>
          <w:sz w:val="24"/>
          <w:szCs w:val="24"/>
        </w:rPr>
        <w:t xml:space="preserve">(skupina 66) čini preneseni iznos kapitalnih i tekućih donacija primljenih od Zajedničkog vijeća općina tijekom 2022.g.   u svrhu uređenja prostora kod društvenog doma u naselju Ada za sport i rekreaciju te adaptacija i uređenje objekta u vlasništvu Općine. </w:t>
      </w:r>
    </w:p>
    <w:p w14:paraId="4F9ED4F4"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sz w:val="24"/>
          <w:szCs w:val="24"/>
        </w:rPr>
        <w:t xml:space="preserve">Prihodi od </w:t>
      </w:r>
      <w:r w:rsidRPr="00675C8B">
        <w:rPr>
          <w:rFonts w:ascii="Times New Roman" w:hAnsi="Times New Roman" w:cs="Times New Roman"/>
          <w:b/>
          <w:sz w:val="24"/>
          <w:szCs w:val="24"/>
        </w:rPr>
        <w:t xml:space="preserve">kazni, upravnih mjera i ostali prihodi </w:t>
      </w:r>
      <w:r w:rsidRPr="00675C8B">
        <w:rPr>
          <w:rFonts w:ascii="Times New Roman" w:hAnsi="Times New Roman" w:cs="Times New Roman"/>
          <w:bCs/>
          <w:sz w:val="24"/>
          <w:szCs w:val="24"/>
        </w:rPr>
        <w:t>(skupina 68)</w:t>
      </w:r>
      <w:r w:rsidRPr="00675C8B">
        <w:rPr>
          <w:rFonts w:ascii="Times New Roman" w:hAnsi="Times New Roman" w:cs="Times New Roman"/>
          <w:sz w:val="24"/>
          <w:szCs w:val="24"/>
        </w:rPr>
        <w:t xml:space="preserve"> planirani su u iznosu od 3.320,00 eura, a odnose se na prihode od kazni po Rješenju komunalnog redara te ostale prihode.</w:t>
      </w:r>
    </w:p>
    <w:p w14:paraId="1B5C814A"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i/>
          <w:iCs/>
          <w:sz w:val="24"/>
          <w:szCs w:val="24"/>
        </w:rPr>
        <w:t>Prihodi od prodaje nefinancijske imovine</w:t>
      </w:r>
      <w:r w:rsidRPr="00675C8B">
        <w:rPr>
          <w:rFonts w:ascii="Times New Roman" w:hAnsi="Times New Roman" w:cs="Times New Roman"/>
          <w:sz w:val="24"/>
          <w:szCs w:val="24"/>
        </w:rPr>
        <w:t xml:space="preserve"> se odnose isključivo na prihode od prodaje državnog poljoprivrednog zemljišta, a planirani su u iznosu od 66.360,00 eura. </w:t>
      </w:r>
    </w:p>
    <w:p w14:paraId="46D8B5E5" w14:textId="77777777" w:rsidR="00675C8B" w:rsidRPr="00675C8B" w:rsidRDefault="00675C8B" w:rsidP="00675C8B">
      <w:pPr>
        <w:jc w:val="both"/>
        <w:rPr>
          <w:rFonts w:ascii="Times New Roman" w:hAnsi="Times New Roman" w:cs="Times New Roman"/>
          <w:sz w:val="24"/>
          <w:szCs w:val="24"/>
        </w:rPr>
      </w:pPr>
    </w:p>
    <w:p w14:paraId="02C6ED02" w14:textId="77777777" w:rsidR="00675C8B" w:rsidRPr="00675C8B" w:rsidRDefault="00675C8B" w:rsidP="00675C8B">
      <w:pPr>
        <w:spacing w:after="0"/>
        <w:rPr>
          <w:rFonts w:ascii="Times New Roman" w:hAnsi="Times New Roman" w:cs="Times New Roman"/>
          <w:sz w:val="24"/>
          <w:szCs w:val="24"/>
        </w:rPr>
      </w:pPr>
    </w:p>
    <w:p w14:paraId="247F1EE6" w14:textId="77777777" w:rsidR="00675C8B" w:rsidRPr="00675C8B" w:rsidRDefault="00675C8B" w:rsidP="00675C8B">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RASHODI I IZDACI PRORAČUNA PO EKONOMSKOJ KLASIFIKACIJI</w:t>
      </w:r>
    </w:p>
    <w:p w14:paraId="3BD127BD" w14:textId="77777777" w:rsidR="00675C8B" w:rsidRPr="00675C8B" w:rsidRDefault="00675C8B" w:rsidP="00675C8B">
      <w:pPr>
        <w:spacing w:after="0"/>
        <w:rPr>
          <w:rFonts w:ascii="Times New Roman" w:hAnsi="Times New Roman" w:cs="Times New Roman"/>
          <w:b/>
          <w:bCs/>
          <w:i/>
          <w:iCs/>
          <w:sz w:val="28"/>
          <w:szCs w:val="28"/>
        </w:rPr>
      </w:pPr>
    </w:p>
    <w:p w14:paraId="61EE4165" w14:textId="77777777" w:rsidR="00675C8B" w:rsidRPr="00675C8B" w:rsidRDefault="00675C8B" w:rsidP="00675C8B">
      <w:pPr>
        <w:spacing w:after="0"/>
        <w:rPr>
          <w:rFonts w:ascii="Times New Roman" w:hAnsi="Times New Roman" w:cs="Times New Roman"/>
          <w:sz w:val="24"/>
          <w:szCs w:val="24"/>
        </w:rPr>
      </w:pPr>
      <w:r w:rsidRPr="00675C8B">
        <w:rPr>
          <w:rFonts w:ascii="Times New Roman" w:hAnsi="Times New Roman" w:cs="Times New Roman"/>
          <w:sz w:val="24"/>
          <w:szCs w:val="24"/>
        </w:rPr>
        <w:t>U I. Izmjenama i dopunama Proračuna Općine Šodolovci za 2023.g. predlažu se ukupni rashodi u iznosu od 1.286.508,68 eura, a odnose se na rashode poslovanja (816.599,48 eura) i rashode za nabavu nefinancijske imovine (469.909,20 eura).</w:t>
      </w:r>
    </w:p>
    <w:p w14:paraId="0C4FA154" w14:textId="77777777" w:rsidR="00675C8B" w:rsidRPr="00675C8B" w:rsidRDefault="00675C8B" w:rsidP="00675C8B">
      <w:pPr>
        <w:spacing w:after="0"/>
        <w:rPr>
          <w:rFonts w:ascii="Times New Roman" w:hAnsi="Times New Roman" w:cs="Times New Roman"/>
          <w:sz w:val="24"/>
          <w:szCs w:val="24"/>
        </w:rPr>
      </w:pPr>
    </w:p>
    <w:p w14:paraId="65ECBAA0" w14:textId="77777777" w:rsidR="00675C8B" w:rsidRPr="00675C8B" w:rsidRDefault="00675C8B" w:rsidP="00675C8B">
      <w:pPr>
        <w:spacing w:after="0"/>
        <w:rPr>
          <w:rFonts w:ascii="Times New Roman" w:hAnsi="Times New Roman" w:cs="Times New Roman"/>
          <w:sz w:val="24"/>
          <w:szCs w:val="24"/>
        </w:rPr>
      </w:pPr>
      <w:r w:rsidRPr="00675C8B">
        <w:rPr>
          <w:rFonts w:ascii="Times New Roman" w:hAnsi="Times New Roman" w:cs="Times New Roman"/>
          <w:i/>
          <w:iCs/>
          <w:sz w:val="24"/>
          <w:szCs w:val="24"/>
        </w:rPr>
        <w:t xml:space="preserve">Rashode poslovanja </w:t>
      </w:r>
      <w:r w:rsidRPr="00675C8B">
        <w:rPr>
          <w:rFonts w:ascii="Times New Roman" w:hAnsi="Times New Roman" w:cs="Times New Roman"/>
          <w:sz w:val="24"/>
          <w:szCs w:val="24"/>
        </w:rPr>
        <w:t>čine:</w:t>
      </w:r>
    </w:p>
    <w:p w14:paraId="45C08549" w14:textId="77777777" w:rsidR="00675C8B" w:rsidRPr="00675C8B" w:rsidRDefault="00675C8B" w:rsidP="00675C8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Rashodi za zaposlene,</w:t>
      </w:r>
    </w:p>
    <w:p w14:paraId="05C61059" w14:textId="77777777" w:rsidR="00675C8B" w:rsidRPr="00675C8B" w:rsidRDefault="00675C8B" w:rsidP="00675C8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Materijalni rashodi,</w:t>
      </w:r>
    </w:p>
    <w:p w14:paraId="1A6DDD1B" w14:textId="77777777" w:rsidR="00675C8B" w:rsidRPr="00675C8B" w:rsidRDefault="00675C8B" w:rsidP="00675C8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Financijski rashodi,</w:t>
      </w:r>
    </w:p>
    <w:p w14:paraId="03C8262F" w14:textId="77777777" w:rsidR="00675C8B" w:rsidRPr="00675C8B" w:rsidRDefault="00675C8B" w:rsidP="00675C8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Pomoći dane u inozemstvo i unutar općeg proračuna,</w:t>
      </w:r>
    </w:p>
    <w:p w14:paraId="306D9697" w14:textId="77777777" w:rsidR="00675C8B" w:rsidRPr="00675C8B" w:rsidRDefault="00675C8B" w:rsidP="00675C8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Naknade građanima i kućanstvima na temelju osiguranja i druge naknade,</w:t>
      </w:r>
    </w:p>
    <w:p w14:paraId="7736FD90" w14:textId="77777777" w:rsidR="00675C8B" w:rsidRPr="00675C8B" w:rsidRDefault="00675C8B" w:rsidP="00675C8B">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Ostali rashodi.</w:t>
      </w:r>
    </w:p>
    <w:p w14:paraId="13AA6DEF" w14:textId="77777777" w:rsidR="00675C8B" w:rsidRPr="00675C8B" w:rsidRDefault="00675C8B" w:rsidP="00675C8B">
      <w:pPr>
        <w:pStyle w:val="Odlomakpopisa"/>
        <w:spacing w:after="0"/>
        <w:rPr>
          <w:rFonts w:ascii="Times New Roman" w:hAnsi="Times New Roman"/>
          <w:sz w:val="24"/>
          <w:szCs w:val="24"/>
        </w:rPr>
      </w:pPr>
    </w:p>
    <w:p w14:paraId="0C481D9A"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Rashode za zaposlene </w:t>
      </w:r>
      <w:r w:rsidRPr="00675C8B">
        <w:rPr>
          <w:rFonts w:ascii="Times New Roman" w:hAnsi="Times New Roman" w:cs="Times New Roman"/>
          <w:sz w:val="24"/>
          <w:szCs w:val="24"/>
        </w:rPr>
        <w:t xml:space="preserve">čine bruto plaće dužnosnika  i službenika Općine Šodolovci, a isti su planirani u iznosu od 107.666,24 eura. Osim bruto plaća u ovoj skupini rashoda evidentirani su i doprinosi na plaće kao i svi ostali rashodi vezani za zaposlene. </w:t>
      </w:r>
    </w:p>
    <w:p w14:paraId="45A46421"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Materijalni rashodi </w:t>
      </w:r>
      <w:r w:rsidRPr="00675C8B">
        <w:rPr>
          <w:rFonts w:ascii="Times New Roman" w:hAnsi="Times New Roman" w:cs="Times New Roman"/>
          <w:bCs/>
          <w:sz w:val="24"/>
          <w:szCs w:val="24"/>
        </w:rPr>
        <w:t>su planirani u iznosu od 557.284,55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w:t>
      </w:r>
      <w:r w:rsidRPr="00675C8B">
        <w:rPr>
          <w:rFonts w:ascii="Times New Roman" w:hAnsi="Times New Roman" w:cs="Times New Roman"/>
          <w:sz w:val="24"/>
          <w:szCs w:val="24"/>
        </w:rPr>
        <w:lastRenderedPageBreak/>
        <w:t xml:space="preserve">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4EA20EE5"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Financijski rashodi </w:t>
      </w:r>
      <w:r w:rsidRPr="00675C8B">
        <w:rPr>
          <w:rFonts w:ascii="Times New Roman" w:hAnsi="Times New Roman" w:cs="Times New Roman"/>
          <w:bCs/>
          <w:sz w:val="24"/>
          <w:szCs w:val="24"/>
        </w:rPr>
        <w:t>su planirani u iznosu od 4.010,00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usluge platnog prometa i eventualne zatezne kamate za obveze plaćene nakon datuma dospijeća kao i zatezne kamate za poreze i doprinose. </w:t>
      </w:r>
    </w:p>
    <w:p w14:paraId="3A2236EA"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Pomoći dane u inozemstvo i unutar opće države </w:t>
      </w:r>
      <w:r w:rsidRPr="00675C8B">
        <w:rPr>
          <w:rFonts w:ascii="Times New Roman" w:hAnsi="Times New Roman" w:cs="Times New Roman"/>
          <w:bCs/>
          <w:sz w:val="24"/>
          <w:szCs w:val="24"/>
        </w:rPr>
        <w:t>su planirane u iznosu od 2.760,00 eura,  a odnose</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se na pomoći isplaćene drugim proračunima ili proračunskim korisnicima drugih proračuna. U okviru ove skupine rashoda planirana su sredstva za  sufinanciranje izgradnje županijskog skloništa za napuštene životinje kao i novčana pomoć u održavanju manifestacija po određenim zamolbama. </w:t>
      </w:r>
    </w:p>
    <w:p w14:paraId="4DA19309"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Naknade građanima i kućanstvima na temelju osiguranja i druge naknade </w:t>
      </w:r>
      <w:r w:rsidRPr="00675C8B">
        <w:rPr>
          <w:rFonts w:ascii="Times New Roman" w:hAnsi="Times New Roman" w:cs="Times New Roman"/>
          <w:bCs/>
          <w:sz w:val="24"/>
          <w:szCs w:val="24"/>
        </w:rPr>
        <w:t>planirane su u iznosu od 103.508,69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predškole,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Paulin Dvor. </w:t>
      </w:r>
    </w:p>
    <w:p w14:paraId="4A92ACEA"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sz w:val="24"/>
          <w:szCs w:val="24"/>
        </w:rPr>
        <w:t xml:space="preserve">Ostali rashodi </w:t>
      </w:r>
      <w:r w:rsidRPr="00675C8B">
        <w:rPr>
          <w:rFonts w:ascii="Times New Roman" w:hAnsi="Times New Roman" w:cs="Times New Roman"/>
          <w:sz w:val="24"/>
          <w:szCs w:val="24"/>
        </w:rPr>
        <w:t>poslovanja su planirani u iznosu od 41.370,00 eura, a uključuju tekuće donacije vjerskim zajednicama, udrugama i političkim strankama, sportskim društvima i humanitarnim organizacijama.</w:t>
      </w:r>
    </w:p>
    <w:p w14:paraId="78007561"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i/>
          <w:iCs/>
          <w:sz w:val="24"/>
          <w:szCs w:val="24"/>
        </w:rPr>
        <w:t xml:space="preserve">Rashode za nabavu nefinancijske imovine </w:t>
      </w:r>
      <w:r w:rsidRPr="00675C8B">
        <w:rPr>
          <w:rFonts w:ascii="Times New Roman" w:hAnsi="Times New Roman" w:cs="Times New Roman"/>
          <w:sz w:val="24"/>
          <w:szCs w:val="24"/>
        </w:rPr>
        <w:t>čine:</w:t>
      </w:r>
    </w:p>
    <w:p w14:paraId="44A40B6A" w14:textId="77777777" w:rsidR="00675C8B" w:rsidRPr="00675C8B" w:rsidRDefault="00675C8B" w:rsidP="00675C8B">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nabavu proizvedene dugotrajne imovine i</w:t>
      </w:r>
    </w:p>
    <w:p w14:paraId="6456C10A" w14:textId="77777777" w:rsidR="00675C8B" w:rsidRPr="00675C8B" w:rsidRDefault="00675C8B" w:rsidP="00675C8B">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dodatna ulaganja na nefinancijskoj imovini.</w:t>
      </w:r>
    </w:p>
    <w:p w14:paraId="6F388D2C"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nabavu proizvedene dugotrajne imovine </w:t>
      </w:r>
      <w:r w:rsidRPr="00675C8B">
        <w:rPr>
          <w:rFonts w:ascii="Times New Roman" w:hAnsi="Times New Roman" w:cs="Times New Roman"/>
          <w:sz w:val="24"/>
          <w:szCs w:val="24"/>
        </w:rPr>
        <w:t>su planirani u iznosu od 419.076,86 eura, a podrazumijevaju  rashode za izgradnju otresnica, završetak projektno tehničke dokumentacije za izgradnju nerazvrstane ceste u naselju Ada, izgradnju sportskih igrališta u naseljima Ada i Petrova Slatina, izgradnju fotonaponske elektrane, kupovinu dva građevinska objekta u poslovne svrhe, digitalizaciju arhive, ugradnju videonadzora radi kontrole neovlaštenog odlaganja otpada na lokacijama širom općine Šodolovci te nabavu komunalne opreme i višegodišnjih nasada.</w:t>
      </w:r>
    </w:p>
    <w:p w14:paraId="678CCA71"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dodatna ulaganja na nefinancijskoj imovini </w:t>
      </w:r>
      <w:r w:rsidRPr="00675C8B">
        <w:rPr>
          <w:rFonts w:ascii="Times New Roman" w:hAnsi="Times New Roman" w:cs="Times New Roman"/>
          <w:sz w:val="24"/>
          <w:szCs w:val="24"/>
        </w:rPr>
        <w:t>su planirani u iznosu od 50.832,34 eura, a odnose se na rashode za rekonstrukciju društvenog doma u naselju Petrova Slatina.</w:t>
      </w:r>
    </w:p>
    <w:p w14:paraId="1F3F3BD3" w14:textId="77777777" w:rsidR="00675C8B" w:rsidRPr="00675C8B" w:rsidRDefault="00675C8B" w:rsidP="00675C8B">
      <w:pPr>
        <w:spacing w:after="0"/>
        <w:rPr>
          <w:rFonts w:ascii="Times New Roman" w:hAnsi="Times New Roman" w:cs="Times New Roman"/>
          <w:sz w:val="20"/>
          <w:szCs w:val="20"/>
        </w:rPr>
      </w:pPr>
    </w:p>
    <w:p w14:paraId="57E6E145" w14:textId="77777777" w:rsidR="00675C8B" w:rsidRPr="00675C8B" w:rsidRDefault="00675C8B" w:rsidP="00675C8B">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PRENESENI VIŠAK IZ PRETHODNIH RAZDOBLJA</w:t>
      </w:r>
    </w:p>
    <w:p w14:paraId="4F5D092E" w14:textId="77777777" w:rsidR="00675C8B" w:rsidRPr="00675C8B" w:rsidRDefault="00675C8B" w:rsidP="00675C8B">
      <w:pPr>
        <w:spacing w:after="0"/>
        <w:rPr>
          <w:rFonts w:ascii="Times New Roman" w:hAnsi="Times New Roman" w:cs="Times New Roman"/>
          <w:sz w:val="20"/>
          <w:szCs w:val="20"/>
        </w:rPr>
      </w:pPr>
    </w:p>
    <w:p w14:paraId="3F35FFE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Planirani preneseni višak Općine Šodolovci u 2023. godini je planiran u ukupnom iznosu od 292.371,30 EUR  i sastoji se iz sljedećih izvora financiranja:</w:t>
      </w:r>
    </w:p>
    <w:p w14:paraId="15A6303C"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 xml:space="preserve">Izvor 1 Opći prihodi i primici </w:t>
      </w:r>
    </w:p>
    <w:p w14:paraId="23952AF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Iznos: 168.654,48 EUR (višak)-  odnosi se na neutrošena sredstva iz prihoda od poreza, prihoda od fiskalnog izravnanja, nefinancijske imovine i Vijeća srpske nacionalne manjine.</w:t>
      </w:r>
    </w:p>
    <w:p w14:paraId="2C9D1B6C"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4 Prihodi za posebne namjene</w:t>
      </w:r>
    </w:p>
    <w:p w14:paraId="2231B6B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Iznos: 58.859,71 EUR (višak) – odnosi se na neutrošena sredstva iz prihoda od raspolaganja državnim poljoprivrednim zemljištem, šumskog i komunalnog doprinosa i komunalne naknade. </w:t>
      </w:r>
    </w:p>
    <w:p w14:paraId="683BFC1F"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5 Pomoći</w:t>
      </w:r>
    </w:p>
    <w:p w14:paraId="60442972"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Iznos: 8.140.43 EUR (manjak) – odnosi se na neisplaćena sredstva za provedbu projekta „Očuvanje okoliša na području općine Šodolovci“ i „Uklanjanje otpada odbačenog u okoliš na lokaciji u Šodolovcima k.č.br. 300/1“, a čija se isplata očekuje tijekom 2023.g.</w:t>
      </w:r>
    </w:p>
    <w:p w14:paraId="31F6E1BE"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6 Donacije</w:t>
      </w:r>
    </w:p>
    <w:p w14:paraId="673EFC0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Iznos: 72.997,54 EUR (višak) – odnosi se na neutrošena sredstva iz kapitalnih i tekućih donacija od neprofitnih organizacija.</w:t>
      </w:r>
    </w:p>
    <w:p w14:paraId="7656A53A" w14:textId="77777777" w:rsidR="00675C8B" w:rsidRPr="00675C8B" w:rsidRDefault="00675C8B" w:rsidP="00675C8B">
      <w:pPr>
        <w:spacing w:after="0"/>
        <w:rPr>
          <w:rFonts w:ascii="Times New Roman" w:hAnsi="Times New Roman" w:cs="Times New Roman"/>
        </w:rPr>
      </w:pPr>
    </w:p>
    <w:p w14:paraId="750D8D5D" w14:textId="77777777" w:rsidR="00675C8B" w:rsidRPr="00675C8B" w:rsidRDefault="00675C8B" w:rsidP="00675C8B">
      <w:pPr>
        <w:spacing w:after="0"/>
        <w:rPr>
          <w:rFonts w:ascii="Times New Roman" w:hAnsi="Times New Roman" w:cs="Times New Roman"/>
        </w:rPr>
      </w:pPr>
    </w:p>
    <w:p w14:paraId="23F52D2F" w14:textId="77777777" w:rsidR="00675C8B" w:rsidRPr="00675C8B" w:rsidRDefault="00675C8B" w:rsidP="00675C8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POSEBNI DIO</w:t>
      </w:r>
    </w:p>
    <w:p w14:paraId="0FD33C6B" w14:textId="77777777" w:rsidR="00675C8B" w:rsidRPr="00675C8B" w:rsidRDefault="00675C8B" w:rsidP="00675C8B">
      <w:pPr>
        <w:spacing w:after="0"/>
        <w:rPr>
          <w:rFonts w:ascii="Times New Roman" w:hAnsi="Times New Roman" w:cs="Times New Roman"/>
        </w:rPr>
      </w:pPr>
    </w:p>
    <w:p w14:paraId="35C18E4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5D7BA5C9" w14:textId="77777777" w:rsidR="00675C8B" w:rsidRPr="00675C8B" w:rsidRDefault="00675C8B" w:rsidP="00675C8B">
      <w:pPr>
        <w:spacing w:after="0"/>
        <w:rPr>
          <w:rFonts w:ascii="Times New Roman" w:hAnsi="Times New Roman" w:cs="Times New Roman"/>
          <w:sz w:val="24"/>
          <w:szCs w:val="24"/>
        </w:rPr>
      </w:pPr>
    </w:p>
    <w:p w14:paraId="6B93FD1D" w14:textId="77777777" w:rsidR="00675C8B" w:rsidRPr="00675C8B" w:rsidRDefault="00675C8B" w:rsidP="00675C8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1001 REDOVAN RAD PREDSTAVNIČKOG TIJELA</w:t>
      </w:r>
    </w:p>
    <w:p w14:paraId="27622D5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11.930,64 EUR, a sadrži slijedeće aktivnosti:</w:t>
      </w:r>
    </w:p>
    <w:p w14:paraId="7C72E49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A100101 NAKNADE ZA RAD ČLANOVA PREDSTAVNIČKOG TIJELA, planirana u iznosu 10.700,64 EUR.</w:t>
      </w:r>
    </w:p>
    <w:p w14:paraId="5EB810E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A100102 FINANCIRANJE POLITIČKIH STRANAKA I VIJEĆNIKA LISTE GRUPE BIRAČA, planirana u iznosu 1.230,00 EUR.</w:t>
      </w:r>
    </w:p>
    <w:p w14:paraId="566C5F2E" w14:textId="77777777" w:rsidR="00675C8B" w:rsidRPr="00675C8B" w:rsidRDefault="00675C8B" w:rsidP="00675C8B">
      <w:pPr>
        <w:spacing w:after="0"/>
        <w:jc w:val="both"/>
        <w:rPr>
          <w:rFonts w:ascii="Times New Roman" w:hAnsi="Times New Roman" w:cs="Times New Roman"/>
          <w:sz w:val="24"/>
          <w:szCs w:val="24"/>
        </w:rPr>
      </w:pPr>
    </w:p>
    <w:p w14:paraId="168C4094"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sz w:val="24"/>
          <w:szCs w:val="24"/>
        </w:rPr>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1D96319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25F8BD0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potpuna provedba Poslovnika Općinskog Vijeća radi zadovoljenja općih društvenih potreba. </w:t>
      </w:r>
    </w:p>
    <w:p w14:paraId="527798B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broj uspješno održanih sjednica, a koji je u skladu sa zakonskim odredbama. </w:t>
      </w:r>
    </w:p>
    <w:p w14:paraId="512A9E03" w14:textId="77777777" w:rsidR="00675C8B" w:rsidRPr="00675C8B" w:rsidRDefault="00675C8B" w:rsidP="00675C8B">
      <w:pPr>
        <w:spacing w:after="0"/>
        <w:rPr>
          <w:rFonts w:ascii="Times New Roman" w:hAnsi="Times New Roman" w:cs="Times New Roman"/>
          <w:sz w:val="24"/>
          <w:szCs w:val="24"/>
        </w:rPr>
      </w:pPr>
    </w:p>
    <w:p w14:paraId="6AFCCAC1" w14:textId="77777777" w:rsidR="00675C8B" w:rsidRPr="00675C8B" w:rsidRDefault="00675C8B" w:rsidP="00675C8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1002 REDOVAN RAD IZVRŠNOG TIJELA</w:t>
      </w:r>
    </w:p>
    <w:p w14:paraId="7EFB3D0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48.684,87 EUR, a sadrži slijedeće aktivnosti:</w:t>
      </w:r>
    </w:p>
    <w:p w14:paraId="076048F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A100201 POSLOVANJE UREDA NAČELNIKA, planirana u iznosu 43.862,88 EUR.</w:t>
      </w:r>
    </w:p>
    <w:p w14:paraId="13DC4AC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A100202 ČLANARINA ZA LOKALNU AKCIJSKU GRUPU VUKA-DUNAV, planirana u iznosu 486,80 EUR.</w:t>
      </w:r>
    </w:p>
    <w:p w14:paraId="052E8C3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A100203 PROSLAVA DANA OPĆINE, planirana u iznosu 3.005,19 EUR.</w:t>
      </w:r>
    </w:p>
    <w:p w14:paraId="65C5E97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A100204 PRORAČUNSKA ZALIHA, planirana u iznosu 1.330,00 EUR.</w:t>
      </w:r>
    </w:p>
    <w:p w14:paraId="749AE2CE" w14:textId="77777777" w:rsidR="00675C8B" w:rsidRPr="00675C8B" w:rsidRDefault="00675C8B" w:rsidP="00675C8B">
      <w:pPr>
        <w:spacing w:after="0"/>
        <w:jc w:val="both"/>
        <w:rPr>
          <w:rFonts w:ascii="Times New Roman" w:hAnsi="Times New Roman" w:cs="Times New Roman"/>
          <w:sz w:val="24"/>
          <w:szCs w:val="24"/>
        </w:rPr>
      </w:pPr>
    </w:p>
    <w:p w14:paraId="74FBF1D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Izvršno tijelo Općine Šodolovci je općinski načelnik koji svoju dužnost obnaša profesionalno od 21. svibnja 2021.g.</w:t>
      </w:r>
    </w:p>
    <w:p w14:paraId="0079D2C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5C98A22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provedba odluka Općinskog vijeća radi održivog rada Općine i zadovoljenja općih društvenih potreba. </w:t>
      </w:r>
    </w:p>
    <w:p w14:paraId="66921F1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0EBFA800" w14:textId="77777777" w:rsidR="00675C8B" w:rsidRPr="00675C8B" w:rsidRDefault="00675C8B" w:rsidP="00675C8B">
      <w:pPr>
        <w:spacing w:after="0"/>
        <w:rPr>
          <w:rFonts w:ascii="Times New Roman" w:hAnsi="Times New Roman" w:cs="Times New Roman"/>
          <w:sz w:val="24"/>
          <w:szCs w:val="24"/>
        </w:rPr>
      </w:pPr>
    </w:p>
    <w:p w14:paraId="699CB807" w14:textId="77777777" w:rsidR="00675C8B" w:rsidRPr="00675C8B" w:rsidRDefault="00675C8B" w:rsidP="00675C8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1004 REDOVAN RAD SRPSKE NACIONALNE MANJINE</w:t>
      </w:r>
    </w:p>
    <w:p w14:paraId="3C4CCEF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13.429,50 EUR, a sadrži slijedeće aktivnosti:</w:t>
      </w:r>
    </w:p>
    <w:p w14:paraId="69ABCAB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A100401 ORGANIZACIJA MANIFESTACIJA I PUTOVANJA, planirana u iznosu 7.100,00 EUR.</w:t>
      </w:r>
    </w:p>
    <w:p w14:paraId="7E8BCBA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A100402 IZBORI ZA VIJEĆE SRPSKE NACIONALNE MANJINE, planirana u iznosu 6.329,50 EUR.</w:t>
      </w:r>
    </w:p>
    <w:p w14:paraId="5410C053" w14:textId="77777777" w:rsidR="00675C8B" w:rsidRPr="00675C8B" w:rsidRDefault="00675C8B" w:rsidP="00675C8B">
      <w:pPr>
        <w:spacing w:after="0"/>
        <w:jc w:val="both"/>
        <w:rPr>
          <w:rFonts w:ascii="Times New Roman" w:hAnsi="Times New Roman" w:cs="Times New Roman"/>
          <w:sz w:val="24"/>
          <w:szCs w:val="24"/>
        </w:rPr>
      </w:pPr>
    </w:p>
    <w:p w14:paraId="21AF1755" w14:textId="77777777" w:rsidR="00675C8B" w:rsidRPr="00675C8B" w:rsidRDefault="00675C8B" w:rsidP="00675C8B">
      <w:pPr>
        <w:spacing w:after="0"/>
        <w:jc w:val="both"/>
        <w:rPr>
          <w:rFonts w:ascii="Times New Roman" w:hAnsi="Times New Roman" w:cs="Times New Roman"/>
          <w:sz w:val="24"/>
          <w:szCs w:val="24"/>
        </w:rPr>
      </w:pPr>
    </w:p>
    <w:p w14:paraId="551ECFE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1004 su planirana sredstva redovan rad Vijeća srpske nacionalne manjine, a odnose se na rashode za reprezentaciju, promidžbene aktivnosti i rashode za organizaciju različitih manifestacija i putovanja. I. Izmjenama i dopunama Proračuna Općine Šodolovci za 2023.g. planirana su i sredstva za provedbu redovnih izbora za članove Vijeća srpske nacionalne manjine.</w:t>
      </w:r>
    </w:p>
    <w:p w14:paraId="1A1B8BD8" w14:textId="77777777" w:rsidR="00675C8B" w:rsidRPr="00675C8B" w:rsidRDefault="00675C8B" w:rsidP="00675C8B">
      <w:pPr>
        <w:spacing w:after="0"/>
        <w:jc w:val="both"/>
        <w:rPr>
          <w:rFonts w:ascii="Times New Roman" w:hAnsi="Times New Roman" w:cs="Times New Roman"/>
          <w:sz w:val="24"/>
          <w:szCs w:val="24"/>
        </w:rPr>
      </w:pPr>
    </w:p>
    <w:p w14:paraId="2DD0A1A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Učinkovito obavljanje poslova iz djelokruga rada Vijeća srpske nacionalne manjine, a sa ciljem zaštite i promicanja interesa pripadnika srpske nacionalne manjine u skladu s odredbama Ustavnog zakona o pravima nacionalnih manjina.</w:t>
      </w:r>
    </w:p>
    <w:p w14:paraId="37D668B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377D4280" w14:textId="77777777" w:rsidR="00675C8B" w:rsidRPr="00675C8B" w:rsidRDefault="00675C8B" w:rsidP="00675C8B">
      <w:pPr>
        <w:spacing w:after="0"/>
        <w:rPr>
          <w:rFonts w:ascii="Times New Roman" w:hAnsi="Times New Roman" w:cs="Times New Roman"/>
          <w:sz w:val="24"/>
          <w:szCs w:val="24"/>
        </w:rPr>
      </w:pPr>
    </w:p>
    <w:p w14:paraId="5B6CFD8B" w14:textId="77777777" w:rsidR="00675C8B" w:rsidRPr="00675C8B" w:rsidRDefault="00675C8B" w:rsidP="00675C8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2001 MJERE I AKTIVNOSTI ZA OSIGURANJE RADA IZ DJELOKRUGA JEDINSTVENOG UPRAVNOG ODJELA</w:t>
      </w:r>
    </w:p>
    <w:p w14:paraId="7F479D8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186.459,46 EUR, a sadrži slijedeće aktivnosti:</w:t>
      </w:r>
    </w:p>
    <w:p w14:paraId="7974252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A200101 STRUČNO, ADMINISTRATIVNO I TEHNIČKO OSOBLJE, planirana u iznosu 89.183,85 EUR.</w:t>
      </w:r>
    </w:p>
    <w:p w14:paraId="77C3326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A200102 REDOVNI RASHODI POSLOVANJA JAVNE UPRAVE I ADMINISTRACIJE, planirana u iznosu 64.555,61 EUR.</w:t>
      </w:r>
    </w:p>
    <w:p w14:paraId="1671410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A200103 RASHODI ZA OSOBE IZVAN RADNOG ODNOSA, planirana u iznosu 200,00 EUR.</w:t>
      </w:r>
    </w:p>
    <w:p w14:paraId="11D9936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T200105 DIGITALNA ARHIVA OPĆINE ŠODOLOVCI, planiran u iznosu 32.520,00 EUR.</w:t>
      </w:r>
    </w:p>
    <w:p w14:paraId="62F782D2" w14:textId="77777777" w:rsidR="00675C8B" w:rsidRPr="00675C8B" w:rsidRDefault="00675C8B" w:rsidP="00675C8B">
      <w:pPr>
        <w:spacing w:after="0"/>
        <w:jc w:val="both"/>
        <w:rPr>
          <w:rFonts w:ascii="Times New Roman" w:hAnsi="Times New Roman" w:cs="Times New Roman"/>
          <w:sz w:val="24"/>
          <w:szCs w:val="24"/>
        </w:rPr>
      </w:pPr>
    </w:p>
    <w:p w14:paraId="4C628DED" w14:textId="77777777" w:rsidR="00675C8B" w:rsidRPr="00675C8B" w:rsidRDefault="00675C8B" w:rsidP="00675C8B">
      <w:pPr>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Učinkovito i pravovremeno izvršavanje poslova iz djelokruga rada JUO.  Održavanje funkcionalnosti sustava kroz nabavu potrebne uredske, računalne i komunikacijske opreme. </w:t>
      </w:r>
    </w:p>
    <w:p w14:paraId="7BEB9C8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Pokazatelj rezultata: Uspješno izvršavanje poslova iz djelokruga rada, održavanje funkcionalnosti računalnog sustava.</w:t>
      </w:r>
    </w:p>
    <w:p w14:paraId="18E1DD2A" w14:textId="77777777" w:rsidR="00675C8B" w:rsidRPr="00675C8B" w:rsidRDefault="00675C8B" w:rsidP="00675C8B">
      <w:pPr>
        <w:spacing w:after="0"/>
        <w:jc w:val="both"/>
        <w:rPr>
          <w:rFonts w:ascii="Times New Roman" w:hAnsi="Times New Roman" w:cs="Times New Roman"/>
          <w:sz w:val="24"/>
          <w:szCs w:val="24"/>
        </w:rPr>
      </w:pPr>
    </w:p>
    <w:p w14:paraId="2BEE453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6EE10D5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A200102 Redovni rashodi poslovanja javne uprave i administracije obuhvaćaju rashode za materijal i energiju, usluge i ostale nespomenute rashode poslovanja neophodne za redovan i održiv rad Jedinstvenog upravnog odjela. </w:t>
      </w:r>
    </w:p>
    <w:p w14:paraId="4ACA9B3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A200103 Rashodi za osobe izvan radnog odnosa obuhvaćaju naknade za troškove službenog puta koje bi se eventualno morale isplatiti osobama koje nisu službenici ili dužnosnici Općine Šodolovci, a povezani su određenim interesima. </w:t>
      </w:r>
    </w:p>
    <w:p w14:paraId="59B0DB7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T200105 Digitalna arhiva Općine Šodolovci obuhvaća rashode za usluge i nabavu potrebne opreme kako bi se osigurala provedba projekta digitalizacije arhive, a isti je sufinanciran sredstvima Fonda za zaštitu okoliša i energetsku učinkovitost. </w:t>
      </w:r>
    </w:p>
    <w:p w14:paraId="70DFC881" w14:textId="77777777" w:rsidR="00675C8B" w:rsidRPr="00675C8B" w:rsidRDefault="00675C8B" w:rsidP="00675C8B">
      <w:pPr>
        <w:spacing w:after="0"/>
        <w:rPr>
          <w:rFonts w:ascii="Times New Roman" w:hAnsi="Times New Roman" w:cs="Times New Roman"/>
          <w:sz w:val="24"/>
          <w:szCs w:val="24"/>
        </w:rPr>
      </w:pPr>
    </w:p>
    <w:p w14:paraId="541BF51F" w14:textId="77777777" w:rsidR="00675C8B" w:rsidRPr="00675C8B" w:rsidRDefault="00675C8B" w:rsidP="00675C8B">
      <w:pPr>
        <w:spacing w:after="0"/>
        <w:rPr>
          <w:rFonts w:ascii="Times New Roman" w:hAnsi="Times New Roman" w:cs="Times New Roman"/>
          <w:sz w:val="24"/>
          <w:szCs w:val="24"/>
        </w:rPr>
      </w:pPr>
    </w:p>
    <w:p w14:paraId="4F9794A1" w14:textId="77777777" w:rsidR="00675C8B" w:rsidRPr="00675C8B" w:rsidRDefault="00675C8B" w:rsidP="00675C8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2002 ODRŽAVANJE OBJEKATA I UREĐAJA KOMUNALNE INFRASTRUKTURE</w:t>
      </w:r>
    </w:p>
    <w:p w14:paraId="052DD3B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259.098,61 EUR, a sadrži slijedeće aktivnosti:</w:t>
      </w:r>
    </w:p>
    <w:p w14:paraId="4A1EA95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A200201 ODRŽAVANJE JAVNE RASVJETE, planirana u iznosu 33.940,00 EUR.</w:t>
      </w:r>
    </w:p>
    <w:p w14:paraId="1552E3A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A200202 ODRŽAVANJE I UREĐENJE JAVNIH ZELENIH POVRŠINA, planirana u iznosu 96.515,93 EUR.</w:t>
      </w:r>
    </w:p>
    <w:p w14:paraId="27F4DD0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A200203 ODRŽAVANJE GROBLJA, planirana u iznosu 33.180,00 EUR.</w:t>
      </w:r>
    </w:p>
    <w:p w14:paraId="77D0417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A200204 ODRŽAVANJE GRAĐEVINA, UREĐAJA I PREDMETA JAVNE NAMJENE, planirana u iznosu 6.640,00 EUR.</w:t>
      </w:r>
    </w:p>
    <w:p w14:paraId="0B6B551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A200205 ODRŽAVANJE NERAZVRSTANIH CESTA, planirana u iznosu 14.270,00 EUR.</w:t>
      </w:r>
    </w:p>
    <w:p w14:paraId="2FACCA8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A200206 ODRŽAVANJE GRAĐEVINA JAVNE ODVODNJE OBORINSKIH VODA, planirana u iznosu 23.772,85 EUR.</w:t>
      </w:r>
    </w:p>
    <w:p w14:paraId="12E3194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A200207 ODRŽAVANJE ČISTOĆE JAVNIH POVRŠINA, planirana u iznosu 44.139,83 EUR.</w:t>
      </w:r>
    </w:p>
    <w:p w14:paraId="2D4C958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A200209 ODRŽAVANJE JAVNIH POVRŠINA NA KOJIMA NIJE DOPUŠTEN PROMET MOTORNIM VOZILIMA, planirana u iznosu 6.640,00 EUR.</w:t>
      </w:r>
    </w:p>
    <w:p w14:paraId="6E111762" w14:textId="77777777" w:rsidR="00675C8B" w:rsidRPr="00675C8B" w:rsidRDefault="00675C8B" w:rsidP="00675C8B">
      <w:pPr>
        <w:spacing w:after="0"/>
        <w:jc w:val="both"/>
        <w:rPr>
          <w:rFonts w:ascii="Times New Roman" w:hAnsi="Times New Roman" w:cs="Times New Roman"/>
          <w:sz w:val="24"/>
          <w:szCs w:val="24"/>
        </w:rPr>
      </w:pPr>
    </w:p>
    <w:p w14:paraId="20BB056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Kontinuirano održavanje i uređenje objekata i uređaja komunalne infrastrukture što doprinosi razvoju lokalne zajednice i unaprjeđenju kvalitete života. </w:t>
      </w:r>
    </w:p>
    <w:p w14:paraId="41CB5BE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Uređenje javne površine na području Općine, kilometri uređenih nerazvrstanih cesta te kontinuirano obnavljanje zelenila.</w:t>
      </w:r>
    </w:p>
    <w:p w14:paraId="3191365C" w14:textId="77777777" w:rsidR="00675C8B" w:rsidRPr="00675C8B" w:rsidRDefault="00675C8B" w:rsidP="00675C8B">
      <w:pPr>
        <w:spacing w:after="0"/>
        <w:jc w:val="both"/>
        <w:rPr>
          <w:rFonts w:ascii="Times New Roman" w:hAnsi="Times New Roman" w:cs="Times New Roman"/>
          <w:sz w:val="24"/>
          <w:szCs w:val="24"/>
        </w:rPr>
      </w:pPr>
    </w:p>
    <w:p w14:paraId="2ADF3CE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5130C08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w:t>
      </w:r>
      <w:r w:rsidRPr="00675C8B">
        <w:rPr>
          <w:rFonts w:ascii="Times New Roman" w:hAnsi="Times New Roman" w:cs="Times New Roman"/>
          <w:sz w:val="24"/>
          <w:szCs w:val="24"/>
        </w:rPr>
        <w:lastRenderedPageBreak/>
        <w:t xml:space="preserve">rashode za nabavu novih dječjih igrala i opreme radi zamijene dotrajalih u centrima naselja i na dječjim igralištima.  </w:t>
      </w:r>
    </w:p>
    <w:p w14:paraId="565643D2"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A200203 Održavanje groblja se odnosi na rashode za košenje i uređenje groblja u svim naseljima Općine.</w:t>
      </w:r>
    </w:p>
    <w:p w14:paraId="4674AE2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A200204 Održavanje građevina, uređaja i predmeta javne namjene se odnosi na rashode za održavanje autobusnih stajališta što podrazumijeva zamjenu dotrajalih pleksiglasa na postojećim nadstrešnicama na autobusnim stajalištima. </w:t>
      </w:r>
    </w:p>
    <w:p w14:paraId="0549C00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79576B7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A200206 Održavanje građevina javne odvodnje oborinskih voda se odnosi na rashode za uređenje kanalske mreže.</w:t>
      </w:r>
    </w:p>
    <w:p w14:paraId="29C24ED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A200207 Održavanje čistoće javnih površina podrazumijeva rashode za redovno čišćenje površina javne namjene kao i rashode za provođenje redovne deratizacije i po potrebi dezinsekcije. </w:t>
      </w:r>
    </w:p>
    <w:p w14:paraId="1E57077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A200209 Održavanje javnih površina na kojima nije dopušten promet motornim vozilima se odnosi na rashode za saniranje pukotina i rupa na pješačkim stazama u naseljima gdje je potrebno izvršiti sanaciju. </w:t>
      </w:r>
    </w:p>
    <w:p w14:paraId="0BC52729" w14:textId="77777777" w:rsidR="00675C8B" w:rsidRPr="00675C8B" w:rsidRDefault="00675C8B" w:rsidP="00675C8B">
      <w:pPr>
        <w:spacing w:after="0"/>
        <w:jc w:val="both"/>
        <w:rPr>
          <w:rFonts w:ascii="Times New Roman" w:hAnsi="Times New Roman" w:cs="Times New Roman"/>
          <w:sz w:val="24"/>
          <w:szCs w:val="24"/>
        </w:rPr>
      </w:pPr>
    </w:p>
    <w:p w14:paraId="257C10B6"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2003 IZGRADNJA OBJEKATA I UREĐAJA KOMUNALNE INFRASTRUKTURE</w:t>
      </w:r>
    </w:p>
    <w:p w14:paraId="2399CE2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171.439,85 EUR, a sadrži slijedeće aktivnosti:</w:t>
      </w:r>
    </w:p>
    <w:p w14:paraId="5E86F60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K200309 IZGRADNJA KOŠARKAŠKOG IGRALIŠTA U NASELJU PETROVA SLATINA, planiran u iznosu 65.000,00 EUR.</w:t>
      </w:r>
    </w:p>
    <w:p w14:paraId="7A98488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K200310 UREĐENJE VANJSKOG PROSTORA DRUŠTVENOG DOMA S IZGRADNJOM SPORTSKOG SADRŽAJA U NASELJU ADA, planiran u iznosu 91.379,85 EUR.</w:t>
      </w:r>
    </w:p>
    <w:p w14:paraId="3F2407F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K200311 IZGRADNJA NERAZVRSTANE CESTE U ULICI 4. JULA U NASELJU ADA, planiran u iznosu 5.310,00 EUR.</w:t>
      </w:r>
    </w:p>
    <w:p w14:paraId="64515D6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K200313 IZGRADNJA PJEŠAČKE STAZE OD NASELJA ŠODOLOVCI DO NASELJA KOPRIVNA, planiran u iznosu 9.750,00 EUR.</w:t>
      </w:r>
    </w:p>
    <w:p w14:paraId="207807E4" w14:textId="77777777" w:rsidR="00675C8B" w:rsidRPr="00675C8B" w:rsidRDefault="00675C8B" w:rsidP="00675C8B">
      <w:pPr>
        <w:spacing w:after="0"/>
        <w:jc w:val="both"/>
        <w:rPr>
          <w:rFonts w:ascii="Times New Roman" w:hAnsi="Times New Roman" w:cs="Times New Roman"/>
          <w:sz w:val="24"/>
          <w:szCs w:val="24"/>
        </w:rPr>
      </w:pPr>
    </w:p>
    <w:p w14:paraId="37D36B6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ulaganje u izgradnju objekata i uređaja komunalne infrastrukture radi jačanja zajednice i civilnog društva.</w:t>
      </w:r>
    </w:p>
    <w:p w14:paraId="44CC236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novoizgrađenih sportskih objekata, kilometri novoizgrađenih nerazvrstanih cesta. </w:t>
      </w:r>
    </w:p>
    <w:p w14:paraId="6676660D" w14:textId="77777777" w:rsidR="00675C8B" w:rsidRPr="00675C8B" w:rsidRDefault="00675C8B" w:rsidP="00675C8B">
      <w:pPr>
        <w:spacing w:after="0"/>
        <w:jc w:val="both"/>
        <w:rPr>
          <w:rFonts w:ascii="Times New Roman" w:hAnsi="Times New Roman" w:cs="Times New Roman"/>
          <w:sz w:val="24"/>
          <w:szCs w:val="24"/>
        </w:rPr>
      </w:pPr>
    </w:p>
    <w:p w14:paraId="6735FFC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K200309 Izgradnja košarkaškog igrališta u naselju Petrova Slatina čiju izgradnju sufinancira Ministarstvo regionalnog razvoja i fondova Europske Unije je projekt odobren u 2022.g., ali zbog nemogućnosti realizacije tijekom 2022.g. planirana je realizacija tijekom 2023.g.</w:t>
      </w:r>
    </w:p>
    <w:p w14:paraId="1DA337B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K200310 Uređenje vanjskog prostora društvenog doma s izgradnjom sportskog sadržaja u naselju Ada je također projekt čija realizacije nije bila moguća tijekom 2022.g., a čiju izgradnju financira Zajedničko vijeće Općina. </w:t>
      </w:r>
    </w:p>
    <w:p w14:paraId="199D0B9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K200311 Izgradnja nerazvrstane ceste u ulici 4. Jula u naselju Ada se odnosi na rashode potrebne za završetak izrade projektno-tehničke dokumentacije neophodne za početak izgradnje nerazvrstane ceste. </w:t>
      </w:r>
    </w:p>
    <w:p w14:paraId="067DCCA8" w14:textId="63731DD4"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K200313 Izgradnja pješačke staze od naselja Šodolovci do naselja Koprivna se odnosi na rashode za izradu projektno-tehničke dokumentacije potrebne za početak izgradnje staze</w:t>
      </w:r>
    </w:p>
    <w:p w14:paraId="2320F0D2" w14:textId="77777777" w:rsidR="00675C8B" w:rsidRPr="00675C8B" w:rsidRDefault="00675C8B" w:rsidP="00675C8B">
      <w:pPr>
        <w:spacing w:after="0"/>
        <w:jc w:val="both"/>
        <w:rPr>
          <w:rFonts w:ascii="Times New Roman" w:hAnsi="Times New Roman" w:cs="Times New Roman"/>
          <w:sz w:val="24"/>
          <w:szCs w:val="24"/>
        </w:rPr>
      </w:pPr>
    </w:p>
    <w:p w14:paraId="41C36D13"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2004 ZAŠTITA OKOLIŠA</w:t>
      </w:r>
    </w:p>
    <w:p w14:paraId="013C420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114.800,02 EUR, a sadrži slijedeće aktivnosti:</w:t>
      </w:r>
    </w:p>
    <w:p w14:paraId="7FBCDA8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A200401 ZBRINJAVANJE OTPADA, planirana u iznosu 7.320,00 EUR.</w:t>
      </w:r>
    </w:p>
    <w:p w14:paraId="0B17854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K200405 OČUVANJE OKOLIŠA NA PODRUČJU OPĆINE ŠODOLOVCI, planiran u iznosu 55.490,96 EUR.</w:t>
      </w:r>
    </w:p>
    <w:p w14:paraId="2060779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T200404 UKLANJANJE OTPADA ODBAČENOG U OKOLIŠ NA LOKACIJI U ŠODOLOVCIMA K.Č.BR. 300/1, planiran u iznosu 51.989,06 EUR.</w:t>
      </w:r>
    </w:p>
    <w:p w14:paraId="2FD7C4C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w:t>
      </w:r>
    </w:p>
    <w:p w14:paraId="03A5BF1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08A1C92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termina stavljenih na raspolaganje građanima za korištenje mobilnog reciklažnog dvorišta, kilometri saniranih nelegalnih odlagališta na području općine, broj ugrađenih nadzornih kamera za kontrolu onečišćenja javnih površina. </w:t>
      </w:r>
    </w:p>
    <w:p w14:paraId="41AE9C2F" w14:textId="77777777" w:rsidR="00675C8B" w:rsidRPr="00675C8B" w:rsidRDefault="00675C8B" w:rsidP="00675C8B">
      <w:pPr>
        <w:spacing w:after="0"/>
        <w:jc w:val="both"/>
        <w:rPr>
          <w:rFonts w:ascii="Times New Roman" w:hAnsi="Times New Roman" w:cs="Times New Roman"/>
          <w:sz w:val="24"/>
          <w:szCs w:val="24"/>
        </w:rPr>
      </w:pPr>
    </w:p>
    <w:p w14:paraId="62AA87B2"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4324A29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K200405 Očuvanje okoliša na području općine Šodolovci je projekt kojim se planira ugradnja nadzornih kamera na određenim javnim površinama radi kontrole nelegalnog odlaganja otpada na istima. Sufinanciranje realizacije ovog projekta je odobrenom u 2022.g., a realizacije je planirana tijekom 2023.g.</w:t>
      </w:r>
    </w:p>
    <w:p w14:paraId="6F7E360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T200404 Uklanjanje otpada odbačenog u okoliš na lokaciji u Šodolovcima k.č.br. 300/1 je projekt sufinanciran sredstvima Fonda za zaštitu okoliša i energetsku učinkovitost, a odnosi se saniranje otpadom onečišćenje javne površine u naselju Šodolovci. </w:t>
      </w:r>
    </w:p>
    <w:p w14:paraId="57EC573B" w14:textId="77777777" w:rsidR="00675C8B" w:rsidRPr="00675C8B" w:rsidRDefault="00675C8B" w:rsidP="00675C8B">
      <w:pPr>
        <w:spacing w:after="0"/>
        <w:jc w:val="both"/>
        <w:rPr>
          <w:rFonts w:ascii="Times New Roman" w:hAnsi="Times New Roman" w:cs="Times New Roman"/>
          <w:sz w:val="24"/>
          <w:szCs w:val="24"/>
        </w:rPr>
      </w:pPr>
    </w:p>
    <w:p w14:paraId="20DB496D"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2005 ZAŠTITA ŽIVOTINJA</w:t>
      </w:r>
    </w:p>
    <w:p w14:paraId="179CB00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2.330,00 EUR, a sadrži slijedeće aktivnosti:</w:t>
      </w:r>
    </w:p>
    <w:p w14:paraId="711965F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A200501 MJERE I AKTIVNOSTI ZA OSIGURANJE ZAŠTITE ŽIVOTINJA, planirana u iznosu 2.330,00 EUR.</w:t>
      </w:r>
    </w:p>
    <w:p w14:paraId="766A8142" w14:textId="77777777" w:rsidR="00675C8B" w:rsidRPr="00675C8B" w:rsidRDefault="00675C8B" w:rsidP="00675C8B">
      <w:pPr>
        <w:spacing w:after="0"/>
        <w:jc w:val="both"/>
        <w:rPr>
          <w:rFonts w:ascii="Times New Roman" w:hAnsi="Times New Roman" w:cs="Times New Roman"/>
          <w:sz w:val="24"/>
          <w:szCs w:val="24"/>
        </w:rPr>
      </w:pPr>
    </w:p>
    <w:p w14:paraId="6EEDC5F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Poduzimanje mjera koje doprinose zaštiti života i zdravlja životinja kao i dobrobiti cijele zajednice.</w:t>
      </w:r>
    </w:p>
    <w:p w14:paraId="32D0CB2F" w14:textId="77777777" w:rsidR="00675C8B" w:rsidRPr="00675C8B" w:rsidRDefault="00675C8B" w:rsidP="00675C8B">
      <w:pPr>
        <w:spacing w:after="0"/>
        <w:jc w:val="both"/>
        <w:rPr>
          <w:rFonts w:ascii="Times New Roman" w:hAnsi="Times New Roman" w:cs="Times New Roman"/>
          <w:sz w:val="24"/>
          <w:szCs w:val="24"/>
        </w:rPr>
      </w:pPr>
    </w:p>
    <w:p w14:paraId="0F0F88F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A200501 Mjere i aktivnosti za osiguranje zaštite životinja se odnosi na novčana sredstva planirana za provedbu kontrole mikročipiranja pasa kao i sufinanciranja izgradnje županijskog skloništa za napuštene životinje.</w:t>
      </w:r>
    </w:p>
    <w:p w14:paraId="6205483C" w14:textId="77777777" w:rsidR="00675C8B" w:rsidRPr="00675C8B" w:rsidRDefault="00675C8B" w:rsidP="00675C8B">
      <w:pPr>
        <w:spacing w:after="0"/>
        <w:jc w:val="both"/>
        <w:rPr>
          <w:rFonts w:ascii="Times New Roman" w:hAnsi="Times New Roman" w:cs="Times New Roman"/>
          <w:sz w:val="24"/>
          <w:szCs w:val="24"/>
        </w:rPr>
      </w:pPr>
    </w:p>
    <w:p w14:paraId="7FB118F5"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2006 POTPORA POLJOPRIVREDI</w:t>
      </w:r>
    </w:p>
    <w:p w14:paraId="4817762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19.910,00 EUR, a sadrži slijedeće aktivnosti:</w:t>
      </w:r>
    </w:p>
    <w:p w14:paraId="471D69E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A200601 UREĐENJE POLJSKIH PUTEVA, planirana u iznosu 19.910,00 EUR.</w:t>
      </w:r>
    </w:p>
    <w:p w14:paraId="4E747651" w14:textId="77777777" w:rsidR="00675C8B" w:rsidRPr="00675C8B" w:rsidRDefault="00675C8B" w:rsidP="00675C8B">
      <w:pPr>
        <w:spacing w:after="0"/>
        <w:jc w:val="both"/>
        <w:rPr>
          <w:rFonts w:ascii="Times New Roman" w:hAnsi="Times New Roman" w:cs="Times New Roman"/>
          <w:sz w:val="24"/>
          <w:szCs w:val="24"/>
        </w:rPr>
      </w:pPr>
    </w:p>
    <w:p w14:paraId="64EBF27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4AC2A94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Pokazatelj rezultata: Broj uređenih otresnica na području općine Šodolovci.</w:t>
      </w:r>
    </w:p>
    <w:p w14:paraId="28E5235F" w14:textId="77777777" w:rsidR="00675C8B" w:rsidRPr="00675C8B" w:rsidRDefault="00675C8B" w:rsidP="00675C8B">
      <w:pPr>
        <w:spacing w:after="0"/>
        <w:jc w:val="both"/>
        <w:rPr>
          <w:rFonts w:ascii="Times New Roman" w:hAnsi="Times New Roman" w:cs="Times New Roman"/>
          <w:sz w:val="24"/>
          <w:szCs w:val="24"/>
        </w:rPr>
      </w:pPr>
    </w:p>
    <w:p w14:paraId="798AC2C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A200601 Uređenje poljskih puteva se odnosi na ulaganja u izgradnju otresnica na području općine Šodolovci kako bi se osigurala prometna sigurnost i olakšao svakodnevni pristup oranicama.</w:t>
      </w:r>
    </w:p>
    <w:p w14:paraId="5B5F799A" w14:textId="77777777" w:rsidR="00675C8B" w:rsidRPr="00675C8B" w:rsidRDefault="00675C8B" w:rsidP="00675C8B">
      <w:pPr>
        <w:spacing w:after="0"/>
        <w:jc w:val="both"/>
        <w:rPr>
          <w:rFonts w:ascii="Times New Roman" w:hAnsi="Times New Roman" w:cs="Times New Roman"/>
          <w:sz w:val="24"/>
          <w:szCs w:val="24"/>
        </w:rPr>
      </w:pPr>
    </w:p>
    <w:p w14:paraId="78C8E807"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2008 SOCIJALNA SKRB</w:t>
      </w:r>
    </w:p>
    <w:p w14:paraId="4E7A41A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6.770,00 EUR, a sadrži slijedeće aktivnosti:</w:t>
      </w:r>
    </w:p>
    <w:p w14:paraId="4334F60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A200801 JEDNOKRATNE POMOĆI, planirana u iznosu 6.370,00 EUR.</w:t>
      </w:r>
    </w:p>
    <w:p w14:paraId="61CF9FB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A200804 NAKNADE U NARAVI SOCIJALNO UGROŽENIM KUĆANSTVIMA, planirana u iznosu 400,00 EUR.</w:t>
      </w:r>
    </w:p>
    <w:p w14:paraId="752F379F" w14:textId="77777777" w:rsidR="00675C8B" w:rsidRPr="00675C8B" w:rsidRDefault="00675C8B" w:rsidP="00675C8B">
      <w:pPr>
        <w:spacing w:after="0"/>
        <w:jc w:val="both"/>
        <w:rPr>
          <w:rFonts w:ascii="Times New Roman" w:hAnsi="Times New Roman" w:cs="Times New Roman"/>
          <w:sz w:val="24"/>
          <w:szCs w:val="24"/>
        </w:rPr>
      </w:pPr>
    </w:p>
    <w:p w14:paraId="2F75D08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Smanjenje nejednakosti u društvu i socijalnih razlika kroz poboljšanje standarda postojećih usluga socijalne zaštite u okvirima lokalne zajednice.</w:t>
      </w:r>
    </w:p>
    <w:p w14:paraId="55CE08A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odobrenih zahtjeva za jednokratnom pomoći, pomoći u naravi kao i broj korisnika zajamčene minimalne naknade na području općine Šodolovci.</w:t>
      </w:r>
    </w:p>
    <w:p w14:paraId="5C301783" w14:textId="77777777" w:rsidR="00675C8B" w:rsidRPr="00675C8B" w:rsidRDefault="00675C8B" w:rsidP="00675C8B">
      <w:pPr>
        <w:spacing w:after="0"/>
        <w:jc w:val="both"/>
        <w:rPr>
          <w:rFonts w:ascii="Times New Roman" w:hAnsi="Times New Roman" w:cs="Times New Roman"/>
          <w:sz w:val="24"/>
          <w:szCs w:val="24"/>
        </w:rPr>
      </w:pPr>
    </w:p>
    <w:p w14:paraId="3C02D2A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A200801 Jednokratne pomoći obuhvaća rashode planirane za isplatu socijalno ugroženim građanima, a prema podnesenim Zahtjevima za odobrenje jednokratne pomoći.</w:t>
      </w:r>
    </w:p>
    <w:p w14:paraId="5359521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A200801 Naknade u naravi socijalno ugroženim kućanstvima kao i prethodna aktivnost obuhvaća rashode za ovu vrstu naknade onima kojima je ista neophodna. </w:t>
      </w:r>
    </w:p>
    <w:p w14:paraId="24AF70B6" w14:textId="77777777" w:rsidR="00675C8B" w:rsidRPr="00675C8B" w:rsidRDefault="00675C8B" w:rsidP="00675C8B">
      <w:pPr>
        <w:spacing w:after="0"/>
        <w:jc w:val="both"/>
        <w:rPr>
          <w:rFonts w:ascii="Times New Roman" w:hAnsi="Times New Roman" w:cs="Times New Roman"/>
          <w:sz w:val="24"/>
          <w:szCs w:val="24"/>
        </w:rPr>
      </w:pPr>
    </w:p>
    <w:p w14:paraId="7983B19B"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2009 PROSTORNO UREĐENJE I UNAPREĐENJE STANOVANJA</w:t>
      </w:r>
    </w:p>
    <w:p w14:paraId="4C41900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44.840,00 EUR, a sadrži slijedeće aktivnosti:</w:t>
      </w:r>
    </w:p>
    <w:p w14:paraId="0A402F9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A200901 BOŽIĆNI I NOVOGODIŠNJI POKLON PAKETIĆI, planirana u iznosu 5.970,00 EUR.</w:t>
      </w:r>
    </w:p>
    <w:p w14:paraId="5B6EB122"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A200902 NAKNADE ZA NOVOROĐENU DJECU, planirana u iznosu 13.000,00 EUR.</w:t>
      </w:r>
    </w:p>
    <w:p w14:paraId="408E5A2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A200903 NAKNADE GRAĐANIMA U NARAVI, planirana u iznosu 2.060,00 EUR.</w:t>
      </w:r>
    </w:p>
    <w:p w14:paraId="3025DDE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A200906 NOVAČNI DODACI UMIROVLJENICIMA POVODOM BLAGDANA, planirana u iznosu 19.890,00 EUR.</w:t>
      </w:r>
    </w:p>
    <w:p w14:paraId="37BF3FF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A200908 PROSLAVA DJEČJEG DANA U OPĆINI ŠODOLOVCI, planirana u iznosu 950,00 EUR.</w:t>
      </w:r>
    </w:p>
    <w:p w14:paraId="3F06888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K200901 PROJEKT WiFi4EU, planiran u iznosu 2.970,00 EUR.</w:t>
      </w:r>
    </w:p>
    <w:p w14:paraId="78B17989" w14:textId="77777777" w:rsidR="00675C8B" w:rsidRPr="00675C8B" w:rsidRDefault="00675C8B" w:rsidP="00675C8B">
      <w:pPr>
        <w:spacing w:after="0"/>
        <w:jc w:val="both"/>
        <w:rPr>
          <w:rFonts w:ascii="Times New Roman" w:hAnsi="Times New Roman" w:cs="Times New Roman"/>
          <w:sz w:val="24"/>
          <w:szCs w:val="24"/>
        </w:rPr>
      </w:pPr>
    </w:p>
    <w:p w14:paraId="4B9087B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kvalitete života i stanovanja na području općine Šodolovci.</w:t>
      </w:r>
    </w:p>
    <w:p w14:paraId="02B23BC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0AAC677D" w14:textId="77777777" w:rsidR="00675C8B" w:rsidRPr="00675C8B" w:rsidRDefault="00675C8B" w:rsidP="00675C8B">
      <w:pPr>
        <w:spacing w:after="0"/>
        <w:jc w:val="both"/>
        <w:rPr>
          <w:rFonts w:ascii="Times New Roman" w:hAnsi="Times New Roman" w:cs="Times New Roman"/>
          <w:sz w:val="24"/>
          <w:szCs w:val="24"/>
        </w:rPr>
      </w:pPr>
    </w:p>
    <w:p w14:paraId="130AD53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w:t>
      </w:r>
      <w:r w:rsidRPr="00675C8B">
        <w:rPr>
          <w:rFonts w:ascii="Times New Roman" w:hAnsi="Times New Roman" w:cs="Times New Roman"/>
          <w:sz w:val="24"/>
          <w:szCs w:val="24"/>
        </w:rPr>
        <w:lastRenderedPageBreak/>
        <w:t xml:space="preserve">sadržaja putem projekta WiFi4EU kojim je omogućeno besplatno korištenje interneta u centrima svih naselja Općine. </w:t>
      </w:r>
    </w:p>
    <w:p w14:paraId="21A38A27" w14:textId="77777777" w:rsidR="00675C8B" w:rsidRPr="00675C8B" w:rsidRDefault="00675C8B" w:rsidP="00675C8B">
      <w:pPr>
        <w:spacing w:after="0"/>
        <w:jc w:val="both"/>
        <w:rPr>
          <w:rFonts w:ascii="Times New Roman" w:hAnsi="Times New Roman" w:cs="Times New Roman"/>
          <w:sz w:val="24"/>
          <w:szCs w:val="24"/>
        </w:rPr>
      </w:pPr>
    </w:p>
    <w:p w14:paraId="19F7AE35"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2010 OBRAZOVANJE</w:t>
      </w:r>
    </w:p>
    <w:p w14:paraId="4DE2F3A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60.870,46 EUR, a sadrži slijedeće aktivnosti:</w:t>
      </w:r>
    </w:p>
    <w:p w14:paraId="16A9CE9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A201001 PREDŠKOLSKO OBRAZOVANJE, planirana u iznosu 31.670,46 EUR.</w:t>
      </w:r>
    </w:p>
    <w:p w14:paraId="0B67E162"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A201002 OSNOVNOŠKOLSKO OBRAZOVANJE, planirana u iznosu 7.440,00 EUR.</w:t>
      </w:r>
    </w:p>
    <w:p w14:paraId="2B3E349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A201003 SREDNJOŠKOLSKO OBRAZIVANJE, planirana u iznosu 15.260,00 EUR.</w:t>
      </w:r>
    </w:p>
    <w:p w14:paraId="0C750D8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A201004 VISOKO OBRAZOVANJE, planirana u iznosu 6.500,00 EUR.</w:t>
      </w:r>
    </w:p>
    <w:p w14:paraId="0193D69F" w14:textId="77777777" w:rsidR="00675C8B" w:rsidRPr="00675C8B" w:rsidRDefault="00675C8B" w:rsidP="00675C8B">
      <w:pPr>
        <w:spacing w:after="0"/>
        <w:jc w:val="both"/>
        <w:rPr>
          <w:rFonts w:ascii="Times New Roman" w:hAnsi="Times New Roman" w:cs="Times New Roman"/>
          <w:sz w:val="24"/>
          <w:szCs w:val="24"/>
        </w:rPr>
      </w:pPr>
    </w:p>
    <w:p w14:paraId="1F9D538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 Provođenje mjera kojima se građanima olakšava pristup odgojno obrazovnim institucijama, ali i potiče obrazovanje i unaprjeđenje kvalitete obrazovanja.</w:t>
      </w:r>
    </w:p>
    <w:p w14:paraId="719B0E2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djece kojima se financira pohađanje predškolskog odgoja, kojima se sufinancira vrtić, školska  prehrana, nabava dodatnih obrazovnih materijala, broj učenika kojima se sufinancira prijevoz do srednjih škola te broj studenata kojima se isplaćuju jednokratne novčane naknade. </w:t>
      </w:r>
    </w:p>
    <w:p w14:paraId="6479FF62" w14:textId="77777777" w:rsidR="00675C8B" w:rsidRPr="00675C8B" w:rsidRDefault="00675C8B" w:rsidP="00675C8B">
      <w:pPr>
        <w:spacing w:after="0"/>
        <w:jc w:val="both"/>
        <w:rPr>
          <w:rFonts w:ascii="Times New Roman" w:hAnsi="Times New Roman" w:cs="Times New Roman"/>
          <w:sz w:val="24"/>
          <w:szCs w:val="24"/>
        </w:rPr>
      </w:pPr>
    </w:p>
    <w:p w14:paraId="374750B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A201001 Predškolsko obrazovanje sadrži rashode kojima je planirano financiranje provedbe predškolske nastave u naseljima Silaš i Šodolovci te sufinanciranje dječjeg vrtića.</w:t>
      </w:r>
    </w:p>
    <w:p w14:paraId="45EFFE2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A201002 Osnovnoškolsko obrazovanje sadrži rashode planirane za sufinanciranje školskog obroka i nabavu dodatnih obrazovnih materijala za učenike sa područja Općine Šodolovci koji pohađaju osnovnu školu. </w:t>
      </w:r>
    </w:p>
    <w:p w14:paraId="22F511A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A201003 Srednjoškolsko obrazovanje sadrži rashode planirane za sufinanciranje prijevoza učenicima srednjih škola.</w:t>
      </w:r>
    </w:p>
    <w:p w14:paraId="2EB403F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A201004 Visoko obrazovanje sadrži rashode planirane za isplatu jednokratnih novčanih naknada redovnim studentima sa područja Općine Šodolovci.</w:t>
      </w:r>
    </w:p>
    <w:p w14:paraId="4B083C8C" w14:textId="77777777" w:rsidR="00675C8B" w:rsidRPr="00675C8B" w:rsidRDefault="00675C8B" w:rsidP="00675C8B">
      <w:pPr>
        <w:spacing w:after="0"/>
        <w:jc w:val="both"/>
        <w:rPr>
          <w:rFonts w:ascii="Times New Roman" w:hAnsi="Times New Roman" w:cs="Times New Roman"/>
          <w:sz w:val="24"/>
          <w:szCs w:val="24"/>
        </w:rPr>
      </w:pPr>
    </w:p>
    <w:p w14:paraId="16079457" w14:textId="77777777" w:rsidR="00675C8B" w:rsidRPr="00675C8B" w:rsidRDefault="00675C8B" w:rsidP="00675C8B">
      <w:pPr>
        <w:spacing w:after="0"/>
        <w:jc w:val="both"/>
        <w:rPr>
          <w:rFonts w:ascii="Times New Roman" w:hAnsi="Times New Roman" w:cs="Times New Roman"/>
          <w:sz w:val="24"/>
          <w:szCs w:val="24"/>
        </w:rPr>
      </w:pPr>
    </w:p>
    <w:p w14:paraId="3BD27A0A"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2011 RAZVOJ SPORTA I REKREACIJE</w:t>
      </w:r>
    </w:p>
    <w:p w14:paraId="14A0A07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5.310,00 EUR, a sadrži slijedeće aktivnosti:</w:t>
      </w:r>
    </w:p>
    <w:p w14:paraId="713885A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A201101 POTICANJE SPORTSKIH AKTIVNOSTI, planirana u iznosu 5.310,00 EUR.</w:t>
      </w:r>
    </w:p>
    <w:p w14:paraId="206BB5F4" w14:textId="77777777" w:rsidR="00675C8B" w:rsidRPr="00675C8B" w:rsidRDefault="00675C8B" w:rsidP="00675C8B">
      <w:pPr>
        <w:spacing w:after="0"/>
        <w:jc w:val="both"/>
        <w:rPr>
          <w:rFonts w:ascii="Times New Roman" w:hAnsi="Times New Roman" w:cs="Times New Roman"/>
          <w:sz w:val="24"/>
          <w:szCs w:val="24"/>
        </w:rPr>
      </w:pPr>
    </w:p>
    <w:p w14:paraId="5F300F4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sporta i povećanje dostupnosti sportsko-rekreativnih sadržaja.</w:t>
      </w:r>
    </w:p>
    <w:p w14:paraId="51C80FF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sportskih udruga čije se aktivnosti sufinanciraju iz općinskog proračuna.</w:t>
      </w:r>
    </w:p>
    <w:p w14:paraId="0319F890" w14:textId="77777777" w:rsidR="00675C8B" w:rsidRPr="00675C8B" w:rsidRDefault="00675C8B" w:rsidP="00675C8B">
      <w:pPr>
        <w:spacing w:after="0"/>
        <w:jc w:val="both"/>
        <w:rPr>
          <w:rFonts w:ascii="Times New Roman" w:hAnsi="Times New Roman" w:cs="Times New Roman"/>
          <w:sz w:val="24"/>
          <w:szCs w:val="24"/>
        </w:rPr>
      </w:pPr>
    </w:p>
    <w:p w14:paraId="166160C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30C9F861" w14:textId="77777777" w:rsidR="00675C8B" w:rsidRPr="00675C8B" w:rsidRDefault="00675C8B" w:rsidP="00675C8B">
      <w:pPr>
        <w:spacing w:after="0"/>
        <w:jc w:val="both"/>
        <w:rPr>
          <w:rFonts w:ascii="Times New Roman" w:hAnsi="Times New Roman" w:cs="Times New Roman"/>
          <w:sz w:val="24"/>
          <w:szCs w:val="24"/>
        </w:rPr>
      </w:pPr>
    </w:p>
    <w:p w14:paraId="4F4A5C0E"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2012 PROMICANJE KULTURE</w:t>
      </w:r>
    </w:p>
    <w:p w14:paraId="72BA757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11.140,00 EUR, a sadrži slijedeće aktivnosti:</w:t>
      </w:r>
    </w:p>
    <w:p w14:paraId="7639B4D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A201201 POTICANJE KULTURNIH AKTIVNOSTI, planirana u iznosu 11.140,00 EUR.</w:t>
      </w:r>
    </w:p>
    <w:p w14:paraId="1EDB8F1F" w14:textId="77777777" w:rsidR="00675C8B" w:rsidRPr="00675C8B" w:rsidRDefault="00675C8B" w:rsidP="00675C8B">
      <w:pPr>
        <w:spacing w:after="0"/>
        <w:jc w:val="both"/>
        <w:rPr>
          <w:rFonts w:ascii="Times New Roman" w:hAnsi="Times New Roman" w:cs="Times New Roman"/>
          <w:sz w:val="24"/>
          <w:szCs w:val="24"/>
        </w:rPr>
      </w:pPr>
    </w:p>
    <w:p w14:paraId="680E6B3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Povećanje dostupnosti kulturnih sadržaja i poticanje aktivnosti kojima se promiče očuvanje kulture i identiteta. </w:t>
      </w:r>
    </w:p>
    <w:p w14:paraId="0C33AD0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udruga koje promiču kulturni sadržaj, a čiji rad se sufinancira iz proračuna Općine Šodolovci.</w:t>
      </w:r>
    </w:p>
    <w:p w14:paraId="35814759" w14:textId="77777777" w:rsidR="00675C8B" w:rsidRPr="00675C8B" w:rsidRDefault="00675C8B" w:rsidP="00675C8B">
      <w:pPr>
        <w:spacing w:after="0"/>
        <w:jc w:val="both"/>
        <w:rPr>
          <w:rFonts w:ascii="Times New Roman" w:hAnsi="Times New Roman" w:cs="Times New Roman"/>
          <w:sz w:val="24"/>
          <w:szCs w:val="24"/>
        </w:rPr>
      </w:pPr>
    </w:p>
    <w:p w14:paraId="3B9AF374"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2013 ZDRAVSTVO</w:t>
      </w:r>
    </w:p>
    <w:p w14:paraId="427A85F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660,00 EUR, a sadrži slijedeće aktivnosti:</w:t>
      </w:r>
    </w:p>
    <w:p w14:paraId="7172A3A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A201302 MJERE I AKTIVNOSTI ZA ZAŠTITU ZDRAVLJA, planirana u iznosu 660,00 EUR.</w:t>
      </w:r>
    </w:p>
    <w:p w14:paraId="55FE3E93" w14:textId="77777777" w:rsidR="00675C8B" w:rsidRPr="00675C8B" w:rsidRDefault="00675C8B" w:rsidP="00675C8B">
      <w:pPr>
        <w:spacing w:after="0"/>
        <w:jc w:val="both"/>
        <w:rPr>
          <w:rFonts w:ascii="Times New Roman" w:hAnsi="Times New Roman" w:cs="Times New Roman"/>
          <w:sz w:val="24"/>
          <w:szCs w:val="24"/>
        </w:rPr>
      </w:pPr>
    </w:p>
    <w:p w14:paraId="15B36AB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Unaprjeđivanje uvjeta za pružanje zdravstvenih usluga, zaštita i unaprjeđenje zdravlja.</w:t>
      </w:r>
    </w:p>
    <w:p w14:paraId="1F10C14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pomoći isplaćenih zdravstvenim ustanovama za unaprjeđenje zdravstvenih usluga.</w:t>
      </w:r>
    </w:p>
    <w:p w14:paraId="60D26986" w14:textId="77777777" w:rsidR="00675C8B" w:rsidRPr="00675C8B" w:rsidRDefault="00675C8B" w:rsidP="00675C8B">
      <w:pPr>
        <w:spacing w:after="0"/>
        <w:jc w:val="both"/>
        <w:rPr>
          <w:rFonts w:ascii="Times New Roman" w:hAnsi="Times New Roman" w:cs="Times New Roman"/>
          <w:sz w:val="24"/>
          <w:szCs w:val="24"/>
        </w:rPr>
      </w:pPr>
    </w:p>
    <w:p w14:paraId="0327192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A201302 Mjere i aktivnosti za zaštitu zdravlja sadrži rashode koji su planirani za isplatu zdravstvenim ustanovama po pojedinačnim zamolbama, a u cilju unaprjeđenja zdravstvenih usluga.</w:t>
      </w:r>
    </w:p>
    <w:p w14:paraId="0DFC3D4B" w14:textId="77777777" w:rsidR="00675C8B" w:rsidRPr="00675C8B" w:rsidRDefault="00675C8B" w:rsidP="00675C8B">
      <w:pPr>
        <w:spacing w:after="0"/>
        <w:jc w:val="both"/>
        <w:rPr>
          <w:rFonts w:ascii="Times New Roman" w:hAnsi="Times New Roman" w:cs="Times New Roman"/>
          <w:sz w:val="24"/>
          <w:szCs w:val="24"/>
        </w:rPr>
      </w:pPr>
    </w:p>
    <w:p w14:paraId="20C8171B"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2014 RAZVOJ SUSTAVA CIVILNE ZAŠTITE</w:t>
      </w:r>
    </w:p>
    <w:p w14:paraId="372B1B6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12.610,00 EUR, a sadrži slijedeće aktivnosti:</w:t>
      </w:r>
    </w:p>
    <w:p w14:paraId="0BC7524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A201401 REDOVNA DJELATNOST JVP I DVD, planirana u iznosu 4.650,00 EUR.</w:t>
      </w:r>
    </w:p>
    <w:p w14:paraId="78AB498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A201402 REDOVNA DJELATNOST CIVILNE ZAŠTITE, planirana u iznosu 7.960,00 EUR.</w:t>
      </w:r>
    </w:p>
    <w:p w14:paraId="5E317A11" w14:textId="77777777" w:rsidR="00675C8B" w:rsidRPr="00675C8B" w:rsidRDefault="00675C8B" w:rsidP="00675C8B">
      <w:pPr>
        <w:spacing w:after="0"/>
        <w:jc w:val="both"/>
        <w:rPr>
          <w:rFonts w:ascii="Times New Roman" w:hAnsi="Times New Roman" w:cs="Times New Roman"/>
          <w:sz w:val="24"/>
          <w:szCs w:val="24"/>
        </w:rPr>
      </w:pPr>
    </w:p>
    <w:p w14:paraId="2B24C1E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poboljšanje opremljenosti protupožarnih snaga kao i sustava civilne zaštite.</w:t>
      </w:r>
    </w:p>
    <w:p w14:paraId="3C2FB20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0CCE9596" w14:textId="77777777" w:rsidR="00675C8B" w:rsidRPr="00675C8B" w:rsidRDefault="00675C8B" w:rsidP="00675C8B">
      <w:pPr>
        <w:spacing w:after="0"/>
        <w:jc w:val="both"/>
        <w:rPr>
          <w:rFonts w:ascii="Times New Roman" w:hAnsi="Times New Roman" w:cs="Times New Roman"/>
          <w:sz w:val="24"/>
          <w:szCs w:val="24"/>
        </w:rPr>
      </w:pPr>
    </w:p>
    <w:p w14:paraId="6C4D4E7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A201401 Redovna djelatnost JVP i DVD je aktivnost kroz koju su planirana sredstva sa financiranje DVD-a Silaš, a sukladno zakonskim odredbama.</w:t>
      </w:r>
    </w:p>
    <w:p w14:paraId="6CC732A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A201402 Redovna djelatnost civilne zaštite osigurava novčana sredstva namijenjena sufinanciranju rada lovačkog društva Orao Silaš, Hrvatske gorske službe spašavanja te osposobljavanju i nabavi zaštitne odjeće i obuće pripadnicima operativnih snaga civilne zaštite. </w:t>
      </w:r>
    </w:p>
    <w:p w14:paraId="30EFC06F" w14:textId="77777777" w:rsidR="00675C8B" w:rsidRPr="00675C8B" w:rsidRDefault="00675C8B" w:rsidP="00675C8B">
      <w:pPr>
        <w:spacing w:after="0"/>
        <w:jc w:val="both"/>
        <w:rPr>
          <w:rFonts w:ascii="Times New Roman" w:hAnsi="Times New Roman" w:cs="Times New Roman"/>
          <w:sz w:val="24"/>
          <w:szCs w:val="24"/>
        </w:rPr>
      </w:pPr>
    </w:p>
    <w:p w14:paraId="78B634F8"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2015 RAZVOJ CIVILNOG DRUŠTVA</w:t>
      </w:r>
    </w:p>
    <w:p w14:paraId="011AF55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15.330,00 EUR, a sadrži slijedeće aktivnosti:</w:t>
      </w:r>
    </w:p>
    <w:p w14:paraId="0243168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A201501 HUMANITARNO-SOCIJALNE UDRUGE, planirana u iznosu 3.380,00 EUR.</w:t>
      </w:r>
    </w:p>
    <w:p w14:paraId="62C2E4B2"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A201502 VJERSKE ZAJEDNICE, planirana u iznosu 7.970,00 EUR.</w:t>
      </w:r>
    </w:p>
    <w:p w14:paraId="69CC6ED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A201503 ZAŠTITA I PROMICANJE PRAVA I INTERESA OSOBA S INVALIDITETOM, planirana u iznosu 660,00 EUR.</w:t>
      </w:r>
    </w:p>
    <w:p w14:paraId="62C52E7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A201504 ZAŠTITA PRAVA NACIONALNIH MANJINA, planirana u iznosu 3.320,00 EUR.</w:t>
      </w:r>
    </w:p>
    <w:p w14:paraId="41941E1D" w14:textId="77777777" w:rsidR="00675C8B" w:rsidRPr="00675C8B" w:rsidRDefault="00675C8B" w:rsidP="00675C8B">
      <w:pPr>
        <w:spacing w:after="0"/>
        <w:jc w:val="both"/>
        <w:rPr>
          <w:rFonts w:ascii="Times New Roman" w:hAnsi="Times New Roman" w:cs="Times New Roman"/>
          <w:sz w:val="24"/>
          <w:szCs w:val="24"/>
        </w:rPr>
      </w:pPr>
    </w:p>
    <w:p w14:paraId="6A540FA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Cilj programa: Unaprjeđenje uvjeta za rad vjerskih zajednica, zaštita i unaprjeđenje multinacionalnosti što doprinosi jačanju zajednice i civilnog društva, a samim tim i kvaliteti življenja na području Općine.</w:t>
      </w:r>
    </w:p>
    <w:p w14:paraId="35EA7B8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vjerskih zajednica, humanitarno-socijalnih udruga, udruga koje promiču prava osoba s invaliditetom te prava nacionalnih manjina, a čiji rad se sufinancira proračunskim sredstvima Općine Šodolovci.</w:t>
      </w:r>
    </w:p>
    <w:p w14:paraId="7F9294EE" w14:textId="77777777" w:rsidR="00675C8B" w:rsidRPr="00675C8B" w:rsidRDefault="00675C8B" w:rsidP="00675C8B">
      <w:pPr>
        <w:spacing w:after="0"/>
        <w:jc w:val="both"/>
        <w:rPr>
          <w:rFonts w:ascii="Times New Roman" w:hAnsi="Times New Roman" w:cs="Times New Roman"/>
          <w:sz w:val="24"/>
          <w:szCs w:val="24"/>
        </w:rPr>
      </w:pPr>
    </w:p>
    <w:p w14:paraId="35685DF5"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A201501 Humanitarno-socijalne udruge je aktivnost kroz koju su planirana sredstva za sufinanciranje rada Hrvatskog crvenog križa i drugih humanitarnih organizacija.</w:t>
      </w:r>
    </w:p>
    <w:p w14:paraId="7FE93E4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A201502 Vjerske zajednice se odnosi na rashode planirane za sufinanciranje rada vjerskih zajednica sa područja Općine kao i ostalih izvan područja Općine.</w:t>
      </w:r>
    </w:p>
    <w:p w14:paraId="3206B4B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A201503 Zaštita i promicanje prava i interesa osoba s invaliditetom planira sredstva za tekuće donacije udrugama koje promiču prva i interese osoba s invaliditetom.</w:t>
      </w:r>
    </w:p>
    <w:p w14:paraId="465057D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A201504 Zaštita prava nacionalnih manjina se  odnosi na sredstva planirana za sufinanciranje rada Zajedničkog vijeća općina.</w:t>
      </w:r>
    </w:p>
    <w:p w14:paraId="134731F2" w14:textId="77777777" w:rsidR="00675C8B" w:rsidRPr="00675C8B" w:rsidRDefault="00675C8B" w:rsidP="00675C8B">
      <w:pPr>
        <w:spacing w:after="0"/>
        <w:jc w:val="both"/>
        <w:rPr>
          <w:rFonts w:ascii="Times New Roman" w:hAnsi="Times New Roman" w:cs="Times New Roman"/>
          <w:sz w:val="24"/>
          <w:szCs w:val="24"/>
        </w:rPr>
      </w:pPr>
    </w:p>
    <w:p w14:paraId="2D53CC09"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2018 UPRAVLJANJE IMOVINOM</w:t>
      </w:r>
    </w:p>
    <w:p w14:paraId="02C734D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294.824,98 EUR, a sadrži slijedeće aktivnosti:</w:t>
      </w:r>
    </w:p>
    <w:p w14:paraId="2F41C43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T201807 ADAPTACIJA OPĆINSKE POSLOVNE ZGRADE U NASELJU ŠODOLOVCI, planirana u iznosu 30.878,88 EUR.</w:t>
      </w:r>
    </w:p>
    <w:p w14:paraId="0912263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A201801 NABAVA I ODRŽAVANJE GRAĐEVINSKIH OBJEKATA, planirana u iznosu 98.781,55 EUR.</w:t>
      </w:r>
    </w:p>
    <w:p w14:paraId="1851C6F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A201802 NABAVA I ODRŽAVANJE POSTROJENJA I OPREME, planirana u iznosu 11.985,00 EUR.</w:t>
      </w:r>
    </w:p>
    <w:p w14:paraId="144B565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A201803 NABAVA I ODRŽAVANJE PRIJEVOZNIH SREDSTAVA, planirana u iznosu 11.830,00 EUR.</w:t>
      </w:r>
    </w:p>
    <w:p w14:paraId="293C023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A201805 NABAVA I ODRŽAVANJE NEPROIZVEDENE DUGOTRAJNE IMOVINE, planirana u iznosu 5.000,00 EUR.</w:t>
      </w:r>
    </w:p>
    <w:p w14:paraId="7E2D3A0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K201804 REKONSTRUKCIJA DRUŠTEVNOG DOMA U NASELJU PETROVA SLATINA, planiran u iznosu 50.832,34 EUR.</w:t>
      </w:r>
    </w:p>
    <w:p w14:paraId="28177CF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K201808 IZGRADNJA FOTONAPONSKE ELEKTRANE NA KROVIŠTU ZGRADE OPĆINE, planiran u iznosu 27.203,46 EUR.</w:t>
      </w:r>
    </w:p>
    <w:p w14:paraId="28224E4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T201806 NABAVA KOMUNALNE OPREME, planiran u iznosu 58.313,75 EUR.</w:t>
      </w:r>
    </w:p>
    <w:p w14:paraId="4721A9E6" w14:textId="77777777" w:rsidR="00675C8B" w:rsidRPr="00675C8B" w:rsidRDefault="00675C8B" w:rsidP="00675C8B">
      <w:pPr>
        <w:spacing w:after="0"/>
        <w:jc w:val="both"/>
        <w:rPr>
          <w:rFonts w:ascii="Times New Roman" w:hAnsi="Times New Roman" w:cs="Times New Roman"/>
          <w:sz w:val="24"/>
          <w:szCs w:val="24"/>
        </w:rPr>
      </w:pPr>
    </w:p>
    <w:p w14:paraId="717FA78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Ulaganje u unaprjeđenje energetske infrastrukture, komunalne opremljenosti, socijalnih usluga, društvenih sadržaja i općenito razvoj lokalne zajednice i stanovanja.</w:t>
      </w:r>
    </w:p>
    <w:p w14:paraId="494BEBF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novonabavljenih komunalnih strojeva i opreme, broj rekonstruiranih i uređenih društvenih domova, broj izgrađenih fotonaponskih elektrana na krovištima općinskih objekata.</w:t>
      </w:r>
    </w:p>
    <w:p w14:paraId="00A86CD4" w14:textId="77777777" w:rsidR="00675C8B" w:rsidRPr="00675C8B" w:rsidRDefault="00675C8B" w:rsidP="00675C8B">
      <w:pPr>
        <w:spacing w:after="0"/>
        <w:jc w:val="both"/>
        <w:rPr>
          <w:rFonts w:ascii="Times New Roman" w:hAnsi="Times New Roman" w:cs="Times New Roman"/>
          <w:sz w:val="24"/>
          <w:szCs w:val="24"/>
        </w:rPr>
      </w:pPr>
    </w:p>
    <w:p w14:paraId="5863AB6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T201807 Adaptacija općinske poslovne zgrade u naselju Šodolovci je projekt za čiju su realizaciju odobrena sredstva u 2022.g. od strane Zajedničkog vijeća općina, a odnose se rashode za izmjenu stolarije na građevinskom objektu koji se planira koristiti u poslovne svrhe.</w:t>
      </w:r>
    </w:p>
    <w:p w14:paraId="02B44719"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Aktivnost A201801 Nabava i održavanje građevinskih objekata podrazumijeva rashode za opskrbnu električnom energijom i pitkom vodom, tekuće i investicijsko održavanje, uređenje kuhinje i sanitarnog čvora u društvenom domu u naselju Paulin Dvor. Uz navedeno u ovoj aktivnosti su planirana i sredstva za kupnju građevinskih objekata koji bi se koristili u poslovne svrhe. </w:t>
      </w:r>
    </w:p>
    <w:p w14:paraId="5918487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Aktivnost A201802 Nabava i održavanje postrojenja i opreme se odnosi na rashode planirane za nabavu sitnog inventara, opreme, uredskog namještaja, računala te rashode za tekuće i investicijsko održavanje istih.</w:t>
      </w:r>
    </w:p>
    <w:p w14:paraId="13A215B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4C28F03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A201805 Nabava i održavanje neproizvedene dugotrajne imovine sadrži rashode kojima se planira uređenje općinskih placeva u smislu košenja trave, uklanjanja raslinja te čišćenja ostataka građevina sa istih.</w:t>
      </w:r>
    </w:p>
    <w:p w14:paraId="59935D4B"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K201804 Rekonstrukcija društvenog doma u naselju Petrova Slatina je projekt čija je realizacija planirana tijekom 2023.g. iako je sufinanciranje istoga odobreno u 2022.g., a planirana je rekonstrukcija krovišta društvenog doma i uređenje vanjske fasade.</w:t>
      </w:r>
    </w:p>
    <w:p w14:paraId="056EE9C1"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K201808 Izgradnja fotonaponske elektrane na krovištu zgrade Općine se odnosi na rashode planirane za izgradnju fotonaponske elektrane, a u skladu sa proračunskim mogućnostima i prilikama za prijavu projekta na natječaj Fonda za zaštitu okoliša i energetsku  učinkovitost. </w:t>
      </w:r>
    </w:p>
    <w:p w14:paraId="0B0A4CFC"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T201806 Nabava komunalne opreme se odnosi na rashode planirane za nabavu opreme odnosno malčera i prikolice.</w:t>
      </w:r>
    </w:p>
    <w:p w14:paraId="2538180B" w14:textId="77777777" w:rsidR="00675C8B" w:rsidRPr="00675C8B" w:rsidRDefault="00675C8B" w:rsidP="00675C8B">
      <w:pPr>
        <w:spacing w:after="0"/>
        <w:jc w:val="both"/>
        <w:rPr>
          <w:rFonts w:ascii="Times New Roman" w:hAnsi="Times New Roman" w:cs="Times New Roman"/>
          <w:sz w:val="24"/>
          <w:szCs w:val="24"/>
        </w:rPr>
      </w:pPr>
    </w:p>
    <w:p w14:paraId="73FF362F"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2019 RAZVOJ I SIGURNOST PROMETA</w:t>
      </w:r>
    </w:p>
    <w:p w14:paraId="20CEA143"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5.670,29 EUR, a sadrži slijedeće aktivnosti:</w:t>
      </w:r>
    </w:p>
    <w:p w14:paraId="320D484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A201901 NABAVA I ODRŽAVANJE PROMETNE SIGNALIZACIJE, planirana u iznosu 660,00 EUR.</w:t>
      </w:r>
    </w:p>
    <w:p w14:paraId="429B9E52"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A201902 MJERE I AKTIVNOSTI ZA PRIVREMENU REGULACIJU PROMETA, planirana u iznosu 3.980,00 EUR.</w:t>
      </w:r>
    </w:p>
    <w:p w14:paraId="67157C4A"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A201903 IZGRADNJA PJEŠAČKOG SEMAFORA SA MJERAČIMA BRZINE U NASELJU ŠODOLOVCI, planirana u iznosu 1.030,29 EUR.</w:t>
      </w:r>
    </w:p>
    <w:p w14:paraId="3E4E0E2E" w14:textId="77777777" w:rsidR="00675C8B" w:rsidRPr="00675C8B" w:rsidRDefault="00675C8B" w:rsidP="00675C8B">
      <w:pPr>
        <w:spacing w:after="0"/>
        <w:jc w:val="both"/>
        <w:rPr>
          <w:rFonts w:ascii="Times New Roman" w:hAnsi="Times New Roman" w:cs="Times New Roman"/>
          <w:sz w:val="24"/>
          <w:szCs w:val="24"/>
        </w:rPr>
      </w:pPr>
    </w:p>
    <w:p w14:paraId="5382D8BF"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i razvoj lokalne prometne povezanosti i sigurnosti u prometu.</w:t>
      </w:r>
    </w:p>
    <w:p w14:paraId="5DC1EFA7"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postavljene svjetlosne i zvučne signalizacije, izgrađenih pješačkih prijelaza i prometnih znakova.</w:t>
      </w:r>
    </w:p>
    <w:p w14:paraId="7413B275" w14:textId="77777777" w:rsidR="00675C8B" w:rsidRPr="00675C8B" w:rsidRDefault="00675C8B" w:rsidP="00675C8B">
      <w:pPr>
        <w:spacing w:after="0"/>
        <w:jc w:val="both"/>
        <w:rPr>
          <w:rFonts w:ascii="Times New Roman" w:hAnsi="Times New Roman" w:cs="Times New Roman"/>
          <w:sz w:val="24"/>
          <w:szCs w:val="24"/>
        </w:rPr>
      </w:pPr>
    </w:p>
    <w:p w14:paraId="32B215B6"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 2019 sadrži aktivnosti kojima se planirana sredstva za nabavu prometnih znakova i signalizacije te po potrebi izradi prometnih elaborata regulacije prometa na točno određenim mjestima na prometnicama.</w:t>
      </w:r>
    </w:p>
    <w:p w14:paraId="74F7AD79" w14:textId="77777777" w:rsidR="00675C8B" w:rsidRPr="00675C8B" w:rsidRDefault="00675C8B" w:rsidP="00675C8B">
      <w:pPr>
        <w:spacing w:after="0"/>
        <w:jc w:val="both"/>
        <w:rPr>
          <w:rFonts w:ascii="Times New Roman" w:hAnsi="Times New Roman" w:cs="Times New Roman"/>
          <w:sz w:val="24"/>
          <w:szCs w:val="24"/>
        </w:rPr>
      </w:pPr>
    </w:p>
    <w:p w14:paraId="5CC6EA4D" w14:textId="77777777" w:rsidR="00675C8B" w:rsidRPr="00675C8B" w:rsidRDefault="00675C8B" w:rsidP="00675C8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2020 RAZVOJ I UPRAVLJANJE SUSTAVA VODOOPSKRBE, ODVODNJE I ZAŠTITE VODA</w:t>
      </w:r>
    </w:p>
    <w:p w14:paraId="561762D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400,00 EUR, a sadrži slijedeće aktivnosti:</w:t>
      </w:r>
    </w:p>
    <w:p w14:paraId="5A36B368"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A202001 REGIONALNI VODOOPSKRBNI SUSTAV, planirana u iznosu 400,00 EUR.</w:t>
      </w:r>
    </w:p>
    <w:p w14:paraId="7F8D818E" w14:textId="77777777" w:rsidR="00675C8B" w:rsidRPr="00675C8B" w:rsidRDefault="00675C8B" w:rsidP="00675C8B">
      <w:pPr>
        <w:spacing w:after="0"/>
        <w:jc w:val="both"/>
        <w:rPr>
          <w:rFonts w:ascii="Times New Roman" w:hAnsi="Times New Roman" w:cs="Times New Roman"/>
          <w:sz w:val="24"/>
          <w:szCs w:val="24"/>
        </w:rPr>
      </w:pPr>
    </w:p>
    <w:p w14:paraId="72B0308D"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komunalne infrastrukture i kvalitete života kroz pružanje mogućnosti građanima na pristup odnosno priključenje na komunalne građevine.</w:t>
      </w:r>
    </w:p>
    <w:p w14:paraId="6C4376C0"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Izgrađenost vodoopskrbne mreže i kanalizacijske mreže.</w:t>
      </w:r>
    </w:p>
    <w:p w14:paraId="732F8262" w14:textId="77777777" w:rsidR="00675C8B" w:rsidRPr="00675C8B" w:rsidRDefault="00675C8B" w:rsidP="00675C8B">
      <w:pPr>
        <w:spacing w:after="0"/>
        <w:jc w:val="both"/>
        <w:rPr>
          <w:rFonts w:ascii="Times New Roman" w:hAnsi="Times New Roman" w:cs="Times New Roman"/>
          <w:sz w:val="24"/>
          <w:szCs w:val="24"/>
        </w:rPr>
      </w:pPr>
    </w:p>
    <w:p w14:paraId="00A9D354"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2020 su planirana sredstva za sufinanciranje izgradnje regionalnog vodoopskrbnog sustava.</w:t>
      </w:r>
    </w:p>
    <w:p w14:paraId="0E1CFC62" w14:textId="77777777" w:rsidR="00675C8B" w:rsidRPr="00675C8B" w:rsidRDefault="00675C8B" w:rsidP="00675C8B">
      <w:pPr>
        <w:spacing w:after="0"/>
        <w:jc w:val="both"/>
        <w:rPr>
          <w:rFonts w:ascii="Times New Roman" w:hAnsi="Times New Roman" w:cs="Times New Roman"/>
          <w:sz w:val="24"/>
          <w:szCs w:val="24"/>
        </w:rPr>
      </w:pPr>
    </w:p>
    <w:p w14:paraId="090AFE4B" w14:textId="77777777" w:rsidR="00675C8B" w:rsidRPr="00675C8B" w:rsidRDefault="00675C8B" w:rsidP="00675C8B">
      <w:pPr>
        <w:spacing w:after="0"/>
        <w:jc w:val="both"/>
        <w:rPr>
          <w:rFonts w:ascii="Times New Roman" w:hAnsi="Times New Roman" w:cs="Times New Roman"/>
          <w:sz w:val="24"/>
          <w:szCs w:val="24"/>
        </w:rPr>
      </w:pPr>
    </w:p>
    <w:p w14:paraId="05CA3531" w14:textId="77777777" w:rsidR="00675C8B" w:rsidRPr="00675C8B" w:rsidRDefault="00675C8B" w:rsidP="00675C8B">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Članak 4.</w:t>
      </w:r>
    </w:p>
    <w:p w14:paraId="39673B88" w14:textId="77777777" w:rsidR="00675C8B" w:rsidRPr="00675C8B" w:rsidRDefault="00675C8B" w:rsidP="00675C8B">
      <w:pPr>
        <w:widowControl w:val="0"/>
        <w:tabs>
          <w:tab w:val="left" w:pos="90"/>
        </w:tabs>
        <w:autoSpaceDE w:val="0"/>
        <w:autoSpaceDN w:val="0"/>
        <w:adjustRightInd w:val="0"/>
        <w:spacing w:before="15"/>
        <w:jc w:val="both"/>
        <w:rPr>
          <w:rFonts w:ascii="Times New Roman" w:hAnsi="Times New Roman" w:cs="Times New Roman"/>
          <w:sz w:val="24"/>
          <w:szCs w:val="24"/>
        </w:rPr>
      </w:pPr>
      <w:r w:rsidRPr="00675C8B">
        <w:rPr>
          <w:rFonts w:ascii="Times New Roman" w:hAnsi="Times New Roman" w:cs="Times New Roman"/>
          <w:sz w:val="24"/>
          <w:szCs w:val="24"/>
        </w:rPr>
        <w:t xml:space="preserve">Opći i posebni dio I. Izmjena i dopuna Proračuna Općine Šodolovci za 2023.g. objavit će se u „Službenom glasniku općine Šodolovci“ te uz Obrazloženje istih i na službenoj web stranici Općine </w:t>
      </w:r>
      <w:hyperlink r:id="rId9" w:history="1">
        <w:r w:rsidRPr="00675C8B">
          <w:rPr>
            <w:rStyle w:val="Hiperveza"/>
            <w:rFonts w:ascii="Times New Roman" w:hAnsi="Times New Roman" w:cs="Times New Roman"/>
            <w:sz w:val="24"/>
            <w:szCs w:val="24"/>
          </w:rPr>
          <w:t>www.sodolovci.hr</w:t>
        </w:r>
      </w:hyperlink>
      <w:r w:rsidRPr="00675C8B">
        <w:rPr>
          <w:rFonts w:ascii="Times New Roman" w:hAnsi="Times New Roman" w:cs="Times New Roman"/>
          <w:sz w:val="24"/>
          <w:szCs w:val="24"/>
        </w:rPr>
        <w:t xml:space="preserve">. </w:t>
      </w:r>
    </w:p>
    <w:p w14:paraId="48639E5E" w14:textId="77777777" w:rsidR="00675C8B" w:rsidRPr="00675C8B" w:rsidRDefault="00675C8B" w:rsidP="00675C8B">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KLASA: 400-01/22-01/2</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r w:rsidRPr="00675C8B">
        <w:rPr>
          <w:rFonts w:ascii="Times New Roman" w:hAnsi="Times New Roman" w:cs="Times New Roman"/>
          <w:sz w:val="24"/>
          <w:szCs w:val="24"/>
        </w:rPr>
        <w:t>PREDSJEDNIK OPĆINSKOG VIJEĆA:</w:t>
      </w:r>
    </w:p>
    <w:p w14:paraId="30BF6918" w14:textId="44E0A306" w:rsidR="00675C8B" w:rsidRPr="00D55EA1" w:rsidRDefault="00675C8B" w:rsidP="00675C8B">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URBROJ: 2158-36-01-23-3</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Lazar Telenta</w:t>
      </w:r>
      <w:r w:rsidR="00D55EA1">
        <w:rPr>
          <w:rFonts w:ascii="Times New Roman" w:eastAsia="Times New Roman" w:hAnsi="Times New Roman" w:cs="Times New Roman"/>
          <w:sz w:val="24"/>
          <w:szCs w:val="24"/>
          <w:lang w:eastAsia="hr-HR"/>
        </w:rPr>
        <w:t>, v.r.</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p>
    <w:p w14:paraId="3A2F9B9B" w14:textId="05025815" w:rsidR="00675C8B" w:rsidRPr="00675C8B" w:rsidRDefault="00675C8B" w:rsidP="00675C8B">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Šodolovci,  26. lipnja 2023.</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p>
    <w:p w14:paraId="4F7153A3" w14:textId="77777777" w:rsidR="00675C8B" w:rsidRPr="00675C8B" w:rsidRDefault="00675C8B" w:rsidP="00675C8B">
      <w:pPr>
        <w:spacing w:after="0"/>
        <w:jc w:val="both"/>
        <w:rPr>
          <w:rFonts w:ascii="Times New Roman" w:eastAsia="Times New Roman" w:hAnsi="Times New Roman" w:cs="Times New Roman"/>
          <w:sz w:val="24"/>
          <w:szCs w:val="24"/>
          <w:lang w:eastAsia="hr-HR"/>
        </w:rPr>
      </w:pPr>
    </w:p>
    <w:p w14:paraId="49A2753F" w14:textId="77777777" w:rsidR="00675C8B" w:rsidRPr="00675C8B" w:rsidRDefault="00675C8B" w:rsidP="00675C8B">
      <w:pPr>
        <w:spacing w:after="0"/>
        <w:jc w:val="both"/>
        <w:rPr>
          <w:rFonts w:ascii="Times New Roman" w:hAnsi="Times New Roman" w:cs="Times New Roman"/>
          <w:sz w:val="24"/>
          <w:szCs w:val="24"/>
        </w:rPr>
      </w:pPr>
    </w:p>
    <w:p w14:paraId="7878D457" w14:textId="77777777" w:rsidR="00675C8B" w:rsidRPr="00675C8B" w:rsidRDefault="00675C8B" w:rsidP="00675C8B">
      <w:pPr>
        <w:spacing w:after="0"/>
        <w:jc w:val="both"/>
        <w:rPr>
          <w:rFonts w:ascii="Times New Roman" w:hAnsi="Times New Roman" w:cs="Times New Roman"/>
          <w:sz w:val="24"/>
          <w:szCs w:val="24"/>
        </w:rPr>
      </w:pPr>
    </w:p>
    <w:p w14:paraId="4E77015E" w14:textId="77777777" w:rsidR="00675C8B" w:rsidRDefault="00675C8B" w:rsidP="00675C8B">
      <w:pPr>
        <w:spacing w:after="0"/>
        <w:jc w:val="both"/>
        <w:rPr>
          <w:rFonts w:ascii="Cambria" w:hAnsi="Cambria" w:cs="Times New Roman"/>
          <w:sz w:val="24"/>
          <w:szCs w:val="24"/>
        </w:rPr>
      </w:pPr>
    </w:p>
    <w:p w14:paraId="467C656A" w14:textId="77777777" w:rsidR="00675C8B" w:rsidRDefault="00675C8B" w:rsidP="00675C8B">
      <w:pPr>
        <w:spacing w:after="0"/>
        <w:jc w:val="both"/>
        <w:rPr>
          <w:rFonts w:ascii="Cambria" w:hAnsi="Cambria" w:cs="Times New Roman"/>
          <w:sz w:val="24"/>
          <w:szCs w:val="24"/>
        </w:rPr>
      </w:pPr>
    </w:p>
    <w:p w14:paraId="2D4B6D6C" w14:textId="77777777" w:rsidR="00675C8B" w:rsidRDefault="00675C8B" w:rsidP="00675C8B">
      <w:pPr>
        <w:spacing w:after="0"/>
        <w:jc w:val="both"/>
        <w:rPr>
          <w:rFonts w:ascii="Cambria" w:hAnsi="Cambria" w:cs="Times New Roman"/>
          <w:sz w:val="24"/>
          <w:szCs w:val="24"/>
        </w:rPr>
      </w:pPr>
    </w:p>
    <w:p w14:paraId="41B1A0E0" w14:textId="77777777" w:rsidR="00675C8B" w:rsidRDefault="00675C8B" w:rsidP="00675C8B">
      <w:pPr>
        <w:spacing w:after="0"/>
        <w:jc w:val="both"/>
        <w:rPr>
          <w:rFonts w:ascii="Cambria" w:hAnsi="Cambria" w:cs="Times New Roman"/>
          <w:sz w:val="24"/>
          <w:szCs w:val="24"/>
        </w:rPr>
      </w:pPr>
    </w:p>
    <w:p w14:paraId="567586A4" w14:textId="77777777" w:rsidR="00675C8B" w:rsidRDefault="00675C8B" w:rsidP="00675C8B">
      <w:pPr>
        <w:spacing w:after="0"/>
        <w:jc w:val="both"/>
        <w:rPr>
          <w:rFonts w:ascii="Times New Roman" w:hAnsi="Times New Roman"/>
          <w:b/>
          <w:bCs/>
          <w:sz w:val="18"/>
          <w:szCs w:val="18"/>
        </w:rPr>
      </w:pPr>
    </w:p>
    <w:p w14:paraId="75BB368A" w14:textId="77777777" w:rsidR="00675C8B" w:rsidRDefault="00675C8B" w:rsidP="00675C8B">
      <w:pPr>
        <w:spacing w:after="0"/>
        <w:jc w:val="both"/>
        <w:rPr>
          <w:rFonts w:ascii="Times New Roman" w:hAnsi="Times New Roman"/>
          <w:b/>
          <w:bCs/>
          <w:sz w:val="18"/>
          <w:szCs w:val="18"/>
        </w:rPr>
      </w:pPr>
    </w:p>
    <w:p w14:paraId="2A283ABB" w14:textId="77777777" w:rsidR="00675C8B" w:rsidRDefault="00675C8B" w:rsidP="00675C8B">
      <w:pPr>
        <w:spacing w:after="0"/>
        <w:jc w:val="both"/>
        <w:rPr>
          <w:rFonts w:ascii="Times New Roman" w:hAnsi="Times New Roman"/>
          <w:b/>
          <w:bCs/>
          <w:sz w:val="18"/>
          <w:szCs w:val="18"/>
        </w:rPr>
      </w:pPr>
    </w:p>
    <w:p w14:paraId="6461CF4E" w14:textId="77777777" w:rsidR="00675C8B" w:rsidRDefault="00675C8B" w:rsidP="00675C8B">
      <w:pPr>
        <w:spacing w:after="0"/>
        <w:jc w:val="both"/>
        <w:rPr>
          <w:rFonts w:ascii="Times New Roman" w:hAnsi="Times New Roman" w:cs="Times New Roman"/>
          <w:b/>
          <w:bCs/>
          <w:sz w:val="20"/>
          <w:szCs w:val="20"/>
        </w:rPr>
      </w:pPr>
    </w:p>
    <w:p w14:paraId="175AC618" w14:textId="77777777" w:rsidR="00675C8B" w:rsidRDefault="00675C8B" w:rsidP="00675C8B">
      <w:pPr>
        <w:widowControl w:val="0"/>
        <w:tabs>
          <w:tab w:val="left" w:pos="90"/>
        </w:tabs>
        <w:autoSpaceDE w:val="0"/>
        <w:autoSpaceDN w:val="0"/>
        <w:adjustRightInd w:val="0"/>
        <w:spacing w:before="15"/>
        <w:jc w:val="both"/>
        <w:rPr>
          <w:rFonts w:ascii="Times New Roman" w:hAnsi="Times New Roman" w:cs="Times New Roman"/>
          <w:sz w:val="20"/>
          <w:szCs w:val="20"/>
        </w:rPr>
      </w:pPr>
    </w:p>
    <w:p w14:paraId="106E49A2" w14:textId="77777777" w:rsidR="00675C8B" w:rsidRDefault="00675C8B" w:rsidP="00675C8B">
      <w:pPr>
        <w:spacing w:after="0"/>
        <w:jc w:val="both"/>
        <w:rPr>
          <w:rFonts w:ascii="Times New Roman" w:hAnsi="Times New Roman"/>
          <w:b/>
          <w:bCs/>
          <w:sz w:val="20"/>
          <w:szCs w:val="20"/>
        </w:rPr>
      </w:pPr>
    </w:p>
    <w:p w14:paraId="720B8731" w14:textId="77777777" w:rsidR="00675C8B" w:rsidRDefault="00675C8B" w:rsidP="00675C8B">
      <w:pPr>
        <w:spacing w:after="0"/>
        <w:jc w:val="both"/>
        <w:rPr>
          <w:rFonts w:ascii="Times New Roman" w:hAnsi="Times New Roman" w:cs="Times New Roman"/>
          <w:sz w:val="20"/>
          <w:szCs w:val="20"/>
        </w:rPr>
      </w:pPr>
      <w:bookmarkStart w:id="0" w:name="_Hlk88493708"/>
    </w:p>
    <w:bookmarkEnd w:id="0"/>
    <w:p w14:paraId="756F5A84" w14:textId="663C6242" w:rsidR="009362F0" w:rsidRPr="00521735" w:rsidRDefault="009362F0" w:rsidP="00C873A1">
      <w:pPr>
        <w:spacing w:after="0"/>
        <w:rPr>
          <w:rFonts w:ascii="Times New Roman" w:hAnsi="Times New Roman" w:cs="Times New Roman"/>
        </w:rPr>
      </w:pPr>
    </w:p>
    <w:sectPr w:rsidR="009362F0" w:rsidRPr="00521735" w:rsidSect="00BC3067">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E8A5" w14:textId="77777777" w:rsidR="004A7B0C" w:rsidRDefault="004A7B0C">
      <w:pPr>
        <w:spacing w:after="0" w:line="240" w:lineRule="auto"/>
      </w:pPr>
      <w:r>
        <w:separator/>
      </w:r>
    </w:p>
  </w:endnote>
  <w:endnote w:type="continuationSeparator" w:id="0">
    <w:p w14:paraId="485EB68E" w14:textId="77777777" w:rsidR="004A7B0C" w:rsidRDefault="004A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4551" w14:textId="77777777" w:rsidR="004A7B0C" w:rsidRDefault="004A7B0C">
      <w:pPr>
        <w:spacing w:after="0" w:line="240" w:lineRule="auto"/>
      </w:pPr>
      <w:r>
        <w:separator/>
      </w:r>
    </w:p>
  </w:footnote>
  <w:footnote w:type="continuationSeparator" w:id="0">
    <w:p w14:paraId="148DC053" w14:textId="77777777" w:rsidR="004A7B0C" w:rsidRDefault="004A7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A7C9" w14:textId="4F1B9023"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12EF43C9">
              <wp:simplePos x="0" y="0"/>
              <wp:positionH relativeFrom="column">
                <wp:posOffset>1079667</wp:posOffset>
              </wp:positionH>
              <wp:positionV relativeFrom="paragraph">
                <wp:posOffset>-62063</wp:posOffset>
              </wp:positionV>
              <wp:extent cx="509905" cy="538480"/>
              <wp:effectExtent l="0" t="0" r="444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3848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85pt;margin-top:-4.9pt;width:40.15pt;height:4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MDDQIAAPU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75B3433"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4"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6"/>
  </w:num>
  <w:num w:numId="2" w16cid:durableId="1623877183">
    <w:abstractNumId w:val="13"/>
  </w:num>
  <w:num w:numId="3" w16cid:durableId="1021278522">
    <w:abstractNumId w:val="14"/>
  </w:num>
  <w:num w:numId="4" w16cid:durableId="1372345517">
    <w:abstractNumId w:val="17"/>
  </w:num>
  <w:num w:numId="5" w16cid:durableId="1359547801">
    <w:abstractNumId w:val="4"/>
  </w:num>
  <w:num w:numId="6" w16cid:durableId="161706727">
    <w:abstractNumId w:val="10"/>
  </w:num>
  <w:num w:numId="7" w16cid:durableId="498499572">
    <w:abstractNumId w:val="16"/>
  </w:num>
  <w:num w:numId="8" w16cid:durableId="1063672472">
    <w:abstractNumId w:val="5"/>
  </w:num>
  <w:num w:numId="9" w16cid:durableId="335966297">
    <w:abstractNumId w:val="8"/>
  </w:num>
  <w:num w:numId="10" w16cid:durableId="990409467">
    <w:abstractNumId w:val="7"/>
  </w:num>
  <w:num w:numId="11" w16cid:durableId="214047663">
    <w:abstractNumId w:val="9"/>
  </w:num>
  <w:num w:numId="12" w16cid:durableId="243269689">
    <w:abstractNumId w:val="11"/>
  </w:num>
  <w:num w:numId="13" w16cid:durableId="572086907">
    <w:abstractNumId w:val="2"/>
  </w:num>
  <w:num w:numId="14" w16cid:durableId="604776878">
    <w:abstractNumId w:val="15"/>
  </w:num>
  <w:num w:numId="15" w16cid:durableId="944070807">
    <w:abstractNumId w:val="0"/>
  </w:num>
  <w:num w:numId="16" w16cid:durableId="1155611903">
    <w:abstractNumId w:val="3"/>
  </w:num>
  <w:num w:numId="17" w16cid:durableId="1130711707">
    <w:abstractNumId w:val="12"/>
  </w:num>
  <w:num w:numId="18" w16cid:durableId="183398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1678F"/>
    <w:rsid w:val="00021AE0"/>
    <w:rsid w:val="00037F5D"/>
    <w:rsid w:val="000450D6"/>
    <w:rsid w:val="00046A15"/>
    <w:rsid w:val="00057C6C"/>
    <w:rsid w:val="00071225"/>
    <w:rsid w:val="000762CE"/>
    <w:rsid w:val="000936B7"/>
    <w:rsid w:val="000B35D3"/>
    <w:rsid w:val="000B4828"/>
    <w:rsid w:val="000D0BD0"/>
    <w:rsid w:val="000D4FAB"/>
    <w:rsid w:val="000D75D2"/>
    <w:rsid w:val="000F19D3"/>
    <w:rsid w:val="000F509D"/>
    <w:rsid w:val="00107AC4"/>
    <w:rsid w:val="00110AA8"/>
    <w:rsid w:val="00114016"/>
    <w:rsid w:val="00124B18"/>
    <w:rsid w:val="0014569F"/>
    <w:rsid w:val="00147B24"/>
    <w:rsid w:val="001542FC"/>
    <w:rsid w:val="00161CD7"/>
    <w:rsid w:val="00164E66"/>
    <w:rsid w:val="00165A8D"/>
    <w:rsid w:val="00174267"/>
    <w:rsid w:val="001755D9"/>
    <w:rsid w:val="00180B56"/>
    <w:rsid w:val="001960E0"/>
    <w:rsid w:val="00197837"/>
    <w:rsid w:val="001C3160"/>
    <w:rsid w:val="001E3479"/>
    <w:rsid w:val="001E6EEF"/>
    <w:rsid w:val="001F1606"/>
    <w:rsid w:val="001F7C76"/>
    <w:rsid w:val="00201EDC"/>
    <w:rsid w:val="002041CC"/>
    <w:rsid w:val="00206B02"/>
    <w:rsid w:val="00221393"/>
    <w:rsid w:val="0022725A"/>
    <w:rsid w:val="0025247C"/>
    <w:rsid w:val="00277780"/>
    <w:rsid w:val="00284F0B"/>
    <w:rsid w:val="002A3148"/>
    <w:rsid w:val="002B1514"/>
    <w:rsid w:val="002C6BD2"/>
    <w:rsid w:val="002D0F22"/>
    <w:rsid w:val="002D406F"/>
    <w:rsid w:val="002D460B"/>
    <w:rsid w:val="002D7410"/>
    <w:rsid w:val="00301654"/>
    <w:rsid w:val="00323ADA"/>
    <w:rsid w:val="00323BF0"/>
    <w:rsid w:val="00324C87"/>
    <w:rsid w:val="00332375"/>
    <w:rsid w:val="0034638C"/>
    <w:rsid w:val="00354516"/>
    <w:rsid w:val="0036331A"/>
    <w:rsid w:val="00367E09"/>
    <w:rsid w:val="00371A22"/>
    <w:rsid w:val="00385B28"/>
    <w:rsid w:val="003A495B"/>
    <w:rsid w:val="003B05B9"/>
    <w:rsid w:val="003B2907"/>
    <w:rsid w:val="003B7602"/>
    <w:rsid w:val="003B7A6D"/>
    <w:rsid w:val="003C13E9"/>
    <w:rsid w:val="003D13E9"/>
    <w:rsid w:val="003D56B3"/>
    <w:rsid w:val="003E145F"/>
    <w:rsid w:val="003E4504"/>
    <w:rsid w:val="003F4F92"/>
    <w:rsid w:val="004042FA"/>
    <w:rsid w:val="00431506"/>
    <w:rsid w:val="004347F1"/>
    <w:rsid w:val="004478D5"/>
    <w:rsid w:val="00466C1B"/>
    <w:rsid w:val="00475138"/>
    <w:rsid w:val="00476B08"/>
    <w:rsid w:val="004967E6"/>
    <w:rsid w:val="00497A11"/>
    <w:rsid w:val="004A5155"/>
    <w:rsid w:val="004A6056"/>
    <w:rsid w:val="004A7AA6"/>
    <w:rsid w:val="004A7B0C"/>
    <w:rsid w:val="004E7A56"/>
    <w:rsid w:val="004F27AB"/>
    <w:rsid w:val="005200FF"/>
    <w:rsid w:val="00521735"/>
    <w:rsid w:val="00530E9E"/>
    <w:rsid w:val="005503BD"/>
    <w:rsid w:val="0056037E"/>
    <w:rsid w:val="00563A49"/>
    <w:rsid w:val="00577AC8"/>
    <w:rsid w:val="00584C07"/>
    <w:rsid w:val="00590A89"/>
    <w:rsid w:val="0059294B"/>
    <w:rsid w:val="005A3BBF"/>
    <w:rsid w:val="005B0D87"/>
    <w:rsid w:val="005C108D"/>
    <w:rsid w:val="005C16CA"/>
    <w:rsid w:val="005C307F"/>
    <w:rsid w:val="005C4F42"/>
    <w:rsid w:val="005D0C97"/>
    <w:rsid w:val="005D415A"/>
    <w:rsid w:val="005D433E"/>
    <w:rsid w:val="005D45B6"/>
    <w:rsid w:val="005D76AE"/>
    <w:rsid w:val="005F67B5"/>
    <w:rsid w:val="00604A0A"/>
    <w:rsid w:val="00607C1E"/>
    <w:rsid w:val="006133F3"/>
    <w:rsid w:val="00620FE1"/>
    <w:rsid w:val="0062694C"/>
    <w:rsid w:val="00635572"/>
    <w:rsid w:val="00646ADF"/>
    <w:rsid w:val="006506F5"/>
    <w:rsid w:val="0065242A"/>
    <w:rsid w:val="00655C37"/>
    <w:rsid w:val="00675C8B"/>
    <w:rsid w:val="006A543C"/>
    <w:rsid w:val="006C183D"/>
    <w:rsid w:val="006D2029"/>
    <w:rsid w:val="006D5DBA"/>
    <w:rsid w:val="006D6B97"/>
    <w:rsid w:val="006E3D13"/>
    <w:rsid w:val="00700A7A"/>
    <w:rsid w:val="00713FC6"/>
    <w:rsid w:val="007226D6"/>
    <w:rsid w:val="00724EBD"/>
    <w:rsid w:val="00732901"/>
    <w:rsid w:val="0075278C"/>
    <w:rsid w:val="007676C5"/>
    <w:rsid w:val="0078407D"/>
    <w:rsid w:val="00784EC4"/>
    <w:rsid w:val="007944B2"/>
    <w:rsid w:val="007A27F5"/>
    <w:rsid w:val="007A74C8"/>
    <w:rsid w:val="007C3F12"/>
    <w:rsid w:val="007C539B"/>
    <w:rsid w:val="007C5F7B"/>
    <w:rsid w:val="007D25F2"/>
    <w:rsid w:val="007D3327"/>
    <w:rsid w:val="007D484A"/>
    <w:rsid w:val="007F4900"/>
    <w:rsid w:val="00807F74"/>
    <w:rsid w:val="008213D0"/>
    <w:rsid w:val="0083382C"/>
    <w:rsid w:val="0084031D"/>
    <w:rsid w:val="00841758"/>
    <w:rsid w:val="00862E68"/>
    <w:rsid w:val="00863691"/>
    <w:rsid w:val="0086447C"/>
    <w:rsid w:val="0086483C"/>
    <w:rsid w:val="00866ACC"/>
    <w:rsid w:val="0087170F"/>
    <w:rsid w:val="00885B91"/>
    <w:rsid w:val="008A0CC2"/>
    <w:rsid w:val="008B24EB"/>
    <w:rsid w:val="008D75BF"/>
    <w:rsid w:val="008E132E"/>
    <w:rsid w:val="008E317C"/>
    <w:rsid w:val="008E5CD3"/>
    <w:rsid w:val="008F34B7"/>
    <w:rsid w:val="00904C2B"/>
    <w:rsid w:val="009113F3"/>
    <w:rsid w:val="00925262"/>
    <w:rsid w:val="009362F0"/>
    <w:rsid w:val="0094355F"/>
    <w:rsid w:val="00944D2D"/>
    <w:rsid w:val="00946BD3"/>
    <w:rsid w:val="009568AF"/>
    <w:rsid w:val="00971720"/>
    <w:rsid w:val="00987B24"/>
    <w:rsid w:val="00996B91"/>
    <w:rsid w:val="009B6112"/>
    <w:rsid w:val="009D7553"/>
    <w:rsid w:val="009D786C"/>
    <w:rsid w:val="009E5CCA"/>
    <w:rsid w:val="009F73B3"/>
    <w:rsid w:val="00A06AD5"/>
    <w:rsid w:val="00A160B8"/>
    <w:rsid w:val="00A27780"/>
    <w:rsid w:val="00A31856"/>
    <w:rsid w:val="00A37746"/>
    <w:rsid w:val="00A468D8"/>
    <w:rsid w:val="00A541F5"/>
    <w:rsid w:val="00A560A9"/>
    <w:rsid w:val="00A56BF7"/>
    <w:rsid w:val="00A72F02"/>
    <w:rsid w:val="00A93D2C"/>
    <w:rsid w:val="00AA578B"/>
    <w:rsid w:val="00AC5A60"/>
    <w:rsid w:val="00AD4997"/>
    <w:rsid w:val="00AE1973"/>
    <w:rsid w:val="00AE443C"/>
    <w:rsid w:val="00AE51D8"/>
    <w:rsid w:val="00AF617E"/>
    <w:rsid w:val="00AF6E53"/>
    <w:rsid w:val="00AF72A6"/>
    <w:rsid w:val="00B00245"/>
    <w:rsid w:val="00B003FD"/>
    <w:rsid w:val="00B12DDA"/>
    <w:rsid w:val="00B21C00"/>
    <w:rsid w:val="00B44D21"/>
    <w:rsid w:val="00B509B6"/>
    <w:rsid w:val="00B51219"/>
    <w:rsid w:val="00B521A5"/>
    <w:rsid w:val="00B525CE"/>
    <w:rsid w:val="00B53A87"/>
    <w:rsid w:val="00B56021"/>
    <w:rsid w:val="00B6339D"/>
    <w:rsid w:val="00B71F69"/>
    <w:rsid w:val="00B73330"/>
    <w:rsid w:val="00B74A48"/>
    <w:rsid w:val="00B80E99"/>
    <w:rsid w:val="00B818A9"/>
    <w:rsid w:val="00B95B26"/>
    <w:rsid w:val="00B964B4"/>
    <w:rsid w:val="00B9742C"/>
    <w:rsid w:val="00BA110F"/>
    <w:rsid w:val="00BA205E"/>
    <w:rsid w:val="00BA7414"/>
    <w:rsid w:val="00BB3F95"/>
    <w:rsid w:val="00BC3067"/>
    <w:rsid w:val="00BC3E08"/>
    <w:rsid w:val="00BC711F"/>
    <w:rsid w:val="00BF5615"/>
    <w:rsid w:val="00C00D8F"/>
    <w:rsid w:val="00C04C69"/>
    <w:rsid w:val="00C11420"/>
    <w:rsid w:val="00C26105"/>
    <w:rsid w:val="00C30518"/>
    <w:rsid w:val="00C3440D"/>
    <w:rsid w:val="00C351EC"/>
    <w:rsid w:val="00C407C1"/>
    <w:rsid w:val="00C47246"/>
    <w:rsid w:val="00C540A4"/>
    <w:rsid w:val="00C82C81"/>
    <w:rsid w:val="00C873A1"/>
    <w:rsid w:val="00C96ACE"/>
    <w:rsid w:val="00C96BC4"/>
    <w:rsid w:val="00CC3601"/>
    <w:rsid w:val="00CD0B7A"/>
    <w:rsid w:val="00CD3C5E"/>
    <w:rsid w:val="00CD5398"/>
    <w:rsid w:val="00CD72F4"/>
    <w:rsid w:val="00D0166F"/>
    <w:rsid w:val="00D030CA"/>
    <w:rsid w:val="00D10151"/>
    <w:rsid w:val="00D31033"/>
    <w:rsid w:val="00D348B6"/>
    <w:rsid w:val="00D42E88"/>
    <w:rsid w:val="00D44E42"/>
    <w:rsid w:val="00D543C6"/>
    <w:rsid w:val="00D55EA1"/>
    <w:rsid w:val="00D84823"/>
    <w:rsid w:val="00D8500F"/>
    <w:rsid w:val="00D85B8E"/>
    <w:rsid w:val="00D86782"/>
    <w:rsid w:val="00DA5CEC"/>
    <w:rsid w:val="00DC2910"/>
    <w:rsid w:val="00DC5D7C"/>
    <w:rsid w:val="00DE42A1"/>
    <w:rsid w:val="00DE5F31"/>
    <w:rsid w:val="00DF668B"/>
    <w:rsid w:val="00E13C8C"/>
    <w:rsid w:val="00E143C0"/>
    <w:rsid w:val="00E23CB1"/>
    <w:rsid w:val="00E32E0E"/>
    <w:rsid w:val="00E35B30"/>
    <w:rsid w:val="00E37801"/>
    <w:rsid w:val="00E41BEE"/>
    <w:rsid w:val="00E43603"/>
    <w:rsid w:val="00E45A15"/>
    <w:rsid w:val="00E50B41"/>
    <w:rsid w:val="00E566DA"/>
    <w:rsid w:val="00E56F7E"/>
    <w:rsid w:val="00E743F8"/>
    <w:rsid w:val="00E95E8F"/>
    <w:rsid w:val="00EB390F"/>
    <w:rsid w:val="00EC6F99"/>
    <w:rsid w:val="00ED7A14"/>
    <w:rsid w:val="00EE6B8A"/>
    <w:rsid w:val="00F14547"/>
    <w:rsid w:val="00F21FA9"/>
    <w:rsid w:val="00F34DF7"/>
    <w:rsid w:val="00F46BD7"/>
    <w:rsid w:val="00F56392"/>
    <w:rsid w:val="00F71D1B"/>
    <w:rsid w:val="00F95A00"/>
    <w:rsid w:val="00FA2F4D"/>
    <w:rsid w:val="00FA47DD"/>
    <w:rsid w:val="00FA7CE4"/>
    <w:rsid w:val="00FB0C08"/>
    <w:rsid w:val="00FC1B74"/>
    <w:rsid w:val="00FC593F"/>
    <w:rsid w:val="00FD0B6C"/>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18489</Words>
  <Characters>105391</Characters>
  <Application>Microsoft Office Word</Application>
  <DocSecurity>0</DocSecurity>
  <Lines>878</Lines>
  <Paragraphs>247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28</cp:revision>
  <cp:lastPrinted>2023-07-05T07:45:00Z</cp:lastPrinted>
  <dcterms:created xsi:type="dcterms:W3CDTF">2022-10-06T06:48:00Z</dcterms:created>
  <dcterms:modified xsi:type="dcterms:W3CDTF">2023-07-05T07:51:00Z</dcterms:modified>
</cp:coreProperties>
</file>