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AC04BC" w14:textId="4BA2CD13" w:rsidR="00B50A3E" w:rsidRPr="004A26B8" w:rsidRDefault="001D6DD9" w:rsidP="001D6DD9">
      <w:pPr>
        <w:jc w:val="center"/>
        <w:rPr>
          <w:rFonts w:ascii="Times New Roman" w:hAnsi="Times New Roman" w:cs="Times New Roman"/>
          <w:b/>
          <w:bCs/>
          <w:sz w:val="76"/>
          <w:szCs w:val="76"/>
          <w:u w:val="single"/>
          <w:lang w:val="hr-HR"/>
        </w:rPr>
      </w:pPr>
      <w:r w:rsidRPr="004A26B8">
        <w:rPr>
          <w:rFonts w:ascii="Times New Roman" w:hAnsi="Times New Roman" w:cs="Times New Roman"/>
          <w:b/>
          <w:bCs/>
          <w:sz w:val="76"/>
          <w:szCs w:val="76"/>
          <w:u w:val="single"/>
          <w:lang w:val="hr-HR"/>
        </w:rPr>
        <w:t>OBAVIJEST</w:t>
      </w:r>
    </w:p>
    <w:p w14:paraId="3FA23269" w14:textId="11D29CA1" w:rsidR="001D6DD9" w:rsidRPr="001D6DD9" w:rsidRDefault="001D6DD9" w:rsidP="001D6DD9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 w:rsidRPr="001D6DD9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o </w:t>
      </w:r>
      <w:r w:rsidR="00D34F82">
        <w:rPr>
          <w:rFonts w:ascii="Times New Roman" w:hAnsi="Times New Roman" w:cs="Times New Roman"/>
          <w:b/>
          <w:bCs/>
          <w:sz w:val="72"/>
          <w:szCs w:val="72"/>
          <w:lang w:val="hr-HR"/>
        </w:rPr>
        <w:t>savjetovanju vezano za novi način isplate poticaja poljoprivrednicima</w:t>
      </w:r>
    </w:p>
    <w:p w14:paraId="218ED488" w14:textId="16433290" w:rsidR="001D6DD9" w:rsidRDefault="001D6DD9" w:rsidP="001D6DD9">
      <w:pPr>
        <w:jc w:val="center"/>
        <w:rPr>
          <w:rFonts w:ascii="Times New Roman" w:hAnsi="Times New Roman" w:cs="Times New Roman"/>
          <w:sz w:val="56"/>
          <w:szCs w:val="56"/>
          <w:lang w:val="hr-HR"/>
        </w:rPr>
      </w:pPr>
    </w:p>
    <w:p w14:paraId="2AF78472" w14:textId="28BF3B0F" w:rsidR="00D34F82" w:rsidRPr="00D34F82" w:rsidRDefault="00D34F82" w:rsidP="00D34F82">
      <w:pPr>
        <w:jc w:val="both"/>
        <w:rPr>
          <w:rFonts w:ascii="Times New Roman" w:hAnsi="Times New Roman" w:cs="Times New Roman"/>
          <w:sz w:val="48"/>
          <w:szCs w:val="48"/>
          <w:lang w:val="hr-HR"/>
        </w:rPr>
      </w:pPr>
      <w:r>
        <w:rPr>
          <w:rFonts w:ascii="Times New Roman" w:hAnsi="Times New Roman" w:cs="Times New Roman"/>
          <w:sz w:val="48"/>
          <w:szCs w:val="48"/>
          <w:lang w:val="hr-HR"/>
        </w:rPr>
        <w:t>Djelatnici Agencije za plaćanja u poljoprivredi, ribarstvu i ruralnom razvoju, Područni ured Osijek održati će savjetovanje vezano za novi način isplate poticaja poljoprivrednicima.</w:t>
      </w:r>
    </w:p>
    <w:p w14:paraId="17CF4234" w14:textId="0C16D601" w:rsidR="001D6DD9" w:rsidRPr="00D34F82" w:rsidRDefault="001D6DD9" w:rsidP="001D6DD9">
      <w:pPr>
        <w:rPr>
          <w:rFonts w:ascii="Times New Roman" w:hAnsi="Times New Roman" w:cs="Times New Roman"/>
          <w:sz w:val="56"/>
          <w:szCs w:val="56"/>
          <w:lang w:val="hr-HR"/>
        </w:rPr>
      </w:pPr>
      <w:r w:rsidRPr="00D34F82">
        <w:rPr>
          <w:rFonts w:ascii="Times New Roman" w:hAnsi="Times New Roman" w:cs="Times New Roman"/>
          <w:sz w:val="56"/>
          <w:szCs w:val="56"/>
          <w:u w:val="single"/>
          <w:lang w:val="hr-HR"/>
        </w:rPr>
        <w:t>Dan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: Četvrtak, 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23.3.2023.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 g</w:t>
      </w:r>
    </w:p>
    <w:p w14:paraId="56942A9E" w14:textId="518C1473" w:rsidR="001D6DD9" w:rsidRPr="00D34F82" w:rsidRDefault="001D6DD9" w:rsidP="001D6DD9">
      <w:pPr>
        <w:rPr>
          <w:rFonts w:ascii="Times New Roman" w:hAnsi="Times New Roman" w:cs="Times New Roman"/>
          <w:sz w:val="56"/>
          <w:szCs w:val="56"/>
          <w:lang w:val="hr-HR"/>
        </w:rPr>
      </w:pPr>
      <w:r w:rsidRPr="00D34F82">
        <w:rPr>
          <w:rFonts w:ascii="Times New Roman" w:hAnsi="Times New Roman" w:cs="Times New Roman"/>
          <w:sz w:val="56"/>
          <w:szCs w:val="56"/>
          <w:u w:val="single"/>
          <w:lang w:val="hr-HR"/>
        </w:rPr>
        <w:t>Vrijeme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: 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0</w:t>
      </w:r>
      <w:r w:rsidR="00D34F82"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9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:00 sati</w:t>
      </w:r>
    </w:p>
    <w:p w14:paraId="38DCCAE1" w14:textId="326C9B78" w:rsidR="001D6DD9" w:rsidRPr="00D34F82" w:rsidRDefault="001D6DD9" w:rsidP="001D6DD9">
      <w:pPr>
        <w:rPr>
          <w:rFonts w:ascii="Times New Roman" w:hAnsi="Times New Roman" w:cs="Times New Roman"/>
          <w:sz w:val="56"/>
          <w:szCs w:val="56"/>
          <w:lang w:val="hr-HR"/>
        </w:rPr>
      </w:pPr>
      <w:r w:rsidRPr="00D34F82">
        <w:rPr>
          <w:rFonts w:ascii="Times New Roman" w:hAnsi="Times New Roman" w:cs="Times New Roman"/>
          <w:sz w:val="56"/>
          <w:szCs w:val="56"/>
          <w:u w:val="single"/>
          <w:lang w:val="hr-HR"/>
        </w:rPr>
        <w:t>Mjesto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: naselje 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Silaš</w:t>
      </w:r>
    </w:p>
    <w:p w14:paraId="6A0B6D3D" w14:textId="77777777" w:rsidR="00D34F82" w:rsidRDefault="001D6DD9" w:rsidP="00D34F82">
      <w:pPr>
        <w:jc w:val="both"/>
        <w:rPr>
          <w:rFonts w:ascii="Times New Roman" w:hAnsi="Times New Roman" w:cs="Times New Roman"/>
          <w:sz w:val="56"/>
          <w:szCs w:val="56"/>
          <w:lang w:val="hr-HR"/>
        </w:rPr>
      </w:pPr>
      <w:r w:rsidRPr="00D34F82">
        <w:rPr>
          <w:rFonts w:ascii="Times New Roman" w:hAnsi="Times New Roman" w:cs="Times New Roman"/>
          <w:sz w:val="56"/>
          <w:szCs w:val="56"/>
          <w:u w:val="single"/>
          <w:lang w:val="hr-HR"/>
        </w:rPr>
        <w:t>Adresa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: 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Borisa Kidriča 1</w:t>
      </w:r>
      <w:r w:rsidR="004A26B8"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A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 – Društveni </w:t>
      </w:r>
      <w:r w:rsidR="00D34F82">
        <w:rPr>
          <w:rFonts w:ascii="Times New Roman" w:hAnsi="Times New Roman" w:cs="Times New Roman"/>
          <w:sz w:val="56"/>
          <w:szCs w:val="56"/>
          <w:lang w:val="hr-HR"/>
        </w:rPr>
        <w:t xml:space="preserve">   </w:t>
      </w:r>
    </w:p>
    <w:p w14:paraId="32CBA4FE" w14:textId="159832F8" w:rsidR="001D6DD9" w:rsidRPr="00D34F82" w:rsidRDefault="00D34F82" w:rsidP="00D34F82">
      <w:pPr>
        <w:jc w:val="both"/>
        <w:rPr>
          <w:rFonts w:ascii="Times New Roman" w:hAnsi="Times New Roman" w:cs="Times New Roman"/>
          <w:sz w:val="56"/>
          <w:szCs w:val="56"/>
          <w:lang w:val="hr-HR"/>
        </w:rPr>
      </w:pPr>
      <w:r>
        <w:rPr>
          <w:rFonts w:ascii="Times New Roman" w:hAnsi="Times New Roman" w:cs="Times New Roman"/>
          <w:sz w:val="56"/>
          <w:szCs w:val="56"/>
          <w:lang w:val="hr-HR"/>
        </w:rPr>
        <w:t xml:space="preserve">             </w:t>
      </w:r>
      <w:r w:rsidR="001D6DD9" w:rsidRPr="00D34F82">
        <w:rPr>
          <w:rFonts w:ascii="Times New Roman" w:hAnsi="Times New Roman" w:cs="Times New Roman"/>
          <w:sz w:val="56"/>
          <w:szCs w:val="56"/>
          <w:lang w:val="hr-HR"/>
        </w:rPr>
        <w:t>dom</w:t>
      </w:r>
    </w:p>
    <w:p w14:paraId="61FC5C64" w14:textId="77777777" w:rsidR="001D6DD9" w:rsidRPr="001D6DD9" w:rsidRDefault="001D6DD9" w:rsidP="001D6DD9">
      <w:pPr>
        <w:jc w:val="both"/>
        <w:rPr>
          <w:rFonts w:ascii="Times New Roman" w:hAnsi="Times New Roman" w:cs="Times New Roman"/>
          <w:sz w:val="40"/>
          <w:szCs w:val="40"/>
          <w:lang w:val="hr-HR"/>
        </w:rPr>
      </w:pPr>
    </w:p>
    <w:p w14:paraId="5AC6271B" w14:textId="32C2CAC7" w:rsidR="001D6DD9" w:rsidRPr="001D6DD9" w:rsidRDefault="001D6DD9" w:rsidP="001D6DD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D6DD9" w:rsidRPr="001D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9"/>
    <w:rsid w:val="001D6DD9"/>
    <w:rsid w:val="004A26B8"/>
    <w:rsid w:val="00B50A3E"/>
    <w:rsid w:val="00D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2EBB"/>
  <w15:chartTrackingRefBased/>
  <w15:docId w15:val="{7E32A6BF-DE63-46CC-A938-EB9B2726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2</cp:revision>
  <cp:lastPrinted>2023-03-17T12:53:00Z</cp:lastPrinted>
  <dcterms:created xsi:type="dcterms:W3CDTF">2023-03-17T10:13:00Z</dcterms:created>
  <dcterms:modified xsi:type="dcterms:W3CDTF">2023-03-17T12:54:00Z</dcterms:modified>
</cp:coreProperties>
</file>