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7E5E" w:rsidRPr="00F575C3" w:rsidRDefault="00427E5E" w:rsidP="00427E5E">
      <w:pPr>
        <w:jc w:val="center"/>
        <w:rPr>
          <w:rFonts w:ascii="Times New Roman" w:hAnsi="Times New Roman" w:cs="Times New Roman"/>
          <w:i/>
          <w:sz w:val="72"/>
          <w:szCs w:val="72"/>
        </w:rPr>
      </w:pPr>
      <w:bookmarkStart w:id="0" w:name="_Hlk120179096"/>
      <w:bookmarkEnd w:id="0"/>
      <w:r w:rsidRPr="00F575C3">
        <w:rPr>
          <w:rFonts w:ascii="Times New Roman" w:hAnsi="Times New Roman" w:cs="Times New Roman"/>
          <w:i/>
          <w:sz w:val="72"/>
          <w:szCs w:val="72"/>
        </w:rPr>
        <w:t>Službeni glasnik</w:t>
      </w:r>
    </w:p>
    <w:p w:rsidR="00427E5E" w:rsidRPr="00F575C3" w:rsidRDefault="00427E5E" w:rsidP="00427E5E">
      <w:pPr>
        <w:jc w:val="center"/>
        <w:rPr>
          <w:rFonts w:ascii="Times New Roman" w:hAnsi="Times New Roman" w:cs="Times New Roman"/>
          <w:i/>
          <w:sz w:val="52"/>
          <w:szCs w:val="52"/>
        </w:rPr>
      </w:pPr>
      <w:r w:rsidRPr="00F575C3">
        <w:rPr>
          <w:rFonts w:ascii="Times New Roman" w:hAnsi="Times New Roman" w:cs="Times New Roman"/>
          <w:i/>
          <w:sz w:val="52"/>
          <w:szCs w:val="52"/>
        </w:rPr>
        <w:t>Općine Šodolovci</w:t>
      </w:r>
    </w:p>
    <w:p w:rsidR="00427E5E" w:rsidRDefault="00427E5E" w:rsidP="00427E5E">
      <w:pPr>
        <w:jc w:val="both"/>
        <w:rPr>
          <w:rFonts w:ascii="Times New Roman" w:hAnsi="Times New Roman" w:cs="Times New Roman"/>
          <w:u w:val="single"/>
        </w:rPr>
      </w:pP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5"/>
        <w:gridCol w:w="4410"/>
        <w:gridCol w:w="2625"/>
      </w:tblGrid>
      <w:tr w:rsidR="00427E5E" w:rsidTr="00142BC4">
        <w:trPr>
          <w:trHeight w:val="729"/>
        </w:trPr>
        <w:tc>
          <w:tcPr>
            <w:tcW w:w="2145" w:type="dxa"/>
            <w:tcBorders>
              <w:bottom w:val="single" w:sz="4" w:space="0" w:color="auto"/>
            </w:tcBorders>
          </w:tcPr>
          <w:p w:rsidR="00427E5E" w:rsidRPr="00EE55FD" w:rsidRDefault="00427E5E" w:rsidP="00142B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55FD">
              <w:rPr>
                <w:rFonts w:ascii="Times New Roman" w:hAnsi="Times New Roman" w:cs="Times New Roman"/>
                <w:b/>
                <w:bCs/>
              </w:rPr>
              <w:t>GODINA XX</w:t>
            </w:r>
            <w:r>
              <w:rPr>
                <w:rFonts w:ascii="Times New Roman" w:hAnsi="Times New Roman" w:cs="Times New Roman"/>
                <w:b/>
                <w:bCs/>
              </w:rPr>
              <w:t>VI</w:t>
            </w:r>
          </w:p>
        </w:tc>
        <w:tc>
          <w:tcPr>
            <w:tcW w:w="4410" w:type="dxa"/>
          </w:tcPr>
          <w:p w:rsidR="00427E5E" w:rsidRPr="00EE55FD" w:rsidRDefault="00427E5E" w:rsidP="00142B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55FD">
              <w:rPr>
                <w:rFonts w:ascii="Times New Roman" w:hAnsi="Times New Roman" w:cs="Times New Roman"/>
                <w:b/>
                <w:bCs/>
              </w:rPr>
              <w:t>ŠODOLOVCI,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20. veljače 2023.</w:t>
            </w:r>
          </w:p>
        </w:tc>
        <w:tc>
          <w:tcPr>
            <w:tcW w:w="2625" w:type="dxa"/>
          </w:tcPr>
          <w:p w:rsidR="00427E5E" w:rsidRPr="00EE55FD" w:rsidRDefault="00427E5E" w:rsidP="00142B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55FD">
              <w:rPr>
                <w:rFonts w:ascii="Times New Roman" w:hAnsi="Times New Roman" w:cs="Times New Roman"/>
                <w:b/>
                <w:bCs/>
              </w:rPr>
              <w:t xml:space="preserve">BROJ 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</w:tbl>
    <w:p w:rsidR="00427E5E" w:rsidRPr="00F575C3" w:rsidRDefault="00427E5E" w:rsidP="00427E5E">
      <w:pPr>
        <w:jc w:val="both"/>
        <w:rPr>
          <w:rFonts w:ascii="Times New Roman" w:hAnsi="Times New Roman" w:cs="Times New Roman"/>
          <w:u w:val="single"/>
        </w:rPr>
      </w:pPr>
    </w:p>
    <w:p w:rsidR="00427E5E" w:rsidRDefault="00427E5E" w:rsidP="00427E5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7E5E" w:rsidRDefault="00427E5E" w:rsidP="00427E5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7E5E" w:rsidRDefault="00427E5E" w:rsidP="00427E5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7E5E" w:rsidRDefault="00427E5E" w:rsidP="00427E5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24EFA221" wp14:editId="182BA41B">
            <wp:extent cx="2505075" cy="30194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E5E" w:rsidRDefault="00427E5E" w:rsidP="00427E5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7E5E" w:rsidRDefault="00427E5E" w:rsidP="00427E5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7E5E" w:rsidRDefault="00427E5E" w:rsidP="00427E5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8745" w:type="dxa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45"/>
      </w:tblGrid>
      <w:tr w:rsidR="00427E5E" w:rsidTr="00142BC4">
        <w:trPr>
          <w:trHeight w:val="1410"/>
        </w:trPr>
        <w:tc>
          <w:tcPr>
            <w:tcW w:w="8745" w:type="dxa"/>
          </w:tcPr>
          <w:p w:rsidR="00427E5E" w:rsidRPr="001D6ECD" w:rsidRDefault="00427E5E" w:rsidP="00142BC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ECD">
              <w:rPr>
                <w:rFonts w:ascii="Times New Roman" w:hAnsi="Times New Roman" w:cs="Times New Roman"/>
                <w:sz w:val="24"/>
                <w:szCs w:val="24"/>
              </w:rPr>
              <w:t>Službeni glasnik općine Šodolovci</w:t>
            </w:r>
          </w:p>
          <w:p w:rsidR="00427E5E" w:rsidRPr="001D6ECD" w:rsidRDefault="00427E5E" w:rsidP="00142BC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ECD">
              <w:rPr>
                <w:rFonts w:ascii="Times New Roman" w:hAnsi="Times New Roman" w:cs="Times New Roman"/>
                <w:sz w:val="24"/>
                <w:szCs w:val="24"/>
              </w:rPr>
              <w:t>Izdaje: Općina Šodolovci, Ive Andrića 3, Šodolovci</w:t>
            </w:r>
          </w:p>
          <w:p w:rsidR="00427E5E" w:rsidRPr="001D6ECD" w:rsidRDefault="00427E5E" w:rsidP="00142BC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ECD">
              <w:rPr>
                <w:rFonts w:ascii="Times New Roman" w:hAnsi="Times New Roman" w:cs="Times New Roman"/>
                <w:sz w:val="24"/>
                <w:szCs w:val="24"/>
              </w:rPr>
              <w:t>Tiska: Jedinstveni upravni odjel Općine Šodolovci</w:t>
            </w:r>
          </w:p>
          <w:p w:rsidR="00427E5E" w:rsidRPr="001D6ECD" w:rsidRDefault="00427E5E" w:rsidP="00142BC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ECD">
              <w:rPr>
                <w:rFonts w:ascii="Times New Roman" w:hAnsi="Times New Roman" w:cs="Times New Roman"/>
                <w:sz w:val="24"/>
                <w:szCs w:val="24"/>
              </w:rPr>
              <w:t xml:space="preserve">Za izdavača: Dragan Zorić,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općinski načelnik</w:t>
            </w:r>
          </w:p>
        </w:tc>
      </w:tr>
    </w:tbl>
    <w:p w:rsidR="00427E5E" w:rsidRDefault="00427E5E" w:rsidP="00427E5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7E5E" w:rsidRPr="001A5F5C" w:rsidRDefault="00427E5E" w:rsidP="00427E5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75C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SADRŽAJ</w:t>
      </w:r>
    </w:p>
    <w:p w:rsidR="00427E5E" w:rsidRDefault="00427E5E" w:rsidP="00427E5E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27E5E" w:rsidRDefault="00427E5E" w:rsidP="00427E5E">
      <w:pPr>
        <w:spacing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</w:pPr>
      <w:r w:rsidRPr="00A6225A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 xml:space="preserve">AKTI OPĆINSKOG 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VIJEĆA</w:t>
      </w:r>
      <w:r w:rsidRPr="00A6225A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:</w:t>
      </w:r>
    </w:p>
    <w:p w:rsidR="00427E5E" w:rsidRDefault="00427E5E" w:rsidP="00427E5E">
      <w:pPr>
        <w:jc w:val="both"/>
        <w:rPr>
          <w:rFonts w:ascii="Times New Roman" w:hAnsi="Times New Roman" w:cs="Times New Roman"/>
          <w:sz w:val="24"/>
          <w:szCs w:val="24"/>
        </w:rPr>
      </w:pPr>
      <w:r w:rsidRPr="00F37574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Odluka o izmjeni Odluke o kupovini nekretnine označene kao k.č.br. 279/5, k.o. Šodolovci u vlasništvu Doma zdravlja Osječko-baranjske županije………</w:t>
      </w:r>
      <w:r w:rsidR="007E5C4F">
        <w:rPr>
          <w:rFonts w:ascii="Times New Roman" w:hAnsi="Times New Roman" w:cs="Times New Roman"/>
          <w:sz w:val="24"/>
          <w:szCs w:val="24"/>
        </w:rPr>
        <w:t>……………………………….2</w:t>
      </w:r>
    </w:p>
    <w:p w:rsidR="00427E5E" w:rsidRDefault="00427E5E" w:rsidP="00427E5E">
      <w:pPr>
        <w:spacing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</w:pPr>
    </w:p>
    <w:p w:rsidR="00427E5E" w:rsidRDefault="00427E5E" w:rsidP="00427E5E">
      <w:pPr>
        <w:spacing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</w:pPr>
      <w:r w:rsidRPr="00A6225A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 xml:space="preserve">AKTI OPĆINSKOG 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VIJEĆA</w:t>
      </w:r>
      <w:r w:rsidRPr="00A6225A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:</w:t>
      </w:r>
    </w:p>
    <w:p w:rsidR="009C5FB4" w:rsidRDefault="00D45542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1. I. izmjene i dopune Plana nabave Općine Šodolovci za 2023. godinu…………………</w:t>
      </w:r>
      <w:r w:rsidR="007E5C4F">
        <w:rPr>
          <w:rFonts w:ascii="Times New Roman" w:eastAsia="Calibri" w:hAnsi="Times New Roman" w:cs="Times New Roman"/>
          <w:bCs/>
          <w:sz w:val="24"/>
          <w:szCs w:val="24"/>
        </w:rPr>
        <w:t>…...3</w:t>
      </w:r>
    </w:p>
    <w:p w:rsidR="00D45542" w:rsidRDefault="00D45542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2. II. izmjene i dopune Plana nabave Općine Šodolovci za 2023. godinu………</w:t>
      </w:r>
      <w:r w:rsidR="007E5C4F">
        <w:rPr>
          <w:rFonts w:ascii="Times New Roman" w:eastAsia="Calibri" w:hAnsi="Times New Roman" w:cs="Times New Roman"/>
          <w:bCs/>
          <w:sz w:val="24"/>
          <w:szCs w:val="24"/>
        </w:rPr>
        <w:t>……………..9</w:t>
      </w:r>
    </w:p>
    <w:p w:rsidR="00765A9D" w:rsidRDefault="00765A9D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3. Godišnje izvješće o provedbi Provedbenog programa Općine Šodolovci za 2022. godinu</w:t>
      </w:r>
      <w:r w:rsidR="007E5C4F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…………………………………………………………………………………………15</w:t>
      </w:r>
    </w:p>
    <w:p w:rsidR="00765A9D" w:rsidRDefault="00765A9D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765A9D" w:rsidRDefault="00765A9D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765A9D" w:rsidRDefault="00765A9D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765A9D" w:rsidRDefault="00765A9D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765A9D" w:rsidRDefault="00765A9D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765A9D" w:rsidRDefault="00765A9D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765A9D" w:rsidRDefault="00765A9D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765A9D" w:rsidRDefault="00765A9D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765A9D" w:rsidRDefault="00765A9D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765A9D" w:rsidRDefault="00765A9D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765A9D" w:rsidRDefault="00765A9D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765A9D" w:rsidRDefault="00765A9D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765A9D" w:rsidRDefault="00765A9D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765A9D" w:rsidRDefault="00765A9D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765A9D" w:rsidRDefault="00765A9D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765A9D" w:rsidRDefault="00765A9D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765A9D" w:rsidRDefault="00765A9D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765A9D" w:rsidRDefault="00765A9D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765A9D" w:rsidRPr="00765A9D" w:rsidRDefault="00765A9D" w:rsidP="00765A9D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A9D">
        <w:rPr>
          <w:rFonts w:ascii="Times New Roman" w:hAnsi="Times New Roman" w:cs="Times New Roman"/>
          <w:sz w:val="24"/>
          <w:szCs w:val="24"/>
        </w:rPr>
        <w:t>Na temelju članka 48. st. 3. Zakona o lokalnoj i područnoj (regionalnoj) samoupravi („Narodne novine“ broj 33/01, 60/01, 129/05, 109/07, 125/08, 36/09, 36/09, 150/11, 144/12, 19/13, 137/15, 123/17, 98/19 i 144/20) i članka 31. Statuta Općine Šodolovci („službeni glasnik općine Šodolovci“ broj 2/21) Općinsko vijeće Općine Šodolovci na svojoj 13. sjednici održanoj dana 17. veljače 2023. godine donosi</w:t>
      </w:r>
    </w:p>
    <w:p w:rsidR="00765A9D" w:rsidRPr="00765A9D" w:rsidRDefault="00765A9D" w:rsidP="00765A9D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5A9D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:rsidR="00765A9D" w:rsidRPr="00765A9D" w:rsidRDefault="00765A9D" w:rsidP="00765A9D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5A9D">
        <w:rPr>
          <w:rFonts w:ascii="Times New Roman" w:hAnsi="Times New Roman" w:cs="Times New Roman"/>
          <w:b/>
          <w:bCs/>
          <w:sz w:val="24"/>
          <w:szCs w:val="24"/>
        </w:rPr>
        <w:t xml:space="preserve">o izmjeni Odluke o kupovini </w:t>
      </w:r>
      <w:r w:rsidRPr="00765A9D">
        <w:rPr>
          <w:rFonts w:ascii="Times New Roman" w:eastAsia="Calibri" w:hAnsi="Times New Roman" w:cs="Times New Roman"/>
          <w:b/>
          <w:bCs/>
          <w:sz w:val="24"/>
          <w:szCs w:val="24"/>
        </w:rPr>
        <w:t>nekretnine označene kao k.č.br. 279/5, k.o. Šodolovci u vlasništvu Doma zdravlja Osječko-baranjske županije</w:t>
      </w:r>
    </w:p>
    <w:p w:rsidR="00765A9D" w:rsidRPr="00765A9D" w:rsidRDefault="00765A9D" w:rsidP="00765A9D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65A9D" w:rsidRPr="00765A9D" w:rsidRDefault="00765A9D" w:rsidP="00765A9D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65A9D">
        <w:rPr>
          <w:rFonts w:ascii="Times New Roman" w:eastAsia="Calibri" w:hAnsi="Times New Roman" w:cs="Times New Roman"/>
          <w:sz w:val="24"/>
          <w:szCs w:val="24"/>
        </w:rPr>
        <w:t>Članak 1.</w:t>
      </w:r>
    </w:p>
    <w:p w:rsidR="00765A9D" w:rsidRPr="00765A9D" w:rsidRDefault="00765A9D" w:rsidP="00765A9D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A9D">
        <w:rPr>
          <w:rFonts w:ascii="Times New Roman" w:eastAsia="Calibri" w:hAnsi="Times New Roman" w:cs="Times New Roman"/>
          <w:sz w:val="24"/>
          <w:szCs w:val="24"/>
        </w:rPr>
        <w:t>Odluka o kupovini nekretnine označene kao k.č.br. 279/5, k.o. Šodolovci u vlasništvu Doma zdravlja Osječko-baranjske županije („službeni glasnik općine Šodolovci“ broj 1/23) mijenja se prema odredbama ove Odluke.</w:t>
      </w:r>
    </w:p>
    <w:p w:rsidR="00765A9D" w:rsidRPr="00765A9D" w:rsidRDefault="00765A9D" w:rsidP="00765A9D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5A9D" w:rsidRPr="00765A9D" w:rsidRDefault="00765A9D" w:rsidP="00765A9D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65A9D">
        <w:rPr>
          <w:rFonts w:ascii="Times New Roman" w:eastAsia="Calibri" w:hAnsi="Times New Roman" w:cs="Times New Roman"/>
          <w:sz w:val="24"/>
          <w:szCs w:val="24"/>
        </w:rPr>
        <w:t>Članak 2.</w:t>
      </w:r>
    </w:p>
    <w:p w:rsidR="00765A9D" w:rsidRPr="00765A9D" w:rsidRDefault="00765A9D" w:rsidP="00765A9D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A9D">
        <w:rPr>
          <w:rFonts w:ascii="Times New Roman" w:eastAsia="Calibri" w:hAnsi="Times New Roman" w:cs="Times New Roman"/>
          <w:sz w:val="24"/>
          <w:szCs w:val="24"/>
        </w:rPr>
        <w:t>Članak 3. mijenja se i glasi:</w:t>
      </w:r>
    </w:p>
    <w:p w:rsidR="00765A9D" w:rsidRPr="00765A9D" w:rsidRDefault="00765A9D" w:rsidP="00765A9D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A9D">
        <w:rPr>
          <w:rFonts w:ascii="Times New Roman" w:eastAsia="Calibri" w:hAnsi="Times New Roman" w:cs="Times New Roman"/>
          <w:sz w:val="24"/>
          <w:szCs w:val="24"/>
        </w:rPr>
        <w:t>„Tržišna vrijednost nekretnine iz članka 1. ove Odluke iznosi 37.560,55 eura odnosno 283.000,00 kuna (fiksni tečaj konverzije 1€ = 7,53450 HRK) a utvrđena je na temelju Procjene tržišne vrijednosti poslovnog prostora radi prijenosa vlasništva broj 81/2022, izrađene od strane Stalnog sudskog vještaka građevinske struke i procjenitelja vrijednosti nekretnina Maria Fučeka dipl. ing., dana 26.11.2022. godine“.</w:t>
      </w:r>
    </w:p>
    <w:p w:rsidR="00765A9D" w:rsidRPr="00765A9D" w:rsidRDefault="00765A9D" w:rsidP="00765A9D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5A9D" w:rsidRPr="00765A9D" w:rsidRDefault="00765A9D" w:rsidP="00765A9D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65A9D">
        <w:rPr>
          <w:rFonts w:ascii="Times New Roman" w:eastAsia="Calibri" w:hAnsi="Times New Roman" w:cs="Times New Roman"/>
          <w:sz w:val="24"/>
          <w:szCs w:val="24"/>
        </w:rPr>
        <w:t>Članak 3.</w:t>
      </w:r>
    </w:p>
    <w:p w:rsidR="00765A9D" w:rsidRPr="00765A9D" w:rsidRDefault="00765A9D" w:rsidP="00765A9D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A9D">
        <w:rPr>
          <w:rFonts w:ascii="Times New Roman" w:eastAsia="Calibri" w:hAnsi="Times New Roman" w:cs="Times New Roman"/>
          <w:sz w:val="24"/>
          <w:szCs w:val="24"/>
        </w:rPr>
        <w:t>Ova Odluka objavit će se u „službenom glasniku općine Šodolovci“ a stupa na snagu danom donošenja.</w:t>
      </w:r>
    </w:p>
    <w:p w:rsidR="00765A9D" w:rsidRPr="00765A9D" w:rsidRDefault="00765A9D" w:rsidP="00765A9D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5A9D" w:rsidRPr="00765A9D" w:rsidRDefault="00765A9D" w:rsidP="00765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A9D">
        <w:rPr>
          <w:rFonts w:ascii="Times New Roman" w:hAnsi="Times New Roman" w:cs="Times New Roman"/>
          <w:sz w:val="24"/>
          <w:szCs w:val="24"/>
        </w:rPr>
        <w:t>KLASA: 406-07/22-01/2</w:t>
      </w:r>
    </w:p>
    <w:p w:rsidR="00765A9D" w:rsidRPr="00765A9D" w:rsidRDefault="00765A9D" w:rsidP="00765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A9D">
        <w:rPr>
          <w:rFonts w:ascii="Times New Roman" w:hAnsi="Times New Roman" w:cs="Times New Roman"/>
          <w:sz w:val="24"/>
          <w:szCs w:val="24"/>
        </w:rPr>
        <w:t>URBROJ: 2158-36-01-23-7</w:t>
      </w:r>
    </w:p>
    <w:p w:rsidR="00765A9D" w:rsidRPr="00765A9D" w:rsidRDefault="00765A9D" w:rsidP="00765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A9D">
        <w:rPr>
          <w:rFonts w:ascii="Times New Roman" w:hAnsi="Times New Roman" w:cs="Times New Roman"/>
          <w:sz w:val="24"/>
          <w:szCs w:val="24"/>
        </w:rPr>
        <w:t>Šodolovci, 17. veljače 2023.                                     PREDSJEDNIK OPĆINSKOG VIJEĆA</w:t>
      </w:r>
    </w:p>
    <w:p w:rsidR="00765A9D" w:rsidRDefault="00765A9D" w:rsidP="00765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A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Lazar Telenta</w:t>
      </w:r>
    </w:p>
    <w:p w:rsidR="00765A9D" w:rsidRDefault="00765A9D" w:rsidP="00765A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5A9D" w:rsidRDefault="00765A9D" w:rsidP="00765A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</w:t>
      </w:r>
    </w:p>
    <w:p w:rsidR="00765A9D" w:rsidRDefault="00765A9D" w:rsidP="00765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65A9D" w:rsidSect="0059089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7" w:right="1417" w:bottom="1417" w:left="1417" w:header="709" w:footer="709" w:gutter="0"/>
          <w:pgNumType w:start="0"/>
          <w:cols w:space="708"/>
          <w:titlePg/>
          <w:docGrid w:linePitch="360"/>
        </w:sectPr>
      </w:pPr>
    </w:p>
    <w:tbl>
      <w:tblPr>
        <w:tblW w:w="14742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417"/>
        <w:gridCol w:w="1276"/>
        <w:gridCol w:w="1417"/>
        <w:gridCol w:w="993"/>
        <w:gridCol w:w="1134"/>
        <w:gridCol w:w="992"/>
        <w:gridCol w:w="992"/>
        <w:gridCol w:w="1134"/>
        <w:gridCol w:w="1134"/>
        <w:gridCol w:w="1559"/>
      </w:tblGrid>
      <w:tr w:rsidR="00765A9D" w:rsidRPr="001D710E" w:rsidTr="00142BC4">
        <w:trPr>
          <w:trHeight w:val="1002"/>
        </w:trPr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Na temelju članka 28. stavak 1. Zakona o javnoj nabavi ("Narodne novine" broj 120/16 i 114/22), članka 2. i 3. Pravilnika o planu nabave, registra ugovora, prethodnom savjetovanju i analizi tržišta u javnoj nabavi ("Narodne novine" broj 101/17 i 144/20) i članka 46. Statuta Općine Šodolovci ("službeni glasnik Općine Šodolovci" broj 2/21) Općinski načelnik Općine Šodolovci donosi</w:t>
            </w:r>
          </w:p>
        </w:tc>
      </w:tr>
      <w:tr w:rsidR="00765A9D" w:rsidRPr="001D710E" w:rsidTr="00142BC4">
        <w:trPr>
          <w:trHeight w:val="525"/>
        </w:trPr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I. IZMJENE I DOPUNE </w:t>
            </w:r>
            <w:r w:rsidRPr="001D710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A</w:t>
            </w:r>
            <w:r w:rsidRPr="001D710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NABAVE OPĆINE ŠODOLOVCI ZA 2023. GODINU</w:t>
            </w:r>
          </w:p>
        </w:tc>
      </w:tr>
      <w:tr w:rsidR="00765A9D" w:rsidRPr="001D710E" w:rsidTr="00142BC4">
        <w:trPr>
          <w:trHeight w:val="540"/>
        </w:trPr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Članak 1.</w:t>
            </w:r>
          </w:p>
        </w:tc>
      </w:tr>
      <w:tr w:rsidR="00765A9D" w:rsidRPr="001D710E" w:rsidTr="00142BC4">
        <w:trPr>
          <w:trHeight w:val="765"/>
        </w:trPr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Sukladno Proračunu Općine Šodolovci za 2023. godinu, ("službeni glasnik općine Šodolovci" broj 9/22) donosi se Plan nabave roba, radova i usluga za 2023. godinu, procijenjene vrijednosti jednake ili veće od 2.650,00 eura kako slijedi:</w:t>
            </w:r>
          </w:p>
        </w:tc>
      </w:tr>
      <w:tr w:rsidR="00765A9D" w:rsidRPr="001D710E" w:rsidTr="00142BC4">
        <w:trPr>
          <w:trHeight w:val="1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Evidencijski broj nabave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Predmet nabave (najviše 200 znakova)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Procijenjena vrijednost nabave (u EUR)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Vrsta postupka (uključujući i jednostavnu nabavu)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Posebni režim nabave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Predmet podijeljen na grupe?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Sklapa se Ugovor/okvirni sporazum/narudžbenica?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Financira li se ugovor ili okvirni sporazum iz fondova EU?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Planirani početak postupka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Planirano trajanje ugovora ili okvirnog sporazuma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Napomena</w:t>
            </w:r>
          </w:p>
        </w:tc>
      </w:tr>
      <w:tr w:rsidR="00765A9D" w:rsidRPr="001D710E" w:rsidTr="00142BC4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1/23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Proslava dana općine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79954000-6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2.656,00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jednostavne nabave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65A9D" w:rsidRPr="001D710E" w:rsidTr="00142BC4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2/23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Informiranje i promidžba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79341000-6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2.656,00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jednostavne nabave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65A9D" w:rsidRPr="001D710E" w:rsidTr="00142BC4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3/23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Vanjski suradnik za provedbu postupka javne nabave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79418000-7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4.248,00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jednostavne nabave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65A9D" w:rsidRPr="001D710E" w:rsidTr="00142BC4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4/23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Geodetsko - katastarske usluge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712500000-5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20.704,00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jednostavne nabave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65A9D" w:rsidRPr="001D710E" w:rsidTr="00142BC4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JDN 5/23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Održavanje računalnih programa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72211000-7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5.312,00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jednostavne nabave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65A9D" w:rsidRPr="001D710E" w:rsidTr="00142BC4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6/23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Ostale intelektualne usluge (elaborati, planovi, procjene, projekti)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71242000-6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9.024,00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jednostavne nabave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65A9D" w:rsidRPr="001D710E" w:rsidTr="00142BC4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7/23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Projekt "digitalna arhiva Općine Šodolovci"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72330000-2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26.016,00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jednostavne nabave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65A9D" w:rsidRPr="001D710E" w:rsidTr="00142BC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NMV 1/23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Opskrba električnom energijom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09310000-5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32.808,00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Otvoreni postupak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Ugovor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ožujak 2023.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1 godina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65A9D" w:rsidRPr="001D710E" w:rsidTr="00142BC4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8/23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Održavanje javne rasvjete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50232100-1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4.248,00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jednostavne nabave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65A9D" w:rsidRPr="001D710E" w:rsidTr="00142BC4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9/23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Zbrinjavanje pasa lutalica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85200000-1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7.960,00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jednostavne nabave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65A9D" w:rsidRPr="001D710E" w:rsidTr="00142BC4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10/23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Održavanje javnih zelenih površina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77310000-6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53.088,00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izuzet od primjene Zakona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Ugovor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siječanj 2023.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1 godina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65A9D" w:rsidRPr="001D710E" w:rsidTr="00142BC4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11/23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Nabava dječjih igrala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37535200-9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8.496,00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jednostavne nabave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65A9D" w:rsidRPr="001D710E" w:rsidTr="00142BC4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12/23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Nabava parkovske opreme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43325000-7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3.184,00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jednostavne nabave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65A9D" w:rsidRPr="001D710E" w:rsidTr="00142BC4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13/23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Ozelenjavanje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77310000-6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5.304,00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Postupak izuzet od </w:t>
            </w: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primjene Zakona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Ugovor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siječanj 2023.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1 godina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65A9D" w:rsidRPr="001D710E" w:rsidTr="00142BC4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14/23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Održavanje groblja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98371111-5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26.544,00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izuzet od primjene Zakona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Ugovor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siječanj 2023.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1 godina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65A9D" w:rsidRPr="001D710E" w:rsidTr="00142BC4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15/23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Održavanje autobusnih stajališta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44212321-5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5.312,00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jednostavne nabave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65A9D" w:rsidRPr="001D710E" w:rsidTr="00142BC4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16/23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Održavanje nerazvrstanih cesta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50230000-6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10.616,00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izuzet od primjene Zakona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Ugovor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siječanj 2023.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1 godina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65A9D" w:rsidRPr="001D710E" w:rsidTr="00142BC4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17/23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Obavljanje zimske službe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90620000-9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4.776,00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izuzet od primjene Zakona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Ugovor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siječanj 2023.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1 godina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65A9D" w:rsidRPr="001D710E" w:rsidTr="00142BC4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18/23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Uređenje kanalske mreže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45247112-8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19.112,00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izuzet od primjene Zakona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Ugovor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listopad 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30 dana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65A9D" w:rsidRPr="001D710E" w:rsidTr="00142BC4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19/23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Deratizacija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90923000-3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4.352,00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jednostavne nabave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65A9D" w:rsidRPr="001D710E" w:rsidTr="00142BC4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20/23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Dezinsekcija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90921000-9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3.184,00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jednostavne nabave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65A9D" w:rsidRPr="001D710E" w:rsidTr="00142BC4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21/23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Održavanje čistoće javnih površina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90910000-9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10.616,00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izuzet od primjene Zakona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Ugovor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siječanj 2023.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1 godina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65A9D" w:rsidRPr="001D710E" w:rsidTr="00142BC4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JDN 22/23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Sanacija oštećenja na pješačkim stazama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45233161-5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5.312,00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jednostavne nabave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65A9D" w:rsidRPr="001D710E" w:rsidTr="00142BC4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23/23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Košarkaško igralište u naselju Petrova Slatina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45212200-8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40.024,00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jednostavne nabave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65A9D" w:rsidRPr="001D710E" w:rsidTr="00142BC4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24/23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Uređenje vanjskog prostora društvenog doma s izgradnjom sportskog sadržaja u naselju Ada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45212200-8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58.392,00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jednostavne nabave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65A9D" w:rsidRPr="001D710E" w:rsidTr="00142BC4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765A9D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</w:pPr>
            <w:r w:rsidRPr="00765A9D"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  <w:t>NMV 2/23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765A9D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  <w:t>Nabava kamera u sklopu projekta „Očuvanje okoliša na području Općine Šodolovci“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765A9D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</w:pPr>
            <w:r w:rsidRPr="00765A9D"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  <w:t>32323500-8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765A9D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  <w:t>39.624,00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765A9D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</w:pPr>
            <w:r w:rsidRPr="00765A9D"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  <w:t>Otvoreni postupak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765A9D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</w:pPr>
            <w:r w:rsidRPr="00765A9D"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765A9D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</w:pPr>
            <w:r w:rsidRPr="00765A9D"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  <w:t>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765A9D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</w:pPr>
            <w:r w:rsidRPr="00765A9D"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  <w:t>Ugovor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765A9D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</w:pPr>
            <w:r w:rsidRPr="00765A9D"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  <w:t>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765A9D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  <w:t>veljača</w:t>
            </w:r>
            <w:r w:rsidRPr="00765A9D"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  <w:t xml:space="preserve"> 2023.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765A9D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  <w:t>60</w:t>
            </w:r>
            <w:r w:rsidRPr="00765A9D"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  <w:t xml:space="preserve"> dana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765A9D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</w:pPr>
            <w:r w:rsidRPr="00765A9D"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  <w:t> </w:t>
            </w:r>
          </w:p>
        </w:tc>
      </w:tr>
      <w:tr w:rsidR="00765A9D" w:rsidRPr="001D710E" w:rsidTr="00142BC4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25/23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Projekt "uklanjanja otpada odbačenog u okoliš u naselju Šodolovcima (k.č.br. 300/1)"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90522400-6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46.192,00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jednostavne nabave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65A9D" w:rsidRPr="001D710E" w:rsidTr="00142BC4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26/23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Uređenje otresnica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45233141-9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15.928,00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jednostavne nabave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65A9D" w:rsidRPr="001D710E" w:rsidTr="00142BC4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27/23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Poklon paketići djeci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15840000-8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4.248,00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jednostavne nabave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65A9D" w:rsidRPr="001D710E" w:rsidTr="00142BC4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28/23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Nabava dodatnih obrazovnih materijala za djecu osnovnih škola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22111000-1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5.312,00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jednostavne nabave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65A9D" w:rsidRPr="001D710E" w:rsidTr="00142BC4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JDN 29/23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Izgradnja garaže za potrebe DVD Silaš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45213000-3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10.616,00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jednostavne nabave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65A9D" w:rsidRPr="001D710E" w:rsidTr="00142BC4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30/23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Usluge tekućeg i investicijskog održavanja građevinskih objekata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45200000-9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7.432,00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jednostavne nabave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65A9D" w:rsidRPr="001D710E" w:rsidTr="00142BC4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31/23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Uređenje kuhinje i sanitarnog čvora u društvenom domu Paulin Dvor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45453100-8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10.616,00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jednostavne nabave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65A9D" w:rsidRPr="001D710E" w:rsidTr="00142BC4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32/23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Nabava uskršnje dekoracije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39298900-6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3.184,00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jednostavne nabave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65A9D" w:rsidRPr="001D710E" w:rsidTr="00142BC4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33/23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Motorni benzin i dizel gorivo za službeni auto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09132000-3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4.248,00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jednostavne nabave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65A9D" w:rsidRPr="001D710E" w:rsidTr="00142BC4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34/23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Uređenje općinskih placeva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77211300-5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15.928,00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izuzet od primjene Zakona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Ugovor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svibanj 2023.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30 dana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65A9D" w:rsidRPr="001D710E" w:rsidTr="00142BC4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35/23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Rekonstrukcija društvenog doma u naselju Petrova Slatina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45262700-8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49.984,00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jednostavne nabave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65A9D" w:rsidRPr="001D710E" w:rsidTr="00142BC4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36/23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Adaptacija zgrade u vlasništvu općine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45262700-8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42.472,00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jednostavne nabave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65A9D" w:rsidRPr="001D710E" w:rsidTr="00142BC4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37/23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Fotonaponska elektrana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09331100-9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26.544,00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jednostavne nabave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65A9D" w:rsidRPr="001D710E" w:rsidTr="00142BC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NMV 3/23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Nabava komunalne opreme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34144700-5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37.160,00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Otvoreni postupak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Ugovor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lipanj 2023.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30 dana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65A9D" w:rsidRPr="001D710E" w:rsidTr="00142BC4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38/23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Izrada prometnih elaborata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71322500-6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3.184,00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jednostavne nabave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65A9D" w:rsidRPr="001D710E" w:rsidTr="00142BC4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39/23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Projekt "uređenje i opremanje ribnjaka u naselju Koprivna" (izrada projektno-tehničke dokumentacije)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71250000-5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14.864,00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jednostavne nabave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765A9D" w:rsidRPr="001D710E" w:rsidTr="009B7E49">
        <w:trPr>
          <w:trHeight w:val="300"/>
        </w:trPr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A9D" w:rsidRPr="00765A9D" w:rsidRDefault="00765A9D" w:rsidP="00765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 w:rsidRPr="00765A9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  <w:t>* izmijenjene/dodane stavke</w:t>
            </w:r>
          </w:p>
        </w:tc>
      </w:tr>
      <w:tr w:rsidR="00765A9D" w:rsidRPr="001D710E" w:rsidTr="00142BC4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65A9D" w:rsidRPr="001D710E" w:rsidTr="00142BC4">
        <w:trPr>
          <w:trHeight w:val="300"/>
        </w:trPr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Članak </w:t>
            </w:r>
            <w:r w:rsidR="00EB24CE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</w:tr>
      <w:tr w:rsidR="00765A9D" w:rsidRPr="001D710E" w:rsidTr="00142BC4">
        <w:trPr>
          <w:trHeight w:val="765"/>
        </w:trPr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A9D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Ove I. izmjene i dopune Plana nabave Općine Šodolovci za 2023. godinu stupaju na snagu danom donošenja.</w:t>
            </w:r>
          </w:p>
          <w:p w:rsidR="00765A9D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I.</w:t>
            </w:r>
            <w:r w:rsidR="00765A9D"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izmjene i dopune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Plana nabave Općine Šodolovci za 2023. godinu </w:t>
            </w:r>
            <w:r w:rsidR="00765A9D"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objavit će se u Elektroničkom oglasniku javne nabave Republike Hrvatske te u "službenom glasniku općine Šodolovci" i na službenim web stranicama Općine Šodolovci www.sodolovci.hr .</w:t>
            </w:r>
          </w:p>
        </w:tc>
      </w:tr>
      <w:tr w:rsidR="00765A9D" w:rsidRPr="001D710E" w:rsidTr="00142BC4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65A9D" w:rsidRPr="001D710E" w:rsidTr="00142BC4">
        <w:trPr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KLASA: 400-05/23-01/1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65A9D" w:rsidRPr="001D710E" w:rsidTr="00142BC4">
        <w:trPr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URBROJ: 2158-36-02-23-</w:t>
            </w:r>
            <w:r w:rsidR="00EB24CE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65A9D" w:rsidRPr="001D710E" w:rsidTr="00142BC4">
        <w:trPr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Šodolovci, 1</w:t>
            </w:r>
            <w:r w:rsidR="00EB24CE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  <w:r w:rsidR="00EB24CE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.2023.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65A9D" w:rsidRPr="001D710E" w:rsidTr="00142BC4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OPĆINSKI NAČELNIK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65A9D" w:rsidRPr="001D710E" w:rsidTr="00142BC4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Dragan Zorić</w:t>
            </w:r>
          </w:p>
          <w:p w:rsidR="00765A9D" w:rsidRPr="001D710E" w:rsidRDefault="00765A9D" w:rsidP="00142BC4">
            <w:pPr>
              <w:spacing w:after="0" w:line="240" w:lineRule="auto"/>
              <w:ind w:left="-2805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A9D" w:rsidRPr="001D710E" w:rsidRDefault="00765A9D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765A9D" w:rsidRDefault="00765A9D" w:rsidP="00765A9D">
      <w:pPr>
        <w:spacing w:after="160" w:line="259" w:lineRule="auto"/>
        <w:ind w:right="396"/>
        <w:jc w:val="center"/>
      </w:pPr>
      <w:r w:rsidRPr="001D710E">
        <w:t>**********</w:t>
      </w:r>
    </w:p>
    <w:p w:rsidR="00EB24CE" w:rsidRDefault="00EB24CE" w:rsidP="00765A9D">
      <w:pPr>
        <w:spacing w:after="160" w:line="259" w:lineRule="auto"/>
        <w:ind w:right="396"/>
        <w:jc w:val="center"/>
      </w:pPr>
    </w:p>
    <w:p w:rsidR="00EB24CE" w:rsidRDefault="00EB24CE" w:rsidP="00765A9D">
      <w:pPr>
        <w:spacing w:after="160" w:line="259" w:lineRule="auto"/>
        <w:ind w:right="396"/>
        <w:jc w:val="center"/>
      </w:pPr>
    </w:p>
    <w:p w:rsidR="00EB24CE" w:rsidRDefault="00EB24CE" w:rsidP="00765A9D">
      <w:pPr>
        <w:spacing w:after="160" w:line="259" w:lineRule="auto"/>
        <w:ind w:right="396"/>
        <w:jc w:val="center"/>
      </w:pPr>
    </w:p>
    <w:p w:rsidR="00EB24CE" w:rsidRDefault="00EB24CE" w:rsidP="00765A9D">
      <w:pPr>
        <w:spacing w:after="160" w:line="259" w:lineRule="auto"/>
        <w:ind w:right="396"/>
        <w:jc w:val="center"/>
      </w:pPr>
    </w:p>
    <w:p w:rsidR="00EB24CE" w:rsidRDefault="00EB24CE" w:rsidP="00EB24CE">
      <w:pPr>
        <w:spacing w:after="160" w:line="259" w:lineRule="auto"/>
        <w:ind w:right="396"/>
      </w:pPr>
    </w:p>
    <w:p w:rsidR="00EB24CE" w:rsidRDefault="00EB24CE" w:rsidP="00EB24CE">
      <w:pPr>
        <w:spacing w:after="160" w:line="259" w:lineRule="auto"/>
        <w:ind w:right="396"/>
      </w:pPr>
    </w:p>
    <w:tbl>
      <w:tblPr>
        <w:tblW w:w="15071" w:type="dxa"/>
        <w:tblLayout w:type="fixed"/>
        <w:tblLook w:val="04A0" w:firstRow="1" w:lastRow="0" w:firstColumn="1" w:lastColumn="0" w:noHBand="0" w:noVBand="1"/>
      </w:tblPr>
      <w:tblGrid>
        <w:gridCol w:w="724"/>
        <w:gridCol w:w="2030"/>
        <w:gridCol w:w="1448"/>
        <w:gridCol w:w="1305"/>
        <w:gridCol w:w="1448"/>
        <w:gridCol w:w="1015"/>
        <w:gridCol w:w="1159"/>
        <w:gridCol w:w="1014"/>
        <w:gridCol w:w="1014"/>
        <w:gridCol w:w="1159"/>
        <w:gridCol w:w="1159"/>
        <w:gridCol w:w="1596"/>
      </w:tblGrid>
      <w:tr w:rsidR="00EB24CE" w:rsidRPr="001D710E" w:rsidTr="00EB24CE">
        <w:trPr>
          <w:trHeight w:val="993"/>
        </w:trPr>
        <w:tc>
          <w:tcPr>
            <w:tcW w:w="1507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Na temelju članka 28. stavak 1. Zakona o javnoj nabavi ("Narodne novine" broj 120/16 i 114/22), članka 2. i 3. Pravilnika o planu nabave, registra ugovora, prethodnom savjetovanju i analizi tržišta u javnoj nabavi ("Narodne novine" broj 101/17 i 144/20) i članka 46. Statuta Općine Šodolovci ("službeni glasnik Općine Šodolovci" broj 2/21) Općinski načelnik Općine Šodolovci donosi</w:t>
            </w:r>
          </w:p>
        </w:tc>
      </w:tr>
      <w:tr w:rsidR="00EB24CE" w:rsidRPr="001D710E" w:rsidTr="00EB24CE">
        <w:trPr>
          <w:trHeight w:val="520"/>
        </w:trPr>
        <w:tc>
          <w:tcPr>
            <w:tcW w:w="1507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II. IZMJENE I DOPUNE </w:t>
            </w:r>
            <w:r w:rsidRPr="001D710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A</w:t>
            </w:r>
            <w:r w:rsidRPr="001D710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NABAVE OPĆINE ŠODOLOVCI ZA 2023. GODINU</w:t>
            </w:r>
          </w:p>
        </w:tc>
      </w:tr>
      <w:tr w:rsidR="00EB24CE" w:rsidRPr="001D710E" w:rsidTr="00EB24CE">
        <w:trPr>
          <w:trHeight w:val="535"/>
        </w:trPr>
        <w:tc>
          <w:tcPr>
            <w:tcW w:w="1507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Članak 1.</w:t>
            </w:r>
          </w:p>
        </w:tc>
      </w:tr>
      <w:tr w:rsidR="00EB24CE" w:rsidRPr="001D710E" w:rsidTr="00EB24CE">
        <w:trPr>
          <w:trHeight w:val="758"/>
        </w:trPr>
        <w:tc>
          <w:tcPr>
            <w:tcW w:w="1507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Sukladno Proračunu Općine Šodolovci za 2023. godinu, ("službeni glasnik općine Šodolovci" broj 9/22) donosi se Plan nabave roba, radova i usluga za 2023. godinu, procijenjene vrijednosti jednake ili veće od 2.650,00 eura kako slijedi:</w:t>
            </w:r>
          </w:p>
        </w:tc>
      </w:tr>
      <w:tr w:rsidR="00EB24CE" w:rsidRPr="001D710E" w:rsidTr="00EB24CE">
        <w:trPr>
          <w:trHeight w:val="17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Evidencijski broj nabave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Predmet nabave (najviše 200 znakova)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Procijenjena vrijednost nabave (u EUR)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Vrsta postupka (uključujući i jednostavnu nabavu)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Posebni režim nabave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Predmet podijeljen na grupe?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Sklapa se Ugovor/okvirni sporazum/narudžbenica?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Financira li se ugovor ili okvirni sporazum iz fondova EU?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Planirani početak postupka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Planirano trajanje ugovora ili okvirnog sporazuma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Napomena</w:t>
            </w:r>
          </w:p>
        </w:tc>
      </w:tr>
      <w:tr w:rsidR="00EB24CE" w:rsidRPr="001D710E" w:rsidTr="00EB24CE">
        <w:trPr>
          <w:trHeight w:val="5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1/23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Proslava dana općine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79954000-6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2.656,00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jednostavne nabave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B24CE" w:rsidRPr="001D710E" w:rsidTr="00EB24CE">
        <w:trPr>
          <w:trHeight w:val="5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2/23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Informiranje i promidžba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79341000-6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2.656,00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jednostavne nabave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B24CE" w:rsidRPr="001D710E" w:rsidTr="00EB24CE">
        <w:trPr>
          <w:trHeight w:val="5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3/23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Vanjski suradnik za provedbu postupka javne nabave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79418000-7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4.248,00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jednostavne nabave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B24CE" w:rsidRPr="001D710E" w:rsidTr="00EB24CE">
        <w:trPr>
          <w:trHeight w:val="5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4/23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Geodetsko - katastarske usluge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712500000-5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20.704,00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jednostavne nabave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B24CE" w:rsidRPr="001D710E" w:rsidTr="00EB24CE">
        <w:trPr>
          <w:trHeight w:val="5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JDN 5/23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Održavanje računalnih programa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72211000-7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5.312,00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jednostavne nabave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B24CE" w:rsidRPr="001D710E" w:rsidTr="00EB24CE">
        <w:trPr>
          <w:trHeight w:val="5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6/23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Ostale intelektualne usluge (elaborati, planovi, procjene, projekti)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71242000-6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9.024,00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jednostavne nabave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B24CE" w:rsidRPr="001D710E" w:rsidTr="00EB24CE">
        <w:trPr>
          <w:trHeight w:val="5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7/23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Projekt "digitalna arhiva Općine Šodolovci"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72330000-2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26.016,00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jednostavne nabave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B24CE" w:rsidRPr="001D710E" w:rsidTr="00EB24CE">
        <w:trPr>
          <w:trHeight w:val="2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NMV 1/23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Opskrba električnom energijom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09310000-5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32.808,00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Otvoreni postupak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Ugovor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ožujak 2023.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1 godina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B24CE" w:rsidRPr="001D710E" w:rsidTr="00EB24CE">
        <w:trPr>
          <w:trHeight w:val="5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8/23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Održavanje javne rasvjete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50232100-1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4.248,00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jednostavne nabave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B24CE" w:rsidRPr="001D710E" w:rsidTr="00EB24CE">
        <w:trPr>
          <w:trHeight w:val="5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9/23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Zbrinjavanje pasa lutalica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85200000-1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7.960,00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jednostavne nabave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B24CE" w:rsidRPr="001D710E" w:rsidTr="00EB24CE">
        <w:trPr>
          <w:trHeight w:val="5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10/23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Održavanje javnih zelenih površina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77310000-6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53.088,00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izuzet od primjene Zakona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Ugovor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siječanj 2023.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1 godina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B24CE" w:rsidRPr="001D710E" w:rsidTr="00EB24CE">
        <w:trPr>
          <w:trHeight w:val="5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11/23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Nabava dječjih igrala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37535200-9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8.496,00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jednostavne nabave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B24CE" w:rsidRPr="001D710E" w:rsidTr="00EB24CE">
        <w:trPr>
          <w:trHeight w:val="5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12/23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Nabava parkovske opreme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43325000-7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3.184,00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jednostavne nabave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B24CE" w:rsidRPr="001D710E" w:rsidTr="00EB24CE">
        <w:trPr>
          <w:trHeight w:val="5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13/23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Ozelenjavanje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77310000-6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5.304,00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izuzet od primjene Zakona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Ugovor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siječanj 2023.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1 godina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B24CE" w:rsidRPr="001D710E" w:rsidTr="00EB24CE">
        <w:trPr>
          <w:trHeight w:val="5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JDN 14/23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Održavanje groblja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98371111-5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26.544,00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izuzet od primjene Zakona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Ugovor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siječanj 2023.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1 godina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B24CE" w:rsidRPr="001D710E" w:rsidTr="00EB24CE">
        <w:trPr>
          <w:trHeight w:val="5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15/23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Održavanje autobusnih stajališta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44212321-5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5.312,00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jednostavne nabave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B24CE" w:rsidRPr="001D710E" w:rsidTr="00EB24CE">
        <w:trPr>
          <w:trHeight w:val="5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16/23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Održavanje nerazvrstanih cesta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50230000-6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10.616,00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izuzet od primjene Zakona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Ugovor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siječanj 2023.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1 godina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B24CE" w:rsidRPr="001D710E" w:rsidTr="00EB24CE">
        <w:trPr>
          <w:trHeight w:val="5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17/23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Obavljanje zimske službe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90620000-9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4.776,00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izuzet od primjene Zakona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Ugovor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siječanj 2023.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1 godina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B24CE" w:rsidRPr="001D710E" w:rsidTr="00EB24CE">
        <w:trPr>
          <w:trHeight w:val="5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18/23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Uređenje kanalske mreže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45247112-8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19.112,00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izuzet od primjene Zakona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Ugovor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listopad 2023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30 dana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B24CE" w:rsidRPr="001D710E" w:rsidTr="00EB24CE">
        <w:trPr>
          <w:trHeight w:val="5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19/23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Deratizacija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90923000-3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4.352,00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jednostavne nabave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B24CE" w:rsidRPr="001D710E" w:rsidTr="00EB24CE">
        <w:trPr>
          <w:trHeight w:val="5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20/23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Dezinsekcija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90921000-9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3.184,00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jednostavne nabave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B24CE" w:rsidRPr="001D710E" w:rsidTr="00EB24CE">
        <w:trPr>
          <w:trHeight w:val="5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21/23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Održavanje čistoće javnih površina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90910000-9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10.616,00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izuzet od primjene Zakona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Ugovor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siječanj 2023.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1 godina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B24CE" w:rsidRPr="001D710E" w:rsidTr="00EB24CE">
        <w:trPr>
          <w:trHeight w:val="5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22/23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Sanacija oštećenja na pješačkim stazama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45233161-5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5.312,00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jednostavne nabave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B24CE" w:rsidRPr="001D710E" w:rsidTr="00EB24CE">
        <w:trPr>
          <w:trHeight w:val="5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JDN 23/23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Košarkaško igralište u naselju Petrova Slatina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45212200-8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40.024,00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jednostavne nabave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B24CE" w:rsidRPr="001D710E" w:rsidTr="00EB24CE">
        <w:trPr>
          <w:trHeight w:val="5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24/23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Uređenje vanjskog prostora društvenog doma s izgradnjom sportskog sadržaja u naselju Ada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45212200-8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58.392,00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jednostavne nabave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B24CE" w:rsidRPr="00765A9D" w:rsidTr="00EB24CE">
        <w:trPr>
          <w:trHeight w:val="5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765A9D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</w:pPr>
            <w:r w:rsidRPr="00765A9D"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  <w:t>NMV 2/23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765A9D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  <w:t>Nabava kamera u sklopu projekta „Očuvanje okoliša na području Općine Šodolovci“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765A9D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</w:pPr>
            <w:r w:rsidRPr="00765A9D"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  <w:t>32323500-8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765A9D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  <w:t>54.000,00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765A9D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</w:pPr>
            <w:r w:rsidRPr="00765A9D"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  <w:t>Otvoreni postupak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765A9D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</w:pPr>
            <w:r w:rsidRPr="00765A9D"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765A9D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</w:pPr>
            <w:r w:rsidRPr="00765A9D"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  <w:t>DA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765A9D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</w:pPr>
            <w:r w:rsidRPr="00765A9D"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  <w:t>Ugovor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765A9D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</w:pPr>
            <w:r w:rsidRPr="00765A9D"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  <w:t>NE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765A9D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  <w:t>veljača</w:t>
            </w:r>
            <w:r w:rsidRPr="00765A9D"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  <w:t xml:space="preserve"> 2023.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765A9D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  <w:t>60</w:t>
            </w:r>
            <w:r w:rsidRPr="00765A9D"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  <w:t xml:space="preserve"> dana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765A9D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</w:pPr>
            <w:r w:rsidRPr="00765A9D">
              <w:rPr>
                <w:rFonts w:ascii="Calibri" w:eastAsia="Times New Roman" w:hAnsi="Calibri" w:cs="Calibri"/>
                <w:color w:val="000000"/>
                <w:highlight w:val="yellow"/>
                <w:lang w:eastAsia="hr-HR"/>
              </w:rPr>
              <w:t> </w:t>
            </w:r>
          </w:p>
        </w:tc>
      </w:tr>
      <w:tr w:rsidR="00EB24CE" w:rsidRPr="001D710E" w:rsidTr="00EB24CE">
        <w:trPr>
          <w:trHeight w:val="5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25/23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Projekt "uklanjanja otpada odbačenog u okoliš u naselju Šodolovcima (k.č.br. 300/1)"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90522400-6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46.192,00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jednostavne nabave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B24CE" w:rsidRPr="001D710E" w:rsidTr="00EB24CE">
        <w:trPr>
          <w:trHeight w:val="5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26/23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Uređenje otresnica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45233141-9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15.928,00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jednostavne nabave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B24CE" w:rsidRPr="001D710E" w:rsidTr="00EB24CE">
        <w:trPr>
          <w:trHeight w:val="5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27/23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Poklon paketići djeci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15840000-8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4.248,00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jednostavne nabave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B24CE" w:rsidRPr="001D710E" w:rsidTr="00EB24CE">
        <w:trPr>
          <w:trHeight w:val="5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28/23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Nabava dodatnih obrazovnih materijala za djecu osnovnih škola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22111000-1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5.312,00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jednostavne nabave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B24CE" w:rsidRPr="001D710E" w:rsidTr="00EB24CE">
        <w:trPr>
          <w:trHeight w:val="5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29/23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Izgradnja garaže za potrebe DVD Silaš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45213000-3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10.616,00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jednostavne nabave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B24CE" w:rsidRPr="001D710E" w:rsidTr="00EB24CE">
        <w:trPr>
          <w:trHeight w:val="5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JDN 30/23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Usluge tekućeg i investicijskog održavanja građevinskih objekata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45200000-9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7.432,00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jednostavne nabave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B24CE" w:rsidRPr="001D710E" w:rsidTr="00EB24CE">
        <w:trPr>
          <w:trHeight w:val="5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31/23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Uređenje kuhinje i sanitarnog čvora u društvenom domu Paulin Dvor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45453100-8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10.616,00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jednostavne nabave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B24CE" w:rsidRPr="001D710E" w:rsidTr="00EB24CE">
        <w:trPr>
          <w:trHeight w:val="5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32/23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Nabava uskršnje dekoracije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39298900-6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3.184,00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jednostavne nabave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B24CE" w:rsidRPr="001D710E" w:rsidTr="00EB24CE">
        <w:trPr>
          <w:trHeight w:val="5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33/23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Motorni benzin i dizel gorivo za službeni auto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09132000-3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4.248,00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jednostavne nabave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B24CE" w:rsidRPr="001D710E" w:rsidTr="00EB24CE">
        <w:trPr>
          <w:trHeight w:val="5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34/23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Uređenje općinskih placeva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77211300-5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15.928,00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izuzet od primjene Zakona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Ugovor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svibanj 2023.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30 dana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B24CE" w:rsidRPr="001D710E" w:rsidTr="00EB24CE">
        <w:trPr>
          <w:trHeight w:val="5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35/23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Rekonstrukcija društvenog doma u naselju Petrova Slatina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45262700-8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49.984,00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jednostavne nabave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B24CE" w:rsidRPr="001D710E" w:rsidTr="00EB24CE">
        <w:trPr>
          <w:trHeight w:val="5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36/23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Adaptacija zgrade u vlasništvu općine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45262700-8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42.472,00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jednostavne nabave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B24CE" w:rsidRPr="001D710E" w:rsidTr="00EB24CE">
        <w:trPr>
          <w:trHeight w:val="5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37/23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Fotonaponska elektrana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09331100-9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26.544,00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jednostavne nabave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B24CE" w:rsidRPr="001D710E" w:rsidTr="00EB24CE">
        <w:trPr>
          <w:trHeight w:val="2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NMV 3/23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Nabava komunalne opreme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34144700-5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37.160,00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Otvoreni postupak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Ugovor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lipanj 2023.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30 dana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B24CE" w:rsidRPr="001D710E" w:rsidTr="00EB24CE">
        <w:trPr>
          <w:trHeight w:val="5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JDN 38/23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Izrada prometnih elaborata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71322500-6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3.184,00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jednostavne nabave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B24CE" w:rsidRPr="001D710E" w:rsidTr="00EB24CE">
        <w:trPr>
          <w:trHeight w:val="8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JDN 39/23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Projekt "uređenje i opremanje ribnjaka u naselju Koprivna" (izrada projektno-tehničke dokumentacije)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71250000-5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14.864,00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Postupak jednostavne nabave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B24CE" w:rsidRPr="00765A9D" w:rsidTr="00EB24CE">
        <w:trPr>
          <w:trHeight w:val="297"/>
        </w:trPr>
        <w:tc>
          <w:tcPr>
            <w:tcW w:w="1507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765A9D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</w:pPr>
            <w:r w:rsidRPr="00765A9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r-HR"/>
              </w:rPr>
              <w:t>* izmijenjene/dodane stavke</w:t>
            </w:r>
          </w:p>
        </w:tc>
      </w:tr>
      <w:tr w:rsidR="00EB24CE" w:rsidRPr="001D710E" w:rsidTr="00EB24CE">
        <w:trPr>
          <w:trHeight w:val="297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B24CE" w:rsidRPr="001D710E" w:rsidTr="00EB24CE">
        <w:trPr>
          <w:trHeight w:val="297"/>
        </w:trPr>
        <w:tc>
          <w:tcPr>
            <w:tcW w:w="1507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Članak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</w:tr>
      <w:tr w:rsidR="00EB24CE" w:rsidRPr="001D710E" w:rsidTr="00EB24CE">
        <w:trPr>
          <w:trHeight w:val="758"/>
        </w:trPr>
        <w:tc>
          <w:tcPr>
            <w:tcW w:w="1507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Ove II. izmjene i dopune Plana nabave Općine Šodolovci za 2023. godinu stupaju na snagu danom donošenja.</w:t>
            </w:r>
          </w:p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II.</w:t>
            </w: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izmjene i dopune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Plana nabave Općine Šodolovci za 2023. godinu </w:t>
            </w: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objavit će se u Elektroničkom oglasniku javne nabave Republike Hrvatske te u "službenom glasniku općine Šodolovci" i na službenim web stranicama Općine Šodolovci www.sodolovci.hr .</w:t>
            </w:r>
          </w:p>
        </w:tc>
      </w:tr>
      <w:tr w:rsidR="00EB24CE" w:rsidRPr="001D710E" w:rsidTr="00EB24CE">
        <w:trPr>
          <w:trHeight w:val="297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B24CE" w:rsidRPr="001D710E" w:rsidTr="00EB24CE">
        <w:trPr>
          <w:trHeight w:val="297"/>
        </w:trPr>
        <w:tc>
          <w:tcPr>
            <w:tcW w:w="2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KLASA: 400-05/23-01/1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B24CE" w:rsidRPr="001D710E" w:rsidTr="00EB24CE">
        <w:trPr>
          <w:trHeight w:val="297"/>
        </w:trPr>
        <w:tc>
          <w:tcPr>
            <w:tcW w:w="2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URBROJ: 2158-36-02-23-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B24CE" w:rsidRPr="001D710E" w:rsidTr="00EB24CE">
        <w:trPr>
          <w:trHeight w:val="297"/>
        </w:trPr>
        <w:tc>
          <w:tcPr>
            <w:tcW w:w="2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Šodolovci, 1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.2023.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B24CE" w:rsidRPr="001D710E" w:rsidTr="00EB24CE">
        <w:trPr>
          <w:trHeight w:val="297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Default="00EB24CE" w:rsidP="00142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D710E">
              <w:rPr>
                <w:rFonts w:ascii="Calibri" w:eastAsia="Times New Roman" w:hAnsi="Calibri" w:cs="Calibri"/>
                <w:color w:val="000000"/>
                <w:lang w:eastAsia="hr-HR"/>
              </w:rPr>
              <w:t>OPĆINSKI NAČELNIK</w:t>
            </w:r>
          </w:p>
          <w:p w:rsidR="00EB24CE" w:rsidRDefault="00EB24CE" w:rsidP="00EB24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Dragan Zorić</w:t>
            </w:r>
          </w:p>
          <w:p w:rsidR="00EB24CE" w:rsidRPr="001D710E" w:rsidRDefault="00EB24CE" w:rsidP="00EB24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4CE" w:rsidRPr="001D710E" w:rsidRDefault="00EB24CE" w:rsidP="00142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590892" w:rsidRDefault="00590892" w:rsidP="00590892">
      <w:pPr>
        <w:spacing w:after="160" w:line="259" w:lineRule="auto"/>
        <w:ind w:right="396"/>
        <w:jc w:val="center"/>
      </w:pPr>
    </w:p>
    <w:p w:rsidR="00EB24CE" w:rsidRDefault="00590892" w:rsidP="007E5C4F">
      <w:pPr>
        <w:spacing w:after="160" w:line="259" w:lineRule="auto"/>
        <w:ind w:right="396"/>
        <w:jc w:val="center"/>
        <w:sectPr w:rsidR="00EB24CE" w:rsidSect="00442D3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>
        <w:t>**********</w:t>
      </w:r>
    </w:p>
    <w:p w:rsidR="00EB24CE" w:rsidRPr="00EB24CE" w:rsidRDefault="00EB24CE" w:rsidP="00EB24CE">
      <w:pPr>
        <w:jc w:val="both"/>
      </w:pPr>
    </w:p>
    <w:p w:rsidR="00EB24CE" w:rsidRPr="000B3D1C" w:rsidRDefault="00EB24CE" w:rsidP="00EB24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3D1C">
        <w:rPr>
          <w:rFonts w:ascii="Times New Roman" w:hAnsi="Times New Roman" w:cs="Times New Roman"/>
          <w:b/>
          <w:bCs/>
          <w:sz w:val="24"/>
          <w:szCs w:val="24"/>
          <w:lang w:val="hr"/>
        </w:rPr>
        <w:t xml:space="preserve">Godišnje izvješće o provedbi </w:t>
      </w:r>
      <w:r>
        <w:rPr>
          <w:rFonts w:ascii="Times New Roman" w:hAnsi="Times New Roman" w:cs="Times New Roman"/>
          <w:b/>
          <w:bCs/>
          <w:sz w:val="24"/>
          <w:szCs w:val="24"/>
          <w:lang w:val="hr"/>
        </w:rPr>
        <w:t>P</w:t>
      </w:r>
      <w:r w:rsidRPr="000B3D1C">
        <w:rPr>
          <w:rFonts w:ascii="Times New Roman" w:hAnsi="Times New Roman" w:cs="Times New Roman"/>
          <w:b/>
          <w:bCs/>
          <w:sz w:val="24"/>
          <w:szCs w:val="24"/>
          <w:lang w:val="hr"/>
        </w:rPr>
        <w:t>rovedbenog programa za 2022</w:t>
      </w:r>
      <w:r>
        <w:rPr>
          <w:rFonts w:ascii="Times New Roman" w:hAnsi="Times New Roman" w:cs="Times New Roman"/>
          <w:b/>
          <w:bCs/>
          <w:sz w:val="24"/>
          <w:szCs w:val="24"/>
          <w:lang w:val="hr"/>
        </w:rPr>
        <w:t xml:space="preserve">. </w:t>
      </w:r>
      <w:r w:rsidRPr="000B3D1C">
        <w:rPr>
          <w:rFonts w:ascii="Times New Roman" w:hAnsi="Times New Roman" w:cs="Times New Roman"/>
          <w:b/>
          <w:bCs/>
          <w:sz w:val="24"/>
          <w:szCs w:val="24"/>
          <w:lang w:val="hr"/>
        </w:rPr>
        <w:t>godinu</w:t>
      </w:r>
    </w:p>
    <w:p w:rsidR="00EB24CE" w:rsidRPr="000B3D1C" w:rsidRDefault="00EB24CE" w:rsidP="00EB24CE">
      <w:pPr>
        <w:pStyle w:val="Odlomakpopisa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3D1C">
        <w:rPr>
          <w:rFonts w:ascii="Times New Roman" w:hAnsi="Times New Roman" w:cs="Times New Roman"/>
          <w:b/>
          <w:bCs/>
          <w:sz w:val="24"/>
          <w:szCs w:val="24"/>
          <w:lang w:val="hr"/>
        </w:rPr>
        <w:t>siječnja 2022.g. do 31.</w:t>
      </w:r>
      <w:r w:rsidRPr="000B3D1C">
        <w:rPr>
          <w:rFonts w:ascii="Times New Roman" w:hAnsi="Times New Roman" w:cs="Times New Roman"/>
          <w:lang w:val="hr"/>
        </w:rPr>
        <w:t xml:space="preserve"> </w:t>
      </w:r>
      <w:r w:rsidRPr="000B3D1C">
        <w:rPr>
          <w:rFonts w:ascii="Times New Roman" w:hAnsi="Times New Roman" w:cs="Times New Roman"/>
          <w:b/>
          <w:bCs/>
          <w:sz w:val="24"/>
          <w:szCs w:val="24"/>
          <w:lang w:val="hr"/>
        </w:rPr>
        <w:t xml:space="preserve"> prosinca 2022.g.</w:t>
      </w:r>
    </w:p>
    <w:p w:rsidR="00EB24CE" w:rsidRDefault="00EB24CE" w:rsidP="00EB24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3D1C">
        <w:rPr>
          <w:rFonts w:ascii="Times New Roman" w:hAnsi="Times New Roman" w:cs="Times New Roman"/>
          <w:b/>
          <w:bCs/>
          <w:sz w:val="24"/>
          <w:szCs w:val="24"/>
          <w:lang w:val="hr"/>
        </w:rPr>
        <w:t>Općina Šodolovci</w:t>
      </w:r>
    </w:p>
    <w:p w:rsidR="00EB24CE" w:rsidRPr="00EB24CE" w:rsidRDefault="00EB24CE" w:rsidP="00EB24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24CE" w:rsidRPr="004114D4" w:rsidRDefault="00EB24CE" w:rsidP="00EB24CE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4114D4">
        <w:rPr>
          <w:b/>
          <w:sz w:val="24"/>
          <w:szCs w:val="24"/>
          <w:lang w:val="hr"/>
        </w:rPr>
        <w:t>Sadržaj</w:t>
      </w:r>
    </w:p>
    <w:p w:rsidR="00EB24CE" w:rsidRPr="004114D4" w:rsidRDefault="00EB24CE" w:rsidP="00EB24CE">
      <w:pPr>
        <w:rPr>
          <w:rFonts w:ascii="Times New Roman" w:hAnsi="Times New Roman" w:cs="Times New Roman"/>
          <w:b/>
          <w:sz w:val="24"/>
          <w:szCs w:val="24"/>
        </w:rPr>
      </w:pPr>
      <w:r w:rsidRPr="004114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24CE" w:rsidRPr="000B3D1C" w:rsidRDefault="00EB24CE" w:rsidP="00EB24CE">
      <w:pPr>
        <w:rPr>
          <w:rFonts w:ascii="Times New Roman" w:hAnsi="Times New Roman" w:cs="Times New Roman"/>
          <w:b/>
          <w:sz w:val="24"/>
          <w:szCs w:val="24"/>
        </w:rPr>
      </w:pPr>
      <w:r w:rsidRPr="000B3D1C">
        <w:rPr>
          <w:rFonts w:ascii="Times New Roman" w:hAnsi="Times New Roman" w:cs="Times New Roman"/>
          <w:b/>
          <w:sz w:val="24"/>
          <w:szCs w:val="24"/>
          <w:lang w:val="hr"/>
        </w:rPr>
        <w:t>1. Pregled stanja u upravnom području</w:t>
      </w:r>
    </w:p>
    <w:p w:rsidR="00EB24CE" w:rsidRPr="000B3D1C" w:rsidRDefault="00EB24CE" w:rsidP="00EB24CE">
      <w:pPr>
        <w:rPr>
          <w:rFonts w:ascii="Times New Roman" w:hAnsi="Times New Roman" w:cs="Times New Roman"/>
          <w:b/>
          <w:sz w:val="24"/>
          <w:szCs w:val="24"/>
        </w:rPr>
      </w:pPr>
    </w:p>
    <w:p w:rsidR="00EB24CE" w:rsidRPr="000B3D1C" w:rsidRDefault="00EB24CE" w:rsidP="00EB24CE">
      <w:pPr>
        <w:rPr>
          <w:rFonts w:ascii="Times New Roman" w:hAnsi="Times New Roman" w:cs="Times New Roman"/>
          <w:b/>
          <w:sz w:val="24"/>
          <w:szCs w:val="24"/>
        </w:rPr>
      </w:pPr>
      <w:r w:rsidRPr="000B3D1C">
        <w:rPr>
          <w:rFonts w:ascii="Times New Roman" w:hAnsi="Times New Roman" w:cs="Times New Roman"/>
          <w:b/>
          <w:sz w:val="24"/>
          <w:szCs w:val="24"/>
          <w:lang w:val="hr"/>
        </w:rPr>
        <w:t>2. Izvješće o napretku u provedbi mjera</w:t>
      </w:r>
    </w:p>
    <w:p w:rsidR="00EB24CE" w:rsidRPr="000B3D1C" w:rsidRDefault="00EB24CE" w:rsidP="00EB24CE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:rsidR="00EB24CE" w:rsidRPr="000B3D1C" w:rsidRDefault="00EB24CE" w:rsidP="00EB24CE">
      <w:pPr>
        <w:rPr>
          <w:rFonts w:ascii="Times New Roman" w:hAnsi="Times New Roman" w:cs="Times New Roman"/>
          <w:b/>
          <w:sz w:val="24"/>
          <w:szCs w:val="24"/>
        </w:rPr>
      </w:pPr>
      <w:r w:rsidRPr="000B3D1C">
        <w:rPr>
          <w:rFonts w:ascii="Times New Roman" w:hAnsi="Times New Roman" w:cs="Times New Roman"/>
          <w:b/>
          <w:sz w:val="24"/>
          <w:szCs w:val="24"/>
          <w:lang w:val="hr"/>
        </w:rPr>
        <w:t>3.  Doprinos ostvarenju  ciljeva javnih politika</w:t>
      </w:r>
    </w:p>
    <w:p w:rsidR="00EB24CE" w:rsidRPr="00EB24CE" w:rsidRDefault="00EB24CE" w:rsidP="00EB24CE">
      <w:pPr>
        <w:rPr>
          <w:rFonts w:ascii="Cambria" w:hAnsi="Cambria"/>
          <w:b/>
        </w:rPr>
      </w:pPr>
    </w:p>
    <w:p w:rsidR="00EB24CE" w:rsidRPr="0003086D" w:rsidRDefault="00EB24CE" w:rsidP="00EB24CE">
      <w:pPr>
        <w:rPr>
          <w:rFonts w:ascii="Times New Roman" w:hAnsi="Times New Roman" w:cs="Times New Roman"/>
          <w:b/>
          <w:bCs/>
          <w:sz w:val="24"/>
          <w:szCs w:val="24"/>
          <w:lang w:val="hr"/>
        </w:rPr>
      </w:pPr>
      <w:r w:rsidRPr="0003086D">
        <w:rPr>
          <w:rFonts w:ascii="Times New Roman" w:hAnsi="Times New Roman" w:cs="Times New Roman"/>
          <w:b/>
          <w:bCs/>
          <w:sz w:val="24"/>
          <w:szCs w:val="24"/>
          <w:lang w:val="hr"/>
        </w:rPr>
        <w:t>1. PREGLED STANJA U UPRAVNOM PODRUČJU</w:t>
      </w:r>
    </w:p>
    <w:p w:rsidR="00EB24CE" w:rsidRPr="00260815" w:rsidRDefault="00EB24CE" w:rsidP="00EB24CE">
      <w:pPr>
        <w:rPr>
          <w:bCs/>
        </w:rPr>
      </w:pPr>
    </w:p>
    <w:p w:rsidR="00EB24CE" w:rsidRPr="0003086D" w:rsidRDefault="00EB24CE" w:rsidP="00EB24CE">
      <w:pPr>
        <w:jc w:val="both"/>
        <w:rPr>
          <w:rFonts w:ascii="Times New Roman" w:hAnsi="Times New Roman" w:cs="Times New Roman"/>
          <w:bCs/>
          <w:sz w:val="24"/>
          <w:szCs w:val="24"/>
          <w:lang w:val="hr"/>
        </w:rPr>
      </w:pP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 xml:space="preserve">Godišnje izvješće o provedbi Provedbenog programa Općine Šodolovci za razdoblje od 2021. Do 2025. Izrađeno je u skladu s Uputom za izradu polugodišnjeg i godišnjeg izvješća o provedbi provedbenog programa jedinica lokalne i područne ( regionalne) samouprave, Ministarstva regionalnog razvoja i fondova Europske unije kao koordinacijskom tijelu u sustavu strateškog planiranja i upravljanja razvojem Republike Hrvatske, iz lipnja 2022. </w:t>
      </w:r>
      <w:r w:rsidRPr="0003086D">
        <w:rPr>
          <w:rFonts w:ascii="Times New Roman" w:hAnsi="Times New Roman" w:cs="Times New Roman"/>
          <w:sz w:val="24"/>
          <w:szCs w:val="24"/>
          <w:lang w:val="hr"/>
        </w:rPr>
        <w:t xml:space="preserve"> </w:t>
      </w: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 xml:space="preserve">godine,  a kojom je definirana struktura i sadržaj istoga. </w:t>
      </w:r>
      <w:r w:rsidRPr="0003086D">
        <w:rPr>
          <w:rFonts w:ascii="Times New Roman" w:hAnsi="Times New Roman" w:cs="Times New Roman"/>
          <w:sz w:val="24"/>
          <w:szCs w:val="24"/>
          <w:lang w:val="hr"/>
        </w:rPr>
        <w:t xml:space="preserve"> </w:t>
      </w: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 xml:space="preserve"> U skladu s Uputom , Godišnje izvješće se sastoji od tekstualnog dijela ( u word formatu) i tabličnog predloška izvješća. </w:t>
      </w:r>
    </w:p>
    <w:p w:rsidR="00EB24CE" w:rsidRPr="0003086D" w:rsidRDefault="00EB24CE" w:rsidP="00EB24CE">
      <w:pPr>
        <w:jc w:val="both"/>
        <w:rPr>
          <w:rFonts w:ascii="Times New Roman" w:hAnsi="Times New Roman" w:cs="Times New Roman"/>
          <w:bCs/>
          <w:sz w:val="24"/>
          <w:szCs w:val="24"/>
          <w:lang w:val="hr"/>
        </w:rPr>
      </w:pP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 xml:space="preserve">Provedbeni program Općine Šodolovci je kratkoročni akt strateškog planiranja od nacionalnog značaja, a  donosi se za razdoblje od svibnja 2021. </w:t>
      </w:r>
      <w:r w:rsidRPr="0003086D">
        <w:rPr>
          <w:rFonts w:ascii="Times New Roman" w:hAnsi="Times New Roman" w:cs="Times New Roman"/>
          <w:sz w:val="24"/>
          <w:szCs w:val="24"/>
          <w:lang w:val="hr"/>
        </w:rPr>
        <w:t xml:space="preserve"> </w:t>
      </w: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>do travnja 2025.</w:t>
      </w:r>
      <w:r w:rsidRPr="0003086D">
        <w:rPr>
          <w:rFonts w:ascii="Times New Roman" w:hAnsi="Times New Roman" w:cs="Times New Roman"/>
          <w:sz w:val="24"/>
          <w:szCs w:val="24"/>
          <w:lang w:val="hr"/>
        </w:rPr>
        <w:t xml:space="preserve"> </w:t>
      </w: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>godine, odnosno na vrijeme trajanja mandata općinskog načelnika kao izvršnog tijela jedinice lokalne samouprave.</w:t>
      </w:r>
    </w:p>
    <w:p w:rsidR="00EB24CE" w:rsidRPr="0003086D" w:rsidRDefault="00EB24CE" w:rsidP="00EB24CE">
      <w:pPr>
        <w:jc w:val="both"/>
        <w:rPr>
          <w:rFonts w:ascii="Times New Roman" w:hAnsi="Times New Roman" w:cs="Times New Roman"/>
          <w:bCs/>
          <w:sz w:val="24"/>
          <w:szCs w:val="24"/>
          <w:lang w:val="hr"/>
        </w:rPr>
      </w:pP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>Strateški okvir definiran je kroz 8 razvojnih mjera. Sve mjere odgovaraju samoupravnom djelokrugu općine, a njihovom okviru navode se i aktivnosti kroz koje će općina pratiti uspješnost vlastitog strateškog planiranja te provedenih ciljeva i rezultata Provedbenog programa.</w:t>
      </w:r>
    </w:p>
    <w:p w:rsidR="00EB24CE" w:rsidRPr="0003086D" w:rsidRDefault="00EB24CE" w:rsidP="00EB24CE">
      <w:pPr>
        <w:jc w:val="both"/>
        <w:rPr>
          <w:rFonts w:ascii="Times New Roman" w:hAnsi="Times New Roman" w:cs="Times New Roman"/>
          <w:bCs/>
          <w:sz w:val="24"/>
          <w:szCs w:val="24"/>
          <w:lang w:val="hr"/>
        </w:rPr>
      </w:pP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 xml:space="preserve">Provedbenim programom Općine Šodolovci za razdoblje od 2021. Do 2025. definirani su vizija, planovi, ciljevi, mjere i aktivnosti Općine Šodolovci u skladu s općim stanjem područja Općine Šodolovci i dostupnim resursima, a sve kako bi se postigli što povoljniji uvjeti i okruženje kojima će sama općina postati privlačna i ugodna za življenje , rad i boravak, radi postizanja </w:t>
      </w: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lastRenderedPageBreak/>
        <w:t xml:space="preserve">prosperiteta i zadovoljstva naših stanovnika, unapređenja gospodarstva ali i svekolikog  razvitka naše zajednice. </w:t>
      </w:r>
    </w:p>
    <w:p w:rsidR="00EB24CE" w:rsidRPr="0003086D" w:rsidRDefault="00EB24CE" w:rsidP="00EB24CE">
      <w:pPr>
        <w:jc w:val="both"/>
        <w:rPr>
          <w:rFonts w:ascii="Times New Roman" w:hAnsi="Times New Roman" w:cs="Times New Roman"/>
          <w:bCs/>
          <w:sz w:val="24"/>
          <w:szCs w:val="24"/>
          <w:lang w:val="hr"/>
        </w:rPr>
      </w:pP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>Tijekom izvještajnog razdoblja uspješno je realizirano 11 projekata u vrijednosti od 3.526.705,57 kuna, te su potpisani novi ugovori za daljnju uspješnu provedbu odobrenih projekata koji će se realizirati u 2023.godini. Provedenim projektima ulagalo se u izgradnju i obnovu postojeće infrastrukture kako komunalne tako i druge infrastrukture, što je vidljivo kroz konkretne projekte izgradnje pješačkih staza, dječjih i sportskih igrališta. Uspješno su provedeni i projekti kojim se osiguravala briga i skrb za starije mještane.</w:t>
      </w:r>
    </w:p>
    <w:p w:rsidR="00EB24CE" w:rsidRDefault="00EB24CE" w:rsidP="00EB24C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>U promatranom izvještajnom razdoblju  nije bilo značajnijih gospodarskih, društvenih i političkih promjena na području Općine koje bi utjecale na mogućnost planiranog provođenja određenih mjera, no globalna događanja uzrokovana ekonomskim, zdravstvenim i društvenim krizama poput globalne inflacije, pandemije korona virusa te ratnih zbivanja potencijalna su prijetnja daljnjem izvršenju zadanih aktivnosti u okviru definiranih mjera. Radom se osiguralo neometano obavljanje svih poslova iz djelokruga ali i učinkovita provedba mjera i povezanih aktivnosti i projekata utvrđenih Provedbenim programom, što je i vidljivo u ovom Izvješću.</w:t>
      </w:r>
    </w:p>
    <w:p w:rsidR="00EB24CE" w:rsidRPr="00EB24CE" w:rsidRDefault="00EB24CE" w:rsidP="00EB24C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24CE" w:rsidRPr="0003086D" w:rsidRDefault="00EB24CE" w:rsidP="00EB24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86D">
        <w:rPr>
          <w:rFonts w:ascii="Times New Roman" w:hAnsi="Times New Roman" w:cs="Times New Roman"/>
          <w:b/>
          <w:sz w:val="24"/>
          <w:szCs w:val="24"/>
          <w:lang w:val="hr"/>
        </w:rPr>
        <w:t>2. IZVJEŠĆE O NAPRETKU MJERA</w:t>
      </w:r>
    </w:p>
    <w:p w:rsidR="00EB24CE" w:rsidRDefault="00EB24CE" w:rsidP="00EB24CE">
      <w:pPr>
        <w:jc w:val="both"/>
        <w:rPr>
          <w:rFonts w:ascii="Times New Roman" w:hAnsi="Times New Roman" w:cs="Times New Roman"/>
          <w:b/>
          <w:sz w:val="24"/>
          <w:szCs w:val="24"/>
          <w:lang w:val="hr"/>
        </w:rPr>
      </w:pPr>
    </w:p>
    <w:p w:rsidR="00EB24CE" w:rsidRPr="0003086D" w:rsidRDefault="00EB24CE" w:rsidP="00EB24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86D">
        <w:rPr>
          <w:rFonts w:ascii="Times New Roman" w:hAnsi="Times New Roman" w:cs="Times New Roman"/>
          <w:b/>
          <w:sz w:val="24"/>
          <w:szCs w:val="24"/>
          <w:lang w:val="hr"/>
        </w:rPr>
        <w:t xml:space="preserve">Općina Šodolovci u Provedbenom programu za razdoblje od 2021. do 2025.godine , svoje djelovanje usmjerilo na  provedbu 9 prioriteta: </w:t>
      </w:r>
    </w:p>
    <w:p w:rsidR="00EB24CE" w:rsidRPr="0003086D" w:rsidRDefault="00EB24CE" w:rsidP="00EB24C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>1. Izgradnja, adaptacija i rekonstrukcija javnih i komunalnih objekata s ciljem</w:t>
      </w:r>
    </w:p>
    <w:p w:rsidR="00EB24CE" w:rsidRPr="0003086D" w:rsidRDefault="00EB24CE" w:rsidP="00EB24C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>poboljšanja uvjeta života na području Općine Šodolovci</w:t>
      </w:r>
    </w:p>
    <w:p w:rsidR="00EB24CE" w:rsidRPr="0003086D" w:rsidRDefault="00EB24CE" w:rsidP="00EB24C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>2. Razvitak konkurentne poljoprivrede i gospodarstva</w:t>
      </w:r>
    </w:p>
    <w:p w:rsidR="00EB24CE" w:rsidRPr="0003086D" w:rsidRDefault="00EB24CE" w:rsidP="00EB24C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>3. Razvitak ljudskih resursa i kapaciteta upravljanja ljudskim i materijalnim resursima</w:t>
      </w:r>
    </w:p>
    <w:p w:rsidR="00EB24CE" w:rsidRPr="0003086D" w:rsidRDefault="00EB24CE" w:rsidP="00EB24C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>4. Pametno upravljanje općinom i uslugama</w:t>
      </w:r>
    </w:p>
    <w:p w:rsidR="00EB24CE" w:rsidRPr="0003086D" w:rsidRDefault="00EB24CE" w:rsidP="00EB24C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>5. Pametno upravljanje energijom i zaštita okoliša</w:t>
      </w:r>
    </w:p>
    <w:p w:rsidR="00EB24CE" w:rsidRPr="0003086D" w:rsidRDefault="00EB24CE" w:rsidP="00EB24C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>6. Održivi promet i pametna mobilnost</w:t>
      </w:r>
    </w:p>
    <w:p w:rsidR="00EB24CE" w:rsidRPr="0003086D" w:rsidRDefault="00EB24CE" w:rsidP="00EB24C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>7. Poboljšanje sigurnosti građana i imovine – pametna sigurnost</w:t>
      </w:r>
    </w:p>
    <w:p w:rsidR="00EB24CE" w:rsidRPr="0003086D" w:rsidRDefault="00EB24CE" w:rsidP="00EB24C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>8. Obrazovanje i kvaliteta života građana – pametno društvo</w:t>
      </w:r>
    </w:p>
    <w:p w:rsidR="00EB24CE" w:rsidRPr="0003086D" w:rsidRDefault="00EB24CE" w:rsidP="00EB24CE">
      <w:pPr>
        <w:jc w:val="both"/>
        <w:rPr>
          <w:rFonts w:ascii="Times New Roman" w:hAnsi="Times New Roman" w:cs="Times New Roman"/>
          <w:bCs/>
          <w:sz w:val="24"/>
          <w:szCs w:val="24"/>
          <w:lang w:val="hr"/>
        </w:rPr>
      </w:pP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>9. Promicanje ravnopravnosti, multinacionalnosti i jednakih mogućnosti</w:t>
      </w:r>
    </w:p>
    <w:p w:rsidR="00EB24CE" w:rsidRPr="0003086D" w:rsidRDefault="00EB24CE" w:rsidP="00EB24CE">
      <w:pPr>
        <w:jc w:val="both"/>
        <w:rPr>
          <w:rFonts w:ascii="Times New Roman" w:hAnsi="Times New Roman" w:cs="Times New Roman"/>
          <w:bCs/>
          <w:sz w:val="24"/>
          <w:szCs w:val="24"/>
          <w:lang w:val="hr"/>
        </w:rPr>
      </w:pP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>U nastavku više podataka o utrošenim proračunskim sredstvima i statusu provedbe mjera.</w:t>
      </w:r>
    </w:p>
    <w:p w:rsidR="00EB24CE" w:rsidRPr="0003086D" w:rsidRDefault="00EB24CE" w:rsidP="00EB24CE">
      <w:pPr>
        <w:jc w:val="both"/>
        <w:rPr>
          <w:rFonts w:ascii="Times New Roman" w:hAnsi="Times New Roman" w:cs="Times New Roman"/>
          <w:bCs/>
          <w:sz w:val="24"/>
          <w:szCs w:val="24"/>
          <w:lang w:val="hr"/>
        </w:rPr>
      </w:pP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lastRenderedPageBreak/>
        <w:t>Prema dostupnim podacima, u izvještajnom razdoblju je za provedbu 20 mjera ( u tablici niže) iz proračuna iskorišteno ukupno  7.846.099,83 kn, dok za 2 mjer</w:t>
      </w:r>
      <w:r>
        <w:rPr>
          <w:rFonts w:ascii="Times New Roman" w:hAnsi="Times New Roman" w:cs="Times New Roman"/>
          <w:bCs/>
          <w:sz w:val="24"/>
          <w:szCs w:val="24"/>
          <w:lang w:val="hr"/>
        </w:rPr>
        <w:t>e</w:t>
      </w: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 xml:space="preserve"> nije bilo utrošenih sredstava.</w:t>
      </w:r>
    </w:p>
    <w:p w:rsidR="00EB24CE" w:rsidRPr="0003086D" w:rsidRDefault="00EB24CE" w:rsidP="00EB24CE">
      <w:pPr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hr"/>
        </w:rPr>
      </w:pPr>
    </w:p>
    <w:p w:rsidR="00EB24CE" w:rsidRPr="0003086D" w:rsidRDefault="00EB24CE" w:rsidP="00EB24CE">
      <w:pPr>
        <w:jc w:val="both"/>
        <w:rPr>
          <w:rFonts w:ascii="Times New Roman" w:hAnsi="Times New Roman" w:cs="Times New Roman"/>
          <w:b/>
          <w:sz w:val="24"/>
          <w:szCs w:val="24"/>
          <w:lang w:val="hr"/>
        </w:rPr>
      </w:pPr>
      <w:r w:rsidRPr="0003086D">
        <w:rPr>
          <w:rFonts w:ascii="Times New Roman" w:hAnsi="Times New Roman" w:cs="Times New Roman"/>
          <w:b/>
          <w:sz w:val="24"/>
          <w:szCs w:val="24"/>
          <w:lang w:val="hr"/>
        </w:rPr>
        <w:t>2.1. prikaz utrošenih proračunskih sredstava</w:t>
      </w:r>
    </w:p>
    <w:p w:rsidR="00EB24CE" w:rsidRPr="00C619B2" w:rsidRDefault="00EB24CE" w:rsidP="00EB24CE">
      <w:pPr>
        <w:rPr>
          <w:rFonts w:ascii="Times New Roman" w:hAnsi="Times New Roman" w:cs="Times New Roman"/>
          <w:b/>
          <w:sz w:val="24"/>
          <w:szCs w:val="24"/>
          <w:lang w:val="hr"/>
        </w:rPr>
      </w:pPr>
    </w:p>
    <w:p w:rsidR="00EB24CE" w:rsidRDefault="00EB24CE" w:rsidP="00EB24CE">
      <w:pPr>
        <w:rPr>
          <w:bCs/>
          <w:i/>
          <w:iCs/>
          <w:sz w:val="20"/>
          <w:szCs w:val="20"/>
          <w:lang w:val="hr"/>
        </w:rPr>
      </w:pPr>
      <w:r w:rsidRPr="00523F5C">
        <w:rPr>
          <w:bCs/>
          <w:i/>
          <w:iCs/>
          <w:sz w:val="20"/>
          <w:szCs w:val="20"/>
          <w:lang w:val="hr"/>
        </w:rPr>
        <w:t>Tablica 1 Prikaz utrošenih proračunskih sredstava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B24CE" w:rsidTr="00142BC4">
        <w:tc>
          <w:tcPr>
            <w:tcW w:w="3005" w:type="dxa"/>
          </w:tcPr>
          <w:p w:rsidR="00EB24CE" w:rsidRPr="001343EC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3EC">
              <w:rPr>
                <w:bCs/>
                <w:sz w:val="24"/>
                <w:szCs w:val="24"/>
                <w:lang w:val="hr"/>
              </w:rPr>
              <w:t>Naziv mjere</w:t>
            </w:r>
          </w:p>
        </w:tc>
        <w:tc>
          <w:tcPr>
            <w:tcW w:w="3005" w:type="dxa"/>
          </w:tcPr>
          <w:p w:rsidR="00EB24CE" w:rsidRPr="001343EC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3EC">
              <w:rPr>
                <w:bCs/>
                <w:sz w:val="24"/>
                <w:szCs w:val="24"/>
                <w:lang w:val="hr"/>
              </w:rPr>
              <w:t>Procijenjeni trošak provedbe mjere u mandatu</w:t>
            </w:r>
          </w:p>
        </w:tc>
        <w:tc>
          <w:tcPr>
            <w:tcW w:w="3006" w:type="dxa"/>
          </w:tcPr>
          <w:p w:rsidR="00EB24CE" w:rsidRPr="001343EC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3EC">
              <w:rPr>
                <w:bCs/>
                <w:sz w:val="24"/>
                <w:szCs w:val="24"/>
                <w:lang w:val="hr"/>
              </w:rPr>
              <w:t>Iznos do sada utrošenih sredstava</w:t>
            </w:r>
          </w:p>
        </w:tc>
      </w:tr>
      <w:tr w:rsidR="00EB24CE" w:rsidTr="00142BC4">
        <w:trPr>
          <w:trHeight w:val="714"/>
        </w:trPr>
        <w:tc>
          <w:tcPr>
            <w:tcW w:w="3005" w:type="dxa"/>
          </w:tcPr>
          <w:p w:rsidR="00EB24CE" w:rsidRPr="00211B02" w:rsidRDefault="00EB24CE" w:rsidP="00142BC4">
            <w:pPr>
              <w:rPr>
                <w:bCs/>
                <w:sz w:val="24"/>
                <w:szCs w:val="24"/>
                <w:lang w:val="hr"/>
              </w:rPr>
            </w:pPr>
            <w:r w:rsidRPr="001343EC">
              <w:rPr>
                <w:bCs/>
                <w:sz w:val="24"/>
                <w:szCs w:val="24"/>
                <w:lang w:val="hr"/>
              </w:rPr>
              <w:t>Unaprjeđenje uređenja naselja i stanovanja</w:t>
            </w:r>
          </w:p>
        </w:tc>
        <w:tc>
          <w:tcPr>
            <w:tcW w:w="3005" w:type="dxa"/>
          </w:tcPr>
          <w:p w:rsidR="00EB24CE" w:rsidRPr="00242F71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F71">
              <w:rPr>
                <w:bCs/>
                <w:sz w:val="24"/>
                <w:szCs w:val="24"/>
                <w:lang w:val="hr"/>
              </w:rPr>
              <w:t>522,131.00</w:t>
            </w:r>
          </w:p>
          <w:p w:rsidR="00EB24CE" w:rsidRPr="001343EC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:rsidR="00EB24CE" w:rsidRPr="00211B02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B02">
              <w:rPr>
                <w:rFonts w:ascii="Times New Roman" w:hAnsi="Times New Roman" w:cs="Times New Roman"/>
                <w:bCs/>
                <w:sz w:val="24"/>
                <w:szCs w:val="24"/>
              </w:rPr>
              <w:t>745,600.87 kn</w:t>
            </w:r>
          </w:p>
          <w:p w:rsidR="00EB24CE" w:rsidRPr="00211B02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24CE" w:rsidRPr="00242F71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24CE" w:rsidRPr="001343EC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24CE" w:rsidTr="00142BC4">
        <w:tc>
          <w:tcPr>
            <w:tcW w:w="3005" w:type="dxa"/>
          </w:tcPr>
          <w:p w:rsidR="00EB24CE" w:rsidRPr="001343EC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3EC">
              <w:rPr>
                <w:bCs/>
                <w:sz w:val="24"/>
                <w:szCs w:val="24"/>
                <w:lang w:val="hr"/>
              </w:rPr>
              <w:t>Uređenje i opremanje s ciljem unaprjeđivanja sigurnosti za život u naseljima</w:t>
            </w:r>
          </w:p>
          <w:p w:rsidR="00EB24CE" w:rsidRPr="001343EC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:rsidR="00EB24CE" w:rsidRPr="00242F71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F71">
              <w:rPr>
                <w:bCs/>
                <w:sz w:val="24"/>
                <w:szCs w:val="24"/>
                <w:lang w:val="hr"/>
              </w:rPr>
              <w:t>400,000.00</w:t>
            </w:r>
          </w:p>
          <w:p w:rsidR="00EB24CE" w:rsidRPr="00242F71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24CE" w:rsidRPr="001343EC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:rsidR="00EB24CE" w:rsidRPr="00211B02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B02">
              <w:rPr>
                <w:rFonts w:ascii="Times New Roman" w:hAnsi="Times New Roman" w:cs="Times New Roman"/>
                <w:bCs/>
                <w:sz w:val="24"/>
                <w:szCs w:val="24"/>
              </w:rPr>
              <w:t>45,352.50 kn</w:t>
            </w:r>
          </w:p>
          <w:p w:rsidR="00EB24CE" w:rsidRPr="00211B02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24CE" w:rsidRPr="001343EC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24CE" w:rsidTr="00142BC4">
        <w:tc>
          <w:tcPr>
            <w:tcW w:w="3005" w:type="dxa"/>
          </w:tcPr>
          <w:p w:rsidR="00EB24CE" w:rsidRPr="001343EC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hr"/>
              </w:rPr>
              <w:t>Unapređenje energetske infrastrukture i povećanje energetske učinkovitosti</w:t>
            </w:r>
          </w:p>
        </w:tc>
        <w:tc>
          <w:tcPr>
            <w:tcW w:w="3005" w:type="dxa"/>
          </w:tcPr>
          <w:p w:rsidR="00EB24CE" w:rsidRPr="00332CC4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CC4">
              <w:rPr>
                <w:rFonts w:ascii="Times New Roman" w:hAnsi="Times New Roman" w:cs="Times New Roman"/>
                <w:bCs/>
                <w:sz w:val="24"/>
                <w:szCs w:val="24"/>
              </w:rPr>
              <w:t>600,000.00</w:t>
            </w:r>
          </w:p>
          <w:p w:rsidR="00EB24CE" w:rsidRPr="00332CC4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24CE" w:rsidRPr="00332CC4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24CE" w:rsidRPr="00332CC4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24CE" w:rsidRPr="001343EC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:rsidR="00EB24CE" w:rsidRPr="00211B02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B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718,069.01 kn </w:t>
            </w:r>
          </w:p>
          <w:p w:rsidR="00EB24CE" w:rsidRPr="00211B02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24CE" w:rsidRPr="001343EC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24CE" w:rsidTr="00142BC4">
        <w:tc>
          <w:tcPr>
            <w:tcW w:w="3005" w:type="dxa"/>
          </w:tcPr>
          <w:p w:rsidR="00EB24CE" w:rsidRDefault="00EB24CE" w:rsidP="00142BC4">
            <w:pPr>
              <w:rPr>
                <w:bCs/>
                <w:sz w:val="24"/>
                <w:szCs w:val="24"/>
                <w:lang w:val="hr"/>
              </w:rPr>
            </w:pPr>
            <w:r>
              <w:rPr>
                <w:bCs/>
                <w:sz w:val="24"/>
                <w:szCs w:val="24"/>
                <w:lang w:val="hr"/>
              </w:rPr>
              <w:t>Poboljšanje komunalne opremljenosti</w:t>
            </w:r>
          </w:p>
        </w:tc>
        <w:tc>
          <w:tcPr>
            <w:tcW w:w="3005" w:type="dxa"/>
          </w:tcPr>
          <w:p w:rsidR="00EB24CE" w:rsidRPr="00332CC4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CC4">
              <w:rPr>
                <w:rFonts w:ascii="Times New Roman" w:hAnsi="Times New Roman" w:cs="Times New Roman"/>
                <w:bCs/>
                <w:sz w:val="24"/>
                <w:szCs w:val="24"/>
              </w:rPr>
              <w:t>3,500,000.00</w:t>
            </w:r>
          </w:p>
          <w:p w:rsidR="00EB24CE" w:rsidRPr="00332CC4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24CE" w:rsidRPr="00332CC4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24CE" w:rsidRPr="00332CC4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24CE" w:rsidRPr="001343EC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:rsidR="00EB24CE" w:rsidRPr="00211B02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B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1,000,299.70 kn </w:t>
            </w:r>
          </w:p>
          <w:p w:rsidR="00EB24CE" w:rsidRPr="00211B02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24CE" w:rsidRPr="001343EC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24CE" w:rsidTr="00142BC4">
        <w:tc>
          <w:tcPr>
            <w:tcW w:w="3005" w:type="dxa"/>
          </w:tcPr>
          <w:p w:rsidR="00EB24CE" w:rsidRPr="001343EC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3EC">
              <w:rPr>
                <w:bCs/>
                <w:sz w:val="24"/>
                <w:szCs w:val="24"/>
                <w:lang w:val="hr"/>
              </w:rPr>
              <w:lastRenderedPageBreak/>
              <w:t>Izgradnja društvene infrastrukture za pružanje socijalne skrbi i zaštite</w:t>
            </w:r>
          </w:p>
          <w:p w:rsidR="00EB24CE" w:rsidRPr="001343EC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:rsidR="00EB24CE" w:rsidRPr="00332CC4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CC4">
              <w:rPr>
                <w:rFonts w:ascii="Times New Roman" w:hAnsi="Times New Roman" w:cs="Times New Roman"/>
                <w:bCs/>
                <w:sz w:val="24"/>
                <w:szCs w:val="24"/>
              </w:rPr>
              <w:t>4,500,000.00</w:t>
            </w:r>
          </w:p>
          <w:p w:rsidR="00EB24CE" w:rsidRPr="001343EC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:rsidR="00EB24CE" w:rsidRPr="00211B02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B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1,183,773.48 kn </w:t>
            </w:r>
          </w:p>
          <w:p w:rsidR="00EB24CE" w:rsidRPr="00211B02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24CE" w:rsidRPr="00332CC4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24CE" w:rsidRPr="001343EC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24CE" w:rsidTr="00142BC4">
        <w:tc>
          <w:tcPr>
            <w:tcW w:w="3005" w:type="dxa"/>
          </w:tcPr>
          <w:p w:rsidR="00EB24CE" w:rsidRPr="001343EC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3EC">
              <w:rPr>
                <w:bCs/>
                <w:sz w:val="24"/>
                <w:szCs w:val="24"/>
                <w:lang w:val="hr"/>
              </w:rPr>
              <w:t>Poboljšanje standarda postojećih usluga socijalne zaštite u okvirima lokalne zajednice</w:t>
            </w:r>
          </w:p>
          <w:p w:rsidR="00EB24CE" w:rsidRPr="001343EC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24CE" w:rsidRPr="001343EC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:rsidR="00EB24CE" w:rsidRPr="00332CC4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CC4">
              <w:rPr>
                <w:rFonts w:ascii="Times New Roman" w:hAnsi="Times New Roman" w:cs="Times New Roman"/>
                <w:bCs/>
                <w:sz w:val="24"/>
                <w:szCs w:val="24"/>
              </w:rPr>
              <w:t>800,000.00</w:t>
            </w:r>
          </w:p>
          <w:p w:rsidR="00EB24CE" w:rsidRPr="00332CC4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24CE" w:rsidRPr="00332CC4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24CE" w:rsidRPr="00332CC4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24CE" w:rsidRPr="001343EC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:rsidR="00EB24CE" w:rsidRPr="00211B02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B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143,500.00 kn </w:t>
            </w:r>
          </w:p>
          <w:p w:rsidR="00EB24CE" w:rsidRPr="00211B02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24CE" w:rsidRPr="001343EC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24CE" w:rsidTr="00142BC4">
        <w:tc>
          <w:tcPr>
            <w:tcW w:w="3005" w:type="dxa"/>
          </w:tcPr>
          <w:p w:rsidR="00EB24CE" w:rsidRPr="001343EC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3EC">
              <w:rPr>
                <w:bCs/>
                <w:sz w:val="24"/>
                <w:szCs w:val="24"/>
                <w:lang w:val="hr"/>
              </w:rPr>
              <w:t>Povećanje dostupnosti sportsko-rekreativnih i kulturnih sadržaja</w:t>
            </w:r>
          </w:p>
          <w:p w:rsidR="00EB24CE" w:rsidRPr="001343EC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:rsidR="00EB24CE" w:rsidRPr="00332CC4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CC4">
              <w:rPr>
                <w:rFonts w:ascii="Times New Roman" w:hAnsi="Times New Roman" w:cs="Times New Roman"/>
                <w:bCs/>
                <w:sz w:val="24"/>
                <w:szCs w:val="24"/>
              </w:rPr>
              <w:t>4,900,000.00</w:t>
            </w:r>
          </w:p>
          <w:p w:rsidR="00EB24CE" w:rsidRPr="00332CC4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24CE" w:rsidRPr="00332CC4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24CE" w:rsidRPr="001343EC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:rsidR="00EB24CE" w:rsidRPr="00211B02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B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724,875.42 kn </w:t>
            </w:r>
          </w:p>
          <w:p w:rsidR="00EB24CE" w:rsidRPr="00211B02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24CE" w:rsidRPr="001343EC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24CE" w:rsidTr="00142BC4">
        <w:tc>
          <w:tcPr>
            <w:tcW w:w="3005" w:type="dxa"/>
          </w:tcPr>
          <w:p w:rsidR="00EB24CE" w:rsidRPr="001343EC" w:rsidRDefault="00EB24CE" w:rsidP="00142BC4">
            <w:pPr>
              <w:rPr>
                <w:bCs/>
                <w:sz w:val="24"/>
                <w:szCs w:val="24"/>
                <w:lang w:val="hr"/>
              </w:rPr>
            </w:pPr>
            <w:r>
              <w:rPr>
                <w:bCs/>
                <w:sz w:val="24"/>
                <w:szCs w:val="24"/>
                <w:lang w:val="hr"/>
              </w:rPr>
              <w:t>Unapređenje uvjeta za rad vjerskih zajednica, zaštita i unapređenje multinacionalnosti</w:t>
            </w:r>
          </w:p>
        </w:tc>
        <w:tc>
          <w:tcPr>
            <w:tcW w:w="3005" w:type="dxa"/>
          </w:tcPr>
          <w:p w:rsidR="00EB24CE" w:rsidRPr="00332CC4" w:rsidRDefault="00EB24CE" w:rsidP="00142BC4">
            <w:pPr>
              <w:rPr>
                <w:bCs/>
                <w:sz w:val="24"/>
                <w:szCs w:val="24"/>
                <w:lang w:val="hr"/>
              </w:rPr>
            </w:pPr>
            <w:r w:rsidRPr="00332CC4">
              <w:rPr>
                <w:bCs/>
                <w:sz w:val="24"/>
                <w:szCs w:val="24"/>
                <w:lang w:val="hr"/>
              </w:rPr>
              <w:t>750,000.00</w:t>
            </w:r>
          </w:p>
          <w:p w:rsidR="00EB24CE" w:rsidRDefault="00EB24CE" w:rsidP="00142BC4">
            <w:pPr>
              <w:rPr>
                <w:bCs/>
                <w:sz w:val="24"/>
                <w:szCs w:val="24"/>
                <w:lang w:val="hr"/>
              </w:rPr>
            </w:pPr>
          </w:p>
        </w:tc>
        <w:tc>
          <w:tcPr>
            <w:tcW w:w="3006" w:type="dxa"/>
          </w:tcPr>
          <w:p w:rsidR="00EB24CE" w:rsidRPr="00211B02" w:rsidRDefault="00EB24CE" w:rsidP="00142BC4">
            <w:pPr>
              <w:rPr>
                <w:bCs/>
                <w:sz w:val="24"/>
                <w:szCs w:val="24"/>
                <w:lang w:val="hr"/>
              </w:rPr>
            </w:pPr>
            <w:r w:rsidRPr="00211B02">
              <w:rPr>
                <w:bCs/>
                <w:sz w:val="24"/>
                <w:szCs w:val="24"/>
                <w:lang w:val="hr"/>
              </w:rPr>
              <w:t xml:space="preserve">126,469.06 kn </w:t>
            </w:r>
          </w:p>
          <w:p w:rsidR="00EB24CE" w:rsidRPr="00211B02" w:rsidRDefault="00EB24CE" w:rsidP="00142BC4">
            <w:pPr>
              <w:rPr>
                <w:bCs/>
                <w:sz w:val="24"/>
                <w:szCs w:val="24"/>
                <w:lang w:val="hr"/>
              </w:rPr>
            </w:pPr>
          </w:p>
          <w:p w:rsidR="00EB24CE" w:rsidRDefault="00EB24CE" w:rsidP="00142BC4">
            <w:pPr>
              <w:rPr>
                <w:bCs/>
                <w:sz w:val="24"/>
                <w:szCs w:val="24"/>
                <w:lang w:val="hr"/>
              </w:rPr>
            </w:pPr>
          </w:p>
        </w:tc>
      </w:tr>
      <w:tr w:rsidR="00EB24CE" w:rsidTr="00142BC4">
        <w:tc>
          <w:tcPr>
            <w:tcW w:w="3005" w:type="dxa"/>
          </w:tcPr>
          <w:p w:rsidR="00EB24CE" w:rsidRDefault="00EB24CE" w:rsidP="00142BC4">
            <w:pPr>
              <w:rPr>
                <w:bCs/>
                <w:sz w:val="24"/>
                <w:szCs w:val="24"/>
                <w:lang w:val="hr"/>
              </w:rPr>
            </w:pPr>
            <w:r>
              <w:rPr>
                <w:bCs/>
                <w:sz w:val="24"/>
                <w:szCs w:val="24"/>
                <w:lang w:val="hr"/>
              </w:rPr>
              <w:t>Ulaganje u zaštitu okoliša</w:t>
            </w:r>
          </w:p>
        </w:tc>
        <w:tc>
          <w:tcPr>
            <w:tcW w:w="3005" w:type="dxa"/>
          </w:tcPr>
          <w:p w:rsidR="00EB24CE" w:rsidRPr="00332CC4" w:rsidRDefault="00EB24CE" w:rsidP="00142BC4">
            <w:pPr>
              <w:rPr>
                <w:bCs/>
                <w:sz w:val="24"/>
                <w:szCs w:val="24"/>
                <w:lang w:val="hr"/>
              </w:rPr>
            </w:pPr>
            <w:r w:rsidRPr="00332CC4">
              <w:rPr>
                <w:bCs/>
                <w:sz w:val="24"/>
                <w:szCs w:val="24"/>
                <w:lang w:val="hr"/>
              </w:rPr>
              <w:t>900,000.00</w:t>
            </w:r>
          </w:p>
          <w:p w:rsidR="00EB24CE" w:rsidRDefault="00EB24CE" w:rsidP="00142BC4">
            <w:pPr>
              <w:rPr>
                <w:bCs/>
                <w:sz w:val="24"/>
                <w:szCs w:val="24"/>
                <w:lang w:val="hr"/>
              </w:rPr>
            </w:pPr>
          </w:p>
        </w:tc>
        <w:tc>
          <w:tcPr>
            <w:tcW w:w="3006" w:type="dxa"/>
          </w:tcPr>
          <w:p w:rsidR="00EB24CE" w:rsidRPr="00211B02" w:rsidRDefault="00EB24CE" w:rsidP="00142BC4">
            <w:pPr>
              <w:rPr>
                <w:bCs/>
                <w:sz w:val="24"/>
                <w:szCs w:val="24"/>
                <w:lang w:val="hr"/>
              </w:rPr>
            </w:pPr>
            <w:r w:rsidRPr="00211B02">
              <w:rPr>
                <w:bCs/>
                <w:sz w:val="24"/>
                <w:szCs w:val="24"/>
                <w:lang w:val="hr"/>
              </w:rPr>
              <w:t xml:space="preserve">419,327.23 kn </w:t>
            </w:r>
          </w:p>
          <w:p w:rsidR="00EB24CE" w:rsidRPr="00211B02" w:rsidRDefault="00EB24CE" w:rsidP="00142BC4">
            <w:pPr>
              <w:rPr>
                <w:bCs/>
                <w:sz w:val="24"/>
                <w:szCs w:val="24"/>
                <w:lang w:val="hr"/>
              </w:rPr>
            </w:pPr>
          </w:p>
          <w:p w:rsidR="00EB24CE" w:rsidRDefault="00EB24CE" w:rsidP="00142BC4">
            <w:pPr>
              <w:rPr>
                <w:bCs/>
                <w:sz w:val="24"/>
                <w:szCs w:val="24"/>
                <w:lang w:val="hr"/>
              </w:rPr>
            </w:pPr>
          </w:p>
        </w:tc>
      </w:tr>
      <w:tr w:rsidR="00EB24CE" w:rsidTr="00142BC4">
        <w:tc>
          <w:tcPr>
            <w:tcW w:w="3005" w:type="dxa"/>
          </w:tcPr>
          <w:p w:rsidR="00EB24CE" w:rsidRPr="001343EC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3EC">
              <w:rPr>
                <w:bCs/>
                <w:sz w:val="24"/>
                <w:szCs w:val="24"/>
                <w:lang w:val="hr"/>
              </w:rPr>
              <w:t>Nabava opreme i izgradnja građevina za gospodarenje otpadom</w:t>
            </w:r>
          </w:p>
          <w:p w:rsidR="00EB24CE" w:rsidRPr="001343EC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:rsidR="00EB24CE" w:rsidRPr="00332CC4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CC4">
              <w:rPr>
                <w:rFonts w:ascii="Times New Roman" w:hAnsi="Times New Roman" w:cs="Times New Roman"/>
                <w:bCs/>
                <w:sz w:val="24"/>
                <w:szCs w:val="24"/>
              </w:rPr>
              <w:t>2,500,000.00</w:t>
            </w:r>
          </w:p>
          <w:p w:rsidR="00EB24CE" w:rsidRPr="001343EC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:rsidR="00EB24CE" w:rsidRPr="00211B02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B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15,000.02 kn </w:t>
            </w:r>
          </w:p>
          <w:p w:rsidR="00EB24CE" w:rsidRPr="00211B02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24CE" w:rsidRPr="001343EC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24CE" w:rsidTr="00142BC4">
        <w:tc>
          <w:tcPr>
            <w:tcW w:w="3005" w:type="dxa"/>
          </w:tcPr>
          <w:p w:rsidR="00EB24CE" w:rsidRPr="001343EC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3EC">
              <w:rPr>
                <w:bCs/>
                <w:sz w:val="24"/>
                <w:szCs w:val="24"/>
                <w:lang w:val="hr"/>
              </w:rPr>
              <w:t>Poboljšanje opremljenosti i kapaciteta protupožarnih snaga</w:t>
            </w:r>
          </w:p>
          <w:p w:rsidR="00EB24CE" w:rsidRPr="001343EC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:rsidR="00EB24CE" w:rsidRPr="00D05E60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E60">
              <w:rPr>
                <w:rFonts w:ascii="Times New Roman" w:hAnsi="Times New Roman" w:cs="Times New Roman"/>
                <w:bCs/>
                <w:sz w:val="24"/>
                <w:szCs w:val="24"/>
              </w:rPr>
              <w:t>670,000.00</w:t>
            </w:r>
          </w:p>
          <w:p w:rsidR="00EB24CE" w:rsidRPr="001343EC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:rsidR="00EB24CE" w:rsidRPr="00211B02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B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180,000.00 kn </w:t>
            </w:r>
          </w:p>
          <w:p w:rsidR="00EB24CE" w:rsidRPr="00211B02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24CE" w:rsidRPr="001343EC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24CE" w:rsidTr="00142BC4">
        <w:tc>
          <w:tcPr>
            <w:tcW w:w="3005" w:type="dxa"/>
          </w:tcPr>
          <w:p w:rsidR="00EB24CE" w:rsidRPr="001343EC" w:rsidRDefault="00EB24CE" w:rsidP="00142BC4">
            <w:pPr>
              <w:rPr>
                <w:bCs/>
                <w:sz w:val="24"/>
                <w:szCs w:val="24"/>
                <w:lang w:val="hr"/>
              </w:rPr>
            </w:pPr>
            <w:r>
              <w:rPr>
                <w:bCs/>
                <w:sz w:val="24"/>
                <w:szCs w:val="24"/>
                <w:lang w:val="hr"/>
              </w:rPr>
              <w:lastRenderedPageBreak/>
              <w:t>Uspostava i unapređenje sustava civilne zaštite</w:t>
            </w:r>
          </w:p>
        </w:tc>
        <w:tc>
          <w:tcPr>
            <w:tcW w:w="3005" w:type="dxa"/>
          </w:tcPr>
          <w:p w:rsidR="00EB24CE" w:rsidRPr="00D05E60" w:rsidRDefault="00EB24CE" w:rsidP="00142BC4">
            <w:pPr>
              <w:rPr>
                <w:bCs/>
                <w:sz w:val="24"/>
                <w:szCs w:val="24"/>
                <w:lang w:val="hr"/>
              </w:rPr>
            </w:pPr>
            <w:r w:rsidRPr="00D05E60">
              <w:rPr>
                <w:bCs/>
                <w:sz w:val="24"/>
                <w:szCs w:val="24"/>
                <w:lang w:val="hr"/>
              </w:rPr>
              <w:t>830,000.00</w:t>
            </w:r>
          </w:p>
          <w:p w:rsidR="00EB24CE" w:rsidRPr="00D05E60" w:rsidRDefault="00EB24CE" w:rsidP="00142BC4">
            <w:pPr>
              <w:rPr>
                <w:bCs/>
                <w:sz w:val="24"/>
                <w:szCs w:val="24"/>
                <w:lang w:val="hr"/>
              </w:rPr>
            </w:pPr>
          </w:p>
          <w:p w:rsidR="00EB24CE" w:rsidRPr="00D05E60" w:rsidRDefault="00EB24CE" w:rsidP="00142BC4">
            <w:pPr>
              <w:rPr>
                <w:bCs/>
                <w:sz w:val="24"/>
                <w:szCs w:val="24"/>
                <w:lang w:val="hr"/>
              </w:rPr>
            </w:pPr>
          </w:p>
          <w:p w:rsidR="00EB24CE" w:rsidRDefault="00EB24CE" w:rsidP="00142BC4">
            <w:pPr>
              <w:rPr>
                <w:bCs/>
                <w:sz w:val="24"/>
                <w:szCs w:val="24"/>
                <w:lang w:val="hr"/>
              </w:rPr>
            </w:pPr>
          </w:p>
        </w:tc>
        <w:tc>
          <w:tcPr>
            <w:tcW w:w="3006" w:type="dxa"/>
          </w:tcPr>
          <w:p w:rsidR="00EB24CE" w:rsidRPr="00211B02" w:rsidRDefault="00EB24CE" w:rsidP="00142BC4">
            <w:pPr>
              <w:rPr>
                <w:bCs/>
                <w:sz w:val="24"/>
                <w:szCs w:val="24"/>
                <w:lang w:val="hr"/>
              </w:rPr>
            </w:pPr>
            <w:r w:rsidRPr="00211B02">
              <w:rPr>
                <w:bCs/>
                <w:sz w:val="24"/>
                <w:szCs w:val="24"/>
                <w:lang w:val="hr"/>
              </w:rPr>
              <w:t xml:space="preserve">40,612.50 kn </w:t>
            </w:r>
          </w:p>
          <w:p w:rsidR="00EB24CE" w:rsidRPr="00211B02" w:rsidRDefault="00EB24CE" w:rsidP="00142BC4">
            <w:pPr>
              <w:rPr>
                <w:bCs/>
                <w:sz w:val="24"/>
                <w:szCs w:val="24"/>
                <w:lang w:val="hr"/>
              </w:rPr>
            </w:pPr>
          </w:p>
          <w:p w:rsidR="00EB24CE" w:rsidRDefault="00EB24CE" w:rsidP="00142BC4">
            <w:pPr>
              <w:rPr>
                <w:bCs/>
                <w:sz w:val="24"/>
                <w:szCs w:val="24"/>
                <w:lang w:val="hr"/>
              </w:rPr>
            </w:pPr>
          </w:p>
        </w:tc>
      </w:tr>
      <w:tr w:rsidR="00EB24CE" w:rsidTr="00142BC4">
        <w:tc>
          <w:tcPr>
            <w:tcW w:w="3005" w:type="dxa"/>
          </w:tcPr>
          <w:p w:rsidR="00EB24CE" w:rsidRPr="001343EC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3EC">
              <w:rPr>
                <w:bCs/>
                <w:sz w:val="24"/>
                <w:szCs w:val="24"/>
                <w:lang w:val="hr"/>
              </w:rPr>
              <w:t>Unaprjeđenje i razvoj lokalne prometne povezanosti, javnog prijevoza i sigurnosti u prometu</w:t>
            </w:r>
          </w:p>
          <w:p w:rsidR="00EB24CE" w:rsidRPr="001343EC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:rsidR="00EB24CE" w:rsidRPr="00D05E60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E60">
              <w:rPr>
                <w:rFonts w:ascii="Times New Roman" w:hAnsi="Times New Roman" w:cs="Times New Roman"/>
                <w:bCs/>
                <w:sz w:val="24"/>
                <w:szCs w:val="24"/>
              </w:rPr>
              <w:t>630,000.00</w:t>
            </w:r>
          </w:p>
          <w:p w:rsidR="00EB24CE" w:rsidRPr="00D05E60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24CE" w:rsidRPr="00D05E60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24CE" w:rsidRPr="00D05E60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24CE" w:rsidRPr="001343EC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:rsidR="00EB24CE" w:rsidRPr="00211B02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B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519,892.50 kn </w:t>
            </w:r>
          </w:p>
          <w:p w:rsidR="00EB24CE" w:rsidRPr="00211B02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24CE" w:rsidRPr="001343EC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24CE" w:rsidTr="00142BC4">
        <w:tc>
          <w:tcPr>
            <w:tcW w:w="3005" w:type="dxa"/>
          </w:tcPr>
          <w:p w:rsidR="00EB24CE" w:rsidRDefault="00EB24CE" w:rsidP="00142BC4">
            <w:pPr>
              <w:rPr>
                <w:bCs/>
                <w:sz w:val="24"/>
                <w:szCs w:val="24"/>
                <w:lang w:val="hr"/>
              </w:rPr>
            </w:pPr>
            <w:r>
              <w:rPr>
                <w:bCs/>
                <w:sz w:val="24"/>
                <w:szCs w:val="24"/>
                <w:lang w:val="hr"/>
              </w:rPr>
              <w:t>Povećanje kapaciteta općine i digitalizacija lokalne samouprave</w:t>
            </w:r>
          </w:p>
        </w:tc>
        <w:tc>
          <w:tcPr>
            <w:tcW w:w="3005" w:type="dxa"/>
          </w:tcPr>
          <w:p w:rsidR="00EB24CE" w:rsidRPr="00D05E60" w:rsidRDefault="00EB24CE" w:rsidP="00142BC4">
            <w:pPr>
              <w:rPr>
                <w:bCs/>
                <w:sz w:val="24"/>
                <w:szCs w:val="24"/>
                <w:lang w:val="hr"/>
              </w:rPr>
            </w:pPr>
            <w:r w:rsidRPr="00D05E60">
              <w:rPr>
                <w:bCs/>
                <w:sz w:val="24"/>
                <w:szCs w:val="24"/>
                <w:lang w:val="hr"/>
              </w:rPr>
              <w:t>1,300,000.00</w:t>
            </w:r>
          </w:p>
          <w:p w:rsidR="00EB24CE" w:rsidRPr="00D05E60" w:rsidRDefault="00EB24CE" w:rsidP="00142BC4">
            <w:pPr>
              <w:rPr>
                <w:bCs/>
                <w:sz w:val="24"/>
                <w:szCs w:val="24"/>
                <w:lang w:val="hr"/>
              </w:rPr>
            </w:pPr>
          </w:p>
          <w:p w:rsidR="00EB24CE" w:rsidRPr="00D05E60" w:rsidRDefault="00EB24CE" w:rsidP="00142BC4">
            <w:pPr>
              <w:rPr>
                <w:bCs/>
                <w:sz w:val="24"/>
                <w:szCs w:val="24"/>
                <w:lang w:val="hr"/>
              </w:rPr>
            </w:pPr>
          </w:p>
          <w:p w:rsidR="00EB24CE" w:rsidRDefault="00EB24CE" w:rsidP="00142BC4">
            <w:pPr>
              <w:rPr>
                <w:bCs/>
                <w:sz w:val="24"/>
                <w:szCs w:val="24"/>
                <w:lang w:val="hr"/>
              </w:rPr>
            </w:pPr>
          </w:p>
        </w:tc>
        <w:tc>
          <w:tcPr>
            <w:tcW w:w="3006" w:type="dxa"/>
          </w:tcPr>
          <w:p w:rsidR="00EB24CE" w:rsidRPr="00211B02" w:rsidRDefault="00EB24CE" w:rsidP="00142BC4">
            <w:pPr>
              <w:rPr>
                <w:bCs/>
                <w:sz w:val="24"/>
                <w:szCs w:val="24"/>
                <w:lang w:val="hr"/>
              </w:rPr>
            </w:pPr>
            <w:r w:rsidRPr="00211B02">
              <w:rPr>
                <w:bCs/>
                <w:sz w:val="24"/>
                <w:szCs w:val="24"/>
                <w:lang w:val="hr"/>
              </w:rPr>
              <w:t xml:space="preserve">180,218.19 kn </w:t>
            </w:r>
          </w:p>
          <w:p w:rsidR="00EB24CE" w:rsidRPr="00211B02" w:rsidRDefault="00EB24CE" w:rsidP="00142BC4">
            <w:pPr>
              <w:rPr>
                <w:bCs/>
                <w:sz w:val="24"/>
                <w:szCs w:val="24"/>
                <w:lang w:val="hr"/>
              </w:rPr>
            </w:pPr>
          </w:p>
          <w:p w:rsidR="00EB24CE" w:rsidRDefault="00EB24CE" w:rsidP="00142BC4">
            <w:pPr>
              <w:rPr>
                <w:bCs/>
                <w:sz w:val="24"/>
                <w:szCs w:val="24"/>
                <w:lang w:val="hr"/>
              </w:rPr>
            </w:pPr>
          </w:p>
        </w:tc>
      </w:tr>
      <w:tr w:rsidR="00EB24CE" w:rsidTr="00142BC4">
        <w:tc>
          <w:tcPr>
            <w:tcW w:w="3005" w:type="dxa"/>
          </w:tcPr>
          <w:p w:rsidR="00EB24CE" w:rsidRDefault="00EB24CE" w:rsidP="00142BC4">
            <w:pPr>
              <w:rPr>
                <w:bCs/>
                <w:sz w:val="24"/>
                <w:szCs w:val="24"/>
                <w:lang w:val="hr"/>
              </w:rPr>
            </w:pPr>
            <w:r>
              <w:rPr>
                <w:bCs/>
                <w:sz w:val="24"/>
                <w:szCs w:val="24"/>
                <w:lang w:val="hr"/>
              </w:rPr>
              <w:t>Aktivnosti vezane za redovnu djelatnost izvršnog tijela, predstavničkog tijela i jedinstvenog upravnog odjela općine</w:t>
            </w:r>
          </w:p>
        </w:tc>
        <w:tc>
          <w:tcPr>
            <w:tcW w:w="3005" w:type="dxa"/>
          </w:tcPr>
          <w:p w:rsidR="00EB24CE" w:rsidRPr="00D05E60" w:rsidRDefault="00EB24CE" w:rsidP="00142BC4">
            <w:pPr>
              <w:rPr>
                <w:bCs/>
                <w:sz w:val="24"/>
                <w:szCs w:val="24"/>
                <w:lang w:val="hr"/>
              </w:rPr>
            </w:pPr>
            <w:r w:rsidRPr="00D05E60">
              <w:rPr>
                <w:bCs/>
                <w:sz w:val="24"/>
                <w:szCs w:val="24"/>
                <w:lang w:val="hr"/>
              </w:rPr>
              <w:t>600,000.00</w:t>
            </w:r>
          </w:p>
          <w:p w:rsidR="00EB24CE" w:rsidRPr="00D05E60" w:rsidRDefault="00EB24CE" w:rsidP="00142BC4">
            <w:pPr>
              <w:rPr>
                <w:bCs/>
                <w:sz w:val="24"/>
                <w:szCs w:val="24"/>
                <w:lang w:val="hr"/>
              </w:rPr>
            </w:pPr>
          </w:p>
          <w:p w:rsidR="00EB24CE" w:rsidRDefault="00EB24CE" w:rsidP="00142BC4">
            <w:pPr>
              <w:rPr>
                <w:bCs/>
                <w:sz w:val="24"/>
                <w:szCs w:val="24"/>
                <w:lang w:val="hr"/>
              </w:rPr>
            </w:pPr>
          </w:p>
        </w:tc>
        <w:tc>
          <w:tcPr>
            <w:tcW w:w="3006" w:type="dxa"/>
          </w:tcPr>
          <w:p w:rsidR="00EB24CE" w:rsidRPr="00211B02" w:rsidRDefault="00EB24CE" w:rsidP="00142BC4">
            <w:pPr>
              <w:rPr>
                <w:bCs/>
                <w:sz w:val="24"/>
                <w:szCs w:val="24"/>
                <w:lang w:val="hr"/>
              </w:rPr>
            </w:pPr>
            <w:r w:rsidRPr="00211B02">
              <w:rPr>
                <w:bCs/>
                <w:sz w:val="24"/>
                <w:szCs w:val="24"/>
                <w:lang w:val="hr"/>
              </w:rPr>
              <w:t xml:space="preserve">1,121,520.10 kn </w:t>
            </w:r>
          </w:p>
          <w:p w:rsidR="00EB24CE" w:rsidRPr="00211B02" w:rsidRDefault="00EB24CE" w:rsidP="00142BC4">
            <w:pPr>
              <w:rPr>
                <w:bCs/>
                <w:sz w:val="24"/>
                <w:szCs w:val="24"/>
                <w:lang w:val="hr"/>
              </w:rPr>
            </w:pPr>
          </w:p>
          <w:p w:rsidR="00EB24CE" w:rsidRDefault="00EB24CE" w:rsidP="00142BC4">
            <w:pPr>
              <w:rPr>
                <w:bCs/>
                <w:sz w:val="24"/>
                <w:szCs w:val="24"/>
                <w:lang w:val="hr"/>
              </w:rPr>
            </w:pPr>
          </w:p>
        </w:tc>
      </w:tr>
      <w:tr w:rsidR="00EB24CE" w:rsidTr="00142BC4">
        <w:tc>
          <w:tcPr>
            <w:tcW w:w="3005" w:type="dxa"/>
          </w:tcPr>
          <w:p w:rsidR="00EB24CE" w:rsidRPr="001343EC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3EC">
              <w:rPr>
                <w:bCs/>
                <w:sz w:val="24"/>
                <w:szCs w:val="24"/>
                <w:lang w:val="hr"/>
              </w:rPr>
              <w:t>Povećanje dostupnosti digitalnih sadržaja stanovništvu općine</w:t>
            </w:r>
          </w:p>
          <w:p w:rsidR="00EB24CE" w:rsidRPr="001343EC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:rsidR="00EB24CE" w:rsidRPr="00D05E60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E60">
              <w:rPr>
                <w:rFonts w:ascii="Times New Roman" w:hAnsi="Times New Roman" w:cs="Times New Roman"/>
                <w:bCs/>
                <w:sz w:val="24"/>
                <w:szCs w:val="24"/>
              </w:rPr>
              <w:t>80,000.00</w:t>
            </w:r>
          </w:p>
          <w:p w:rsidR="00EB24CE" w:rsidRPr="001343EC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:rsidR="00EB24CE" w:rsidRPr="00211B02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B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20.768.56 kn </w:t>
            </w:r>
          </w:p>
          <w:p w:rsidR="00EB24CE" w:rsidRPr="00211B02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24CE" w:rsidRPr="001343EC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24CE" w:rsidTr="00142BC4">
        <w:tc>
          <w:tcPr>
            <w:tcW w:w="3005" w:type="dxa"/>
          </w:tcPr>
          <w:p w:rsidR="00EB24CE" w:rsidRPr="001343EC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3EC">
              <w:rPr>
                <w:bCs/>
                <w:sz w:val="24"/>
                <w:szCs w:val="24"/>
                <w:lang w:val="hr"/>
              </w:rPr>
              <w:t>Briga o djeci</w:t>
            </w:r>
          </w:p>
          <w:p w:rsidR="00EB24CE" w:rsidRPr="001343EC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:rsidR="00EB24CE" w:rsidRPr="00D05E60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E60">
              <w:rPr>
                <w:rFonts w:ascii="Times New Roman" w:hAnsi="Times New Roman" w:cs="Times New Roman"/>
                <w:bCs/>
                <w:sz w:val="24"/>
                <w:szCs w:val="24"/>
              </w:rPr>
              <w:t>150,000.00</w:t>
            </w:r>
          </w:p>
          <w:p w:rsidR="00EB24CE" w:rsidRPr="00D05E60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24CE" w:rsidRPr="001343EC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:rsidR="00EB24CE" w:rsidRPr="00211B02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B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165,471.61 kn </w:t>
            </w:r>
          </w:p>
          <w:p w:rsidR="00EB24CE" w:rsidRPr="00211B02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24CE" w:rsidRPr="001343EC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24CE" w:rsidTr="00142BC4">
        <w:tc>
          <w:tcPr>
            <w:tcW w:w="3005" w:type="dxa"/>
          </w:tcPr>
          <w:p w:rsidR="00EB24CE" w:rsidRPr="001343EC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3EC">
              <w:rPr>
                <w:bCs/>
                <w:sz w:val="24"/>
                <w:szCs w:val="24"/>
                <w:lang w:val="hr"/>
              </w:rPr>
              <w:t xml:space="preserve">Unaprjeđenje kvalitete odgoja </w:t>
            </w:r>
          </w:p>
          <w:p w:rsidR="00EB24CE" w:rsidRPr="001343EC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:rsidR="00EB24CE" w:rsidRPr="00D05E60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E60">
              <w:rPr>
                <w:rFonts w:ascii="Times New Roman" w:hAnsi="Times New Roman" w:cs="Times New Roman"/>
                <w:bCs/>
                <w:sz w:val="24"/>
                <w:szCs w:val="24"/>
              </w:rPr>
              <w:t>510,000.00</w:t>
            </w:r>
          </w:p>
          <w:p w:rsidR="00EB24CE" w:rsidRPr="001343EC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:rsidR="00EB24CE" w:rsidRPr="00211B02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B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177,900.77 kn </w:t>
            </w:r>
          </w:p>
          <w:p w:rsidR="00EB24CE" w:rsidRPr="00211B02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24CE" w:rsidRPr="001343EC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24CE" w:rsidTr="00142BC4">
        <w:tc>
          <w:tcPr>
            <w:tcW w:w="3005" w:type="dxa"/>
          </w:tcPr>
          <w:p w:rsidR="00EB24CE" w:rsidRPr="001343EC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3EC">
              <w:rPr>
                <w:bCs/>
                <w:sz w:val="24"/>
                <w:szCs w:val="24"/>
                <w:lang w:val="hr"/>
              </w:rPr>
              <w:lastRenderedPageBreak/>
              <w:t>Unaprjeđenje kvalitete obrazovanja</w:t>
            </w:r>
          </w:p>
          <w:p w:rsidR="00EB24CE" w:rsidRPr="001343EC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:rsidR="00EB24CE" w:rsidRPr="00D05E60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E60">
              <w:rPr>
                <w:rFonts w:ascii="Times New Roman" w:hAnsi="Times New Roman" w:cs="Times New Roman"/>
                <w:bCs/>
                <w:sz w:val="24"/>
                <w:szCs w:val="24"/>
              </w:rPr>
              <w:t>100,000.00</w:t>
            </w:r>
          </w:p>
          <w:p w:rsidR="00EB24CE" w:rsidRPr="00D05E60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24CE" w:rsidRPr="00D05E60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24CE" w:rsidRPr="001343EC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:rsidR="00EB24CE" w:rsidRPr="00211B02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B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228,522.37 kn </w:t>
            </w:r>
          </w:p>
          <w:p w:rsidR="00EB24CE" w:rsidRPr="00211B02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24CE" w:rsidRPr="001343EC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24CE" w:rsidTr="00142BC4">
        <w:tc>
          <w:tcPr>
            <w:tcW w:w="3005" w:type="dxa"/>
          </w:tcPr>
          <w:p w:rsidR="00EB24CE" w:rsidRPr="001343EC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3EC">
              <w:rPr>
                <w:bCs/>
                <w:sz w:val="24"/>
                <w:szCs w:val="24"/>
                <w:lang w:val="hr"/>
              </w:rPr>
              <w:t>Unaprjeđivanje uvjeta za pružanje zdravstvenih usluga, zaštita i unaprjeđen</w:t>
            </w:r>
            <w:r>
              <w:rPr>
                <w:bCs/>
                <w:sz w:val="24"/>
                <w:szCs w:val="24"/>
                <w:lang w:val="hr"/>
              </w:rPr>
              <w:t>je</w:t>
            </w:r>
            <w:r w:rsidRPr="001343EC">
              <w:rPr>
                <w:bCs/>
                <w:sz w:val="24"/>
                <w:szCs w:val="24"/>
                <w:lang w:val="hr"/>
              </w:rPr>
              <w:t xml:space="preserve"> zdravlja</w:t>
            </w:r>
          </w:p>
          <w:p w:rsidR="00EB24CE" w:rsidRPr="001343EC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:rsidR="00EB24CE" w:rsidRPr="00D05E60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E60">
              <w:rPr>
                <w:rFonts w:ascii="Times New Roman" w:hAnsi="Times New Roman" w:cs="Times New Roman"/>
                <w:bCs/>
                <w:sz w:val="24"/>
                <w:szCs w:val="24"/>
              </w:rPr>
              <w:t>480,000.00</w:t>
            </w:r>
          </w:p>
          <w:p w:rsidR="00EB24CE" w:rsidRPr="00D05E60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24CE" w:rsidRPr="00D05E60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24CE" w:rsidRPr="00D05E60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24CE" w:rsidRPr="001343EC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:rsidR="00EB24CE" w:rsidRPr="00211B02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B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88.925.94 kn </w:t>
            </w:r>
          </w:p>
          <w:p w:rsidR="00EB24CE" w:rsidRPr="00211B02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24CE" w:rsidRPr="001343EC" w:rsidRDefault="00EB24CE" w:rsidP="00142B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B24CE" w:rsidRDefault="00EB24CE" w:rsidP="00EB24CE">
      <w:pPr>
        <w:rPr>
          <w:rFonts w:ascii="Cambria" w:hAnsi="Cambria"/>
          <w:b/>
          <w:color w:val="FF0000"/>
        </w:rPr>
      </w:pPr>
    </w:p>
    <w:p w:rsidR="00EB24CE" w:rsidRDefault="00EB24CE" w:rsidP="00EB24CE">
      <w:pPr>
        <w:rPr>
          <w:rFonts w:ascii="Cambria" w:hAnsi="Cambria"/>
          <w:b/>
          <w:color w:val="FF0000"/>
        </w:rPr>
      </w:pPr>
    </w:p>
    <w:p w:rsidR="00EB24CE" w:rsidRPr="0003086D" w:rsidRDefault="00EB24CE" w:rsidP="00EB24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86D">
        <w:rPr>
          <w:rFonts w:ascii="Times New Roman" w:hAnsi="Times New Roman" w:cs="Times New Roman"/>
          <w:b/>
          <w:sz w:val="24"/>
          <w:szCs w:val="24"/>
        </w:rPr>
        <w:t>2.2. Analiza statusa provedbe mjera</w:t>
      </w:r>
    </w:p>
    <w:p w:rsidR="00EB24CE" w:rsidRPr="0003086D" w:rsidRDefault="00EB24CE" w:rsidP="00EB24CE">
      <w:pPr>
        <w:jc w:val="both"/>
        <w:rPr>
          <w:rFonts w:ascii="Times New Roman" w:hAnsi="Times New Roman" w:cs="Times New Roman"/>
          <w:sz w:val="24"/>
          <w:szCs w:val="24"/>
        </w:rPr>
      </w:pPr>
      <w:r w:rsidRPr="0003086D">
        <w:rPr>
          <w:rFonts w:ascii="Times New Roman" w:hAnsi="Times New Roman" w:cs="Times New Roman"/>
          <w:sz w:val="24"/>
          <w:szCs w:val="24"/>
          <w:lang w:val="hr"/>
        </w:rPr>
        <w:t>Od ukupno 22 mjere utvrđenih Provedbenim programom, tijekom izvještajnog razdoblja, provedba je započeta za 20 mjera, dok za 2 nisu pokrenute aktivnosti. Od 20 mjera kojima je započela provedba imaju status “ u tijeku “ , dok 2 mjere imaju status “nije započeto”.</w:t>
      </w:r>
    </w:p>
    <w:p w:rsidR="00EB24CE" w:rsidRPr="00FC3062" w:rsidRDefault="00EB24CE" w:rsidP="00EB24CE">
      <w:pPr>
        <w:rPr>
          <w:rFonts w:ascii="Times New Roman" w:hAnsi="Times New Roman" w:cs="Times New Roman"/>
          <w:sz w:val="24"/>
          <w:szCs w:val="24"/>
        </w:rPr>
      </w:pPr>
    </w:p>
    <w:p w:rsidR="00EB24CE" w:rsidRPr="004527E0" w:rsidRDefault="00EB24CE" w:rsidP="00EB24CE">
      <w:pPr>
        <w:rPr>
          <w:i/>
          <w:iCs/>
        </w:rPr>
      </w:pPr>
      <w:r w:rsidRPr="004527E0">
        <w:rPr>
          <w:i/>
          <w:iCs/>
          <w:lang w:val="hr"/>
        </w:rPr>
        <w:t>Tablica 2 Prikaz statusa provedbe mjera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B24CE" w:rsidTr="00142BC4">
        <w:tc>
          <w:tcPr>
            <w:tcW w:w="3005" w:type="dxa"/>
          </w:tcPr>
          <w:p w:rsidR="00EB24CE" w:rsidRDefault="00EB24CE" w:rsidP="00142BC4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B.BR</w:t>
            </w:r>
          </w:p>
        </w:tc>
        <w:tc>
          <w:tcPr>
            <w:tcW w:w="3005" w:type="dxa"/>
          </w:tcPr>
          <w:p w:rsidR="00EB24CE" w:rsidRDefault="00EB24CE" w:rsidP="00142BC4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NAZIV MJERE</w:t>
            </w:r>
          </w:p>
        </w:tc>
        <w:tc>
          <w:tcPr>
            <w:tcW w:w="3006" w:type="dxa"/>
          </w:tcPr>
          <w:p w:rsidR="00EB24CE" w:rsidRDefault="00EB24CE" w:rsidP="00142BC4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STATUS PROVEDBE</w:t>
            </w:r>
          </w:p>
        </w:tc>
      </w:tr>
      <w:tr w:rsidR="00EB24CE" w:rsidTr="00142BC4">
        <w:tc>
          <w:tcPr>
            <w:tcW w:w="3005" w:type="dxa"/>
          </w:tcPr>
          <w:p w:rsidR="00EB24CE" w:rsidRDefault="00EB24CE" w:rsidP="00142BC4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1</w:t>
            </w: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2</w:t>
            </w: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3</w:t>
            </w: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4</w:t>
            </w: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5</w:t>
            </w: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6</w:t>
            </w: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7</w:t>
            </w: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8</w:t>
            </w: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9</w:t>
            </w: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10</w:t>
            </w: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11</w:t>
            </w: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12</w:t>
            </w: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13</w:t>
            </w: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lastRenderedPageBreak/>
              <w:t>14</w:t>
            </w: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15</w:t>
            </w: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16</w:t>
            </w: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17</w:t>
            </w: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18</w:t>
            </w: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19</w:t>
            </w: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20</w:t>
            </w: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  <w:lang w:val="hr"/>
              </w:rPr>
            </w:pPr>
            <w:r>
              <w:rPr>
                <w:i/>
                <w:iCs/>
                <w:lang w:val="hr"/>
              </w:rPr>
              <w:t>21</w:t>
            </w:r>
          </w:p>
          <w:p w:rsidR="00EB24CE" w:rsidRDefault="00EB24CE" w:rsidP="00142BC4">
            <w:pPr>
              <w:rPr>
                <w:i/>
                <w:iCs/>
                <w:lang w:val="hr"/>
              </w:rPr>
            </w:pPr>
          </w:p>
          <w:p w:rsidR="00EB24CE" w:rsidRDefault="00EB24CE" w:rsidP="00142BC4">
            <w:pPr>
              <w:rPr>
                <w:i/>
                <w:iCs/>
                <w:lang w:val="hr"/>
              </w:rPr>
            </w:pPr>
          </w:p>
          <w:p w:rsidR="00EB24CE" w:rsidRDefault="00EB24CE" w:rsidP="00142BC4">
            <w:pPr>
              <w:rPr>
                <w:i/>
                <w:iCs/>
                <w:lang w:val="hr"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22</w:t>
            </w:r>
          </w:p>
        </w:tc>
        <w:tc>
          <w:tcPr>
            <w:tcW w:w="3005" w:type="dxa"/>
          </w:tcPr>
          <w:p w:rsidR="00EB24CE" w:rsidRPr="001343EC" w:rsidRDefault="00EB24CE" w:rsidP="00142BC4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lastRenderedPageBreak/>
              <w:t>Unaprjeđenje uređenja naselja i stanovanja</w:t>
            </w:r>
          </w:p>
          <w:p w:rsidR="00EB24CE" w:rsidRPr="001343EC" w:rsidRDefault="00EB24CE" w:rsidP="00142BC4">
            <w:pPr>
              <w:rPr>
                <w:i/>
                <w:iCs/>
              </w:rPr>
            </w:pPr>
          </w:p>
          <w:p w:rsidR="00EB24CE" w:rsidRPr="001343EC" w:rsidRDefault="00EB24CE" w:rsidP="00142BC4">
            <w:pPr>
              <w:rPr>
                <w:i/>
                <w:iCs/>
              </w:rPr>
            </w:pPr>
          </w:p>
          <w:p w:rsidR="00EB24CE" w:rsidRPr="001343EC" w:rsidRDefault="00EB24CE" w:rsidP="00142BC4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Uređenje i opremanje s ciljem unaprjeđivanja sigurnosti za život u naseljima</w:t>
            </w:r>
          </w:p>
          <w:p w:rsidR="00EB24CE" w:rsidRPr="001343EC" w:rsidRDefault="00EB24CE" w:rsidP="00142BC4">
            <w:pPr>
              <w:rPr>
                <w:i/>
                <w:iCs/>
              </w:rPr>
            </w:pPr>
          </w:p>
          <w:p w:rsidR="00EB24CE" w:rsidRPr="001343EC" w:rsidRDefault="00EB24CE" w:rsidP="00142BC4">
            <w:pPr>
              <w:rPr>
                <w:i/>
                <w:iCs/>
              </w:rPr>
            </w:pPr>
          </w:p>
          <w:p w:rsidR="00EB24CE" w:rsidRPr="001343EC" w:rsidRDefault="00EB24CE" w:rsidP="00142BC4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lastRenderedPageBreak/>
              <w:t>Unaprjeđenje energetske infrastrukture i povećanje energetske učinkovitosti</w:t>
            </w:r>
          </w:p>
          <w:p w:rsidR="00EB24CE" w:rsidRPr="001343EC" w:rsidRDefault="00EB24CE" w:rsidP="00142BC4">
            <w:pPr>
              <w:rPr>
                <w:i/>
                <w:iCs/>
              </w:rPr>
            </w:pPr>
          </w:p>
          <w:p w:rsidR="00EB24CE" w:rsidRPr="001343EC" w:rsidRDefault="00EB24CE" w:rsidP="00142BC4">
            <w:pPr>
              <w:rPr>
                <w:i/>
                <w:iCs/>
              </w:rPr>
            </w:pPr>
          </w:p>
          <w:p w:rsidR="00EB24CE" w:rsidRPr="001343EC" w:rsidRDefault="00EB24CE" w:rsidP="00142BC4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Poboljšanje komunalne opremljenosti</w:t>
            </w:r>
          </w:p>
          <w:p w:rsidR="00EB24CE" w:rsidRPr="001343EC" w:rsidRDefault="00EB24CE" w:rsidP="00142BC4">
            <w:pPr>
              <w:rPr>
                <w:i/>
                <w:iCs/>
              </w:rPr>
            </w:pPr>
          </w:p>
          <w:p w:rsidR="00EB24CE" w:rsidRPr="001343EC" w:rsidRDefault="00EB24CE" w:rsidP="00142BC4">
            <w:pPr>
              <w:rPr>
                <w:i/>
                <w:iCs/>
              </w:rPr>
            </w:pPr>
          </w:p>
          <w:p w:rsidR="00EB24CE" w:rsidRPr="001343EC" w:rsidRDefault="00EB24CE" w:rsidP="00142BC4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Izgradnja društvene infrastrukture za pružanje socijalne skrbi i zaštite</w:t>
            </w:r>
          </w:p>
          <w:p w:rsidR="00EB24CE" w:rsidRPr="001343EC" w:rsidRDefault="00EB24CE" w:rsidP="00142BC4">
            <w:pPr>
              <w:rPr>
                <w:i/>
                <w:iCs/>
              </w:rPr>
            </w:pPr>
          </w:p>
          <w:p w:rsidR="00EB24CE" w:rsidRPr="001343EC" w:rsidRDefault="00EB24CE" w:rsidP="00142BC4">
            <w:pPr>
              <w:rPr>
                <w:i/>
                <w:iCs/>
              </w:rPr>
            </w:pPr>
          </w:p>
          <w:p w:rsidR="00EB24CE" w:rsidRPr="001343EC" w:rsidRDefault="00EB24CE" w:rsidP="00142BC4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Poboljšanje standarda postojećih usluga socijalne zaštite u okvirima lokalne zajednice</w:t>
            </w:r>
          </w:p>
          <w:p w:rsidR="00EB24CE" w:rsidRPr="001343EC" w:rsidRDefault="00EB24CE" w:rsidP="00142BC4">
            <w:pPr>
              <w:rPr>
                <w:i/>
                <w:iCs/>
              </w:rPr>
            </w:pPr>
          </w:p>
          <w:p w:rsidR="00EB24CE" w:rsidRPr="001343EC" w:rsidRDefault="00EB24CE" w:rsidP="00142BC4">
            <w:pPr>
              <w:rPr>
                <w:i/>
                <w:iCs/>
              </w:rPr>
            </w:pPr>
          </w:p>
          <w:p w:rsidR="00EB24CE" w:rsidRPr="001343EC" w:rsidRDefault="00EB24CE" w:rsidP="00142BC4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Povećanje dostupnosti sportsko-rekreativnih i kulturnih sadržaja</w:t>
            </w:r>
          </w:p>
          <w:p w:rsidR="00EB24CE" w:rsidRPr="001343EC" w:rsidRDefault="00EB24CE" w:rsidP="00142BC4">
            <w:pPr>
              <w:rPr>
                <w:i/>
                <w:iCs/>
              </w:rPr>
            </w:pPr>
          </w:p>
          <w:p w:rsidR="00EB24CE" w:rsidRPr="001343EC" w:rsidRDefault="00EB24CE" w:rsidP="00142BC4">
            <w:pPr>
              <w:rPr>
                <w:i/>
                <w:iCs/>
              </w:rPr>
            </w:pPr>
          </w:p>
          <w:p w:rsidR="00EB24CE" w:rsidRPr="001343EC" w:rsidRDefault="00EB24CE" w:rsidP="00142BC4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Unaprjeđenje uvjeta za rad vjerskih zajednica, zaštita i unapr</w:t>
            </w:r>
            <w:r>
              <w:rPr>
                <w:i/>
                <w:iCs/>
                <w:lang w:val="hr"/>
              </w:rPr>
              <w:t>i</w:t>
            </w:r>
            <w:r w:rsidRPr="001343EC">
              <w:rPr>
                <w:i/>
                <w:iCs/>
                <w:lang w:val="hr"/>
              </w:rPr>
              <w:t>jeđenje multinacionalnosti</w:t>
            </w:r>
          </w:p>
          <w:p w:rsidR="00EB24CE" w:rsidRPr="001343EC" w:rsidRDefault="00EB24CE" w:rsidP="00142BC4">
            <w:pPr>
              <w:rPr>
                <w:i/>
                <w:iCs/>
              </w:rPr>
            </w:pPr>
          </w:p>
          <w:p w:rsidR="00EB24CE" w:rsidRPr="001343EC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  <w:lang w:val="hr"/>
              </w:rPr>
            </w:pPr>
            <w:r w:rsidRPr="001343EC">
              <w:rPr>
                <w:i/>
                <w:iCs/>
                <w:lang w:val="hr"/>
              </w:rPr>
              <w:t xml:space="preserve">Ulaganje u zaštitu okoliša </w:t>
            </w:r>
          </w:p>
          <w:p w:rsidR="00EB24CE" w:rsidRPr="001343EC" w:rsidRDefault="00EB24CE" w:rsidP="00142BC4">
            <w:pPr>
              <w:rPr>
                <w:i/>
                <w:iCs/>
              </w:rPr>
            </w:pPr>
          </w:p>
          <w:p w:rsidR="00EB24CE" w:rsidRPr="001343EC" w:rsidRDefault="00EB24CE" w:rsidP="00142BC4">
            <w:pPr>
              <w:rPr>
                <w:i/>
                <w:iCs/>
              </w:rPr>
            </w:pPr>
          </w:p>
          <w:p w:rsidR="00EB24CE" w:rsidRPr="001343EC" w:rsidRDefault="00EB24CE" w:rsidP="00142BC4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N</w:t>
            </w:r>
            <w:r w:rsidRPr="001343EC">
              <w:rPr>
                <w:i/>
                <w:iCs/>
                <w:lang w:val="hr"/>
              </w:rPr>
              <w:t>abava opreme i izgradnja građevina za gospodarenje otpadom</w:t>
            </w:r>
          </w:p>
          <w:p w:rsidR="00EB24CE" w:rsidRPr="001343EC" w:rsidRDefault="00EB24CE" w:rsidP="00142BC4">
            <w:pPr>
              <w:rPr>
                <w:i/>
                <w:iCs/>
              </w:rPr>
            </w:pPr>
          </w:p>
          <w:p w:rsidR="00EB24CE" w:rsidRPr="001343EC" w:rsidRDefault="00EB24CE" w:rsidP="00142BC4">
            <w:pPr>
              <w:rPr>
                <w:i/>
                <w:iCs/>
              </w:rPr>
            </w:pPr>
          </w:p>
          <w:p w:rsidR="00EB24CE" w:rsidRPr="001343EC" w:rsidRDefault="00EB24CE" w:rsidP="00142BC4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Poboljšanje opremljenosti i kapaciteta protupožarnih snaga</w:t>
            </w:r>
          </w:p>
          <w:p w:rsidR="00EB24CE" w:rsidRPr="001343EC" w:rsidRDefault="00EB24CE" w:rsidP="00142BC4">
            <w:pPr>
              <w:rPr>
                <w:i/>
                <w:iCs/>
              </w:rPr>
            </w:pPr>
          </w:p>
          <w:p w:rsidR="00EB24CE" w:rsidRPr="001343EC" w:rsidRDefault="00EB24CE" w:rsidP="00142BC4">
            <w:pPr>
              <w:rPr>
                <w:i/>
                <w:iCs/>
              </w:rPr>
            </w:pPr>
          </w:p>
          <w:p w:rsidR="00EB24CE" w:rsidRPr="001343EC" w:rsidRDefault="00EB24CE" w:rsidP="00142BC4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Uspostava i unaprjeđenje sustava civilne zaštite</w:t>
            </w:r>
          </w:p>
          <w:p w:rsidR="00EB24CE" w:rsidRPr="001343EC" w:rsidRDefault="00EB24CE" w:rsidP="00142BC4">
            <w:pPr>
              <w:rPr>
                <w:i/>
                <w:iCs/>
              </w:rPr>
            </w:pPr>
          </w:p>
          <w:p w:rsidR="00EB24CE" w:rsidRPr="001343EC" w:rsidRDefault="00EB24CE" w:rsidP="00142BC4">
            <w:pPr>
              <w:rPr>
                <w:i/>
                <w:iCs/>
              </w:rPr>
            </w:pPr>
          </w:p>
          <w:p w:rsidR="00EB24CE" w:rsidRPr="001343EC" w:rsidRDefault="00EB24CE" w:rsidP="00142BC4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Unaprjeđenje i razvoj lokalne prometne povezanosti, javnog prijevoza i sigurnosti u prometu</w:t>
            </w:r>
          </w:p>
          <w:p w:rsidR="00EB24CE" w:rsidRPr="001343EC" w:rsidRDefault="00EB24CE" w:rsidP="00142BC4">
            <w:pPr>
              <w:rPr>
                <w:i/>
                <w:iCs/>
              </w:rPr>
            </w:pPr>
          </w:p>
          <w:p w:rsidR="00EB24CE" w:rsidRPr="001343EC" w:rsidRDefault="00EB24CE" w:rsidP="00142BC4">
            <w:pPr>
              <w:rPr>
                <w:i/>
                <w:iCs/>
              </w:rPr>
            </w:pPr>
          </w:p>
          <w:p w:rsidR="00EB24CE" w:rsidRPr="001343EC" w:rsidRDefault="00EB24CE" w:rsidP="00142BC4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Poticanje održivog razvoja turizma, poljoprivrede i gospodarstva</w:t>
            </w:r>
          </w:p>
          <w:p w:rsidR="00EB24CE" w:rsidRPr="001343EC" w:rsidRDefault="00EB24CE" w:rsidP="00142BC4">
            <w:pPr>
              <w:rPr>
                <w:i/>
                <w:iCs/>
              </w:rPr>
            </w:pPr>
          </w:p>
          <w:p w:rsidR="00EB24CE" w:rsidRPr="001343EC" w:rsidRDefault="00EB24CE" w:rsidP="00142BC4">
            <w:pPr>
              <w:rPr>
                <w:i/>
                <w:iCs/>
              </w:rPr>
            </w:pPr>
          </w:p>
          <w:p w:rsidR="00EB24CE" w:rsidRPr="001343EC" w:rsidRDefault="00EB24CE" w:rsidP="00142BC4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Povećanje kapaciteta općine i digitalizacija lokalne samouprave</w:t>
            </w:r>
          </w:p>
          <w:p w:rsidR="00EB24CE" w:rsidRPr="001343EC" w:rsidRDefault="00EB24CE" w:rsidP="00142BC4">
            <w:pPr>
              <w:rPr>
                <w:i/>
                <w:iCs/>
              </w:rPr>
            </w:pPr>
          </w:p>
          <w:p w:rsidR="00EB24CE" w:rsidRPr="001343EC" w:rsidRDefault="00EB24CE" w:rsidP="00142BC4">
            <w:pPr>
              <w:rPr>
                <w:i/>
                <w:iCs/>
              </w:rPr>
            </w:pPr>
          </w:p>
          <w:p w:rsidR="00EB24CE" w:rsidRPr="001343EC" w:rsidRDefault="00EB24CE" w:rsidP="00142BC4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lastRenderedPageBreak/>
              <w:t>Aktivnosti vezane za redovnu djelatnost izvršnog tijela, predstavničkog tijela i jedinstvenog upravnog odjela općine</w:t>
            </w:r>
          </w:p>
          <w:p w:rsidR="00EB24CE" w:rsidRPr="001343EC" w:rsidRDefault="00EB24CE" w:rsidP="00142BC4">
            <w:pPr>
              <w:rPr>
                <w:i/>
                <w:iCs/>
              </w:rPr>
            </w:pPr>
          </w:p>
          <w:p w:rsidR="00EB24CE" w:rsidRPr="001343EC" w:rsidRDefault="00EB24CE" w:rsidP="00142BC4">
            <w:pPr>
              <w:rPr>
                <w:i/>
                <w:iCs/>
              </w:rPr>
            </w:pPr>
          </w:p>
          <w:p w:rsidR="00EB24CE" w:rsidRPr="001343EC" w:rsidRDefault="00EB24CE" w:rsidP="00142BC4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Povećanje dostupnosti digitalnih sadržaja stanovništvu općine</w:t>
            </w:r>
          </w:p>
          <w:p w:rsidR="00EB24CE" w:rsidRPr="001343EC" w:rsidRDefault="00EB24CE" w:rsidP="00142BC4">
            <w:pPr>
              <w:rPr>
                <w:i/>
                <w:iCs/>
              </w:rPr>
            </w:pPr>
          </w:p>
          <w:p w:rsidR="00EB24CE" w:rsidRPr="001343EC" w:rsidRDefault="00EB24CE" w:rsidP="00142BC4">
            <w:pPr>
              <w:rPr>
                <w:i/>
                <w:iCs/>
              </w:rPr>
            </w:pPr>
          </w:p>
          <w:p w:rsidR="00EB24CE" w:rsidRPr="001343EC" w:rsidRDefault="00EB24CE" w:rsidP="00142BC4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Briga o djeci</w:t>
            </w:r>
          </w:p>
          <w:p w:rsidR="00EB24CE" w:rsidRPr="001343EC" w:rsidRDefault="00EB24CE" w:rsidP="00142BC4">
            <w:pPr>
              <w:rPr>
                <w:i/>
                <w:iCs/>
              </w:rPr>
            </w:pPr>
          </w:p>
          <w:p w:rsidR="00EB24CE" w:rsidRPr="001343EC" w:rsidRDefault="00EB24CE" w:rsidP="00142BC4">
            <w:pPr>
              <w:rPr>
                <w:i/>
                <w:iCs/>
              </w:rPr>
            </w:pPr>
          </w:p>
          <w:p w:rsidR="00EB24CE" w:rsidRPr="001343EC" w:rsidRDefault="00EB24CE" w:rsidP="00142BC4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Aktivnosti vezane za prostorno planiranje</w:t>
            </w:r>
          </w:p>
          <w:p w:rsidR="00EB24CE" w:rsidRPr="001343EC" w:rsidRDefault="00EB24CE" w:rsidP="00142BC4">
            <w:pPr>
              <w:rPr>
                <w:i/>
                <w:iCs/>
              </w:rPr>
            </w:pPr>
          </w:p>
          <w:p w:rsidR="00EB24CE" w:rsidRPr="001343EC" w:rsidRDefault="00EB24CE" w:rsidP="00142BC4">
            <w:pPr>
              <w:rPr>
                <w:i/>
                <w:iCs/>
              </w:rPr>
            </w:pPr>
          </w:p>
          <w:p w:rsidR="00EB24CE" w:rsidRPr="001343EC" w:rsidRDefault="00EB24CE" w:rsidP="00142BC4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 xml:space="preserve">Unaprjeđenje kvalitete odgoja </w:t>
            </w:r>
          </w:p>
          <w:p w:rsidR="00EB24CE" w:rsidRPr="001343EC" w:rsidRDefault="00EB24CE" w:rsidP="00142BC4">
            <w:pPr>
              <w:rPr>
                <w:i/>
                <w:iCs/>
              </w:rPr>
            </w:pPr>
          </w:p>
          <w:p w:rsidR="00EB24CE" w:rsidRPr="001343EC" w:rsidRDefault="00EB24CE" w:rsidP="00142BC4">
            <w:pPr>
              <w:rPr>
                <w:i/>
                <w:iCs/>
              </w:rPr>
            </w:pPr>
          </w:p>
          <w:p w:rsidR="00EB24CE" w:rsidRPr="001343EC" w:rsidRDefault="00EB24CE" w:rsidP="00142BC4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Unaprjeđenje kvalitete obrazovanja</w:t>
            </w:r>
          </w:p>
          <w:p w:rsidR="00EB24CE" w:rsidRPr="001343EC" w:rsidRDefault="00EB24CE" w:rsidP="00142BC4">
            <w:pPr>
              <w:rPr>
                <w:i/>
                <w:iCs/>
              </w:rPr>
            </w:pPr>
          </w:p>
          <w:p w:rsidR="00EB24CE" w:rsidRPr="001343EC" w:rsidRDefault="00EB24CE" w:rsidP="00142BC4">
            <w:pPr>
              <w:rPr>
                <w:i/>
                <w:iCs/>
              </w:rPr>
            </w:pPr>
          </w:p>
          <w:p w:rsidR="00EB24CE" w:rsidRPr="00FC3062" w:rsidRDefault="00EB24CE" w:rsidP="00142BC4">
            <w:r w:rsidRPr="00FC3062">
              <w:rPr>
                <w:lang w:val="hr"/>
              </w:rPr>
              <w:t>Unaprjeđivanje uvjeta za pružanje zdravstvenih usluga, zaštita i unaprjeđenje zdravlja</w:t>
            </w:r>
          </w:p>
          <w:p w:rsidR="00EB24CE" w:rsidRPr="001343EC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</w:tc>
        <w:tc>
          <w:tcPr>
            <w:tcW w:w="3006" w:type="dxa"/>
          </w:tcPr>
          <w:p w:rsidR="00EB24CE" w:rsidRPr="001343EC" w:rsidRDefault="00EB24CE" w:rsidP="00142BC4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U TIJEKU</w:t>
            </w:r>
          </w:p>
          <w:p w:rsidR="00EB24CE" w:rsidRPr="001343EC" w:rsidRDefault="00EB24CE" w:rsidP="00142BC4">
            <w:pPr>
              <w:rPr>
                <w:i/>
                <w:iCs/>
              </w:rPr>
            </w:pPr>
          </w:p>
          <w:p w:rsidR="00EB24CE" w:rsidRPr="001343EC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Pr="001343EC" w:rsidRDefault="00EB24CE" w:rsidP="00142BC4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U</w:t>
            </w:r>
            <w:r>
              <w:rPr>
                <w:i/>
                <w:iCs/>
                <w:lang w:val="hr"/>
              </w:rPr>
              <w:t xml:space="preserve"> TIJEKU</w:t>
            </w:r>
          </w:p>
          <w:p w:rsidR="00EB24CE" w:rsidRPr="001343EC" w:rsidRDefault="00EB24CE" w:rsidP="00142BC4">
            <w:pPr>
              <w:rPr>
                <w:i/>
                <w:iCs/>
              </w:rPr>
            </w:pPr>
          </w:p>
          <w:p w:rsidR="00EB24CE" w:rsidRPr="001343EC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Pr="001343EC" w:rsidRDefault="00EB24CE" w:rsidP="00142BC4">
            <w:pPr>
              <w:rPr>
                <w:i/>
                <w:iCs/>
              </w:rPr>
            </w:pPr>
            <w:r>
              <w:rPr>
                <w:i/>
                <w:iCs/>
              </w:rPr>
              <w:t>U TIJEKU</w:t>
            </w:r>
          </w:p>
          <w:p w:rsidR="00EB24CE" w:rsidRPr="001343EC" w:rsidRDefault="00EB24CE" w:rsidP="00142BC4">
            <w:pPr>
              <w:rPr>
                <w:i/>
                <w:iCs/>
              </w:rPr>
            </w:pPr>
          </w:p>
          <w:p w:rsidR="00EB24CE" w:rsidRPr="001343EC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Pr="001343EC" w:rsidRDefault="00EB24CE" w:rsidP="00142BC4">
            <w:pPr>
              <w:rPr>
                <w:i/>
                <w:iCs/>
              </w:rPr>
            </w:pPr>
            <w:r>
              <w:rPr>
                <w:i/>
                <w:iCs/>
              </w:rPr>
              <w:t>U TIJEKU</w:t>
            </w:r>
          </w:p>
          <w:p w:rsidR="00EB24CE" w:rsidRPr="001343EC" w:rsidRDefault="00EB24CE" w:rsidP="00142BC4">
            <w:pPr>
              <w:rPr>
                <w:i/>
                <w:iCs/>
              </w:rPr>
            </w:pPr>
          </w:p>
          <w:p w:rsidR="00EB24CE" w:rsidRPr="001343EC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Pr="001343EC" w:rsidRDefault="00EB24CE" w:rsidP="00142BC4">
            <w:pPr>
              <w:rPr>
                <w:i/>
                <w:iCs/>
              </w:rPr>
            </w:pPr>
            <w:r>
              <w:rPr>
                <w:i/>
                <w:iCs/>
              </w:rPr>
              <w:t>U TIJEKU</w:t>
            </w:r>
          </w:p>
          <w:p w:rsidR="00EB24CE" w:rsidRPr="001343EC" w:rsidRDefault="00EB24CE" w:rsidP="00142BC4">
            <w:pPr>
              <w:rPr>
                <w:i/>
                <w:iCs/>
              </w:rPr>
            </w:pPr>
          </w:p>
          <w:p w:rsidR="00EB24CE" w:rsidRPr="001343EC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Pr="001343EC" w:rsidRDefault="00EB24CE" w:rsidP="00142BC4">
            <w:pPr>
              <w:rPr>
                <w:i/>
                <w:iCs/>
              </w:rPr>
            </w:pPr>
            <w:r>
              <w:rPr>
                <w:i/>
                <w:iCs/>
              </w:rPr>
              <w:t>U TIJEKU</w:t>
            </w:r>
          </w:p>
          <w:p w:rsidR="00EB24CE" w:rsidRPr="001343EC" w:rsidRDefault="00EB24CE" w:rsidP="00142BC4">
            <w:pPr>
              <w:rPr>
                <w:i/>
                <w:iCs/>
              </w:rPr>
            </w:pPr>
          </w:p>
          <w:p w:rsidR="00EB24CE" w:rsidRPr="001343EC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Pr="001343EC" w:rsidRDefault="00EB24CE" w:rsidP="00142BC4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U TIJEKU</w:t>
            </w:r>
          </w:p>
          <w:p w:rsidR="00EB24CE" w:rsidRPr="001343EC" w:rsidRDefault="00EB24CE" w:rsidP="00142BC4">
            <w:pPr>
              <w:rPr>
                <w:i/>
                <w:iCs/>
              </w:rPr>
            </w:pPr>
          </w:p>
          <w:p w:rsidR="00EB24CE" w:rsidRPr="001343EC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Pr="001343EC" w:rsidRDefault="00EB24CE" w:rsidP="00142BC4">
            <w:pPr>
              <w:rPr>
                <w:i/>
                <w:iCs/>
              </w:rPr>
            </w:pPr>
            <w:r>
              <w:rPr>
                <w:i/>
                <w:iCs/>
              </w:rPr>
              <w:t>U TIJEKU</w:t>
            </w:r>
          </w:p>
          <w:p w:rsidR="00EB24CE" w:rsidRPr="001343EC" w:rsidRDefault="00EB24CE" w:rsidP="00142BC4">
            <w:pPr>
              <w:rPr>
                <w:i/>
                <w:iCs/>
              </w:rPr>
            </w:pPr>
          </w:p>
          <w:p w:rsidR="00EB24CE" w:rsidRPr="001343EC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  <w:lang w:val="hr"/>
              </w:rPr>
            </w:pPr>
          </w:p>
          <w:p w:rsidR="00EB24CE" w:rsidRPr="001343EC" w:rsidRDefault="00EB24CE" w:rsidP="00142BC4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U TIJEKU</w:t>
            </w:r>
          </w:p>
          <w:p w:rsidR="00EB24CE" w:rsidRPr="001343EC" w:rsidRDefault="00EB24CE" w:rsidP="00142BC4">
            <w:pPr>
              <w:rPr>
                <w:i/>
                <w:iCs/>
              </w:rPr>
            </w:pPr>
          </w:p>
          <w:p w:rsidR="00EB24CE" w:rsidRPr="001343EC" w:rsidRDefault="00EB24CE" w:rsidP="00142BC4">
            <w:pPr>
              <w:rPr>
                <w:i/>
                <w:iCs/>
              </w:rPr>
            </w:pPr>
          </w:p>
          <w:p w:rsidR="00EB24CE" w:rsidRPr="001343EC" w:rsidRDefault="00EB24CE" w:rsidP="00142BC4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U TIJEKU</w:t>
            </w:r>
          </w:p>
          <w:p w:rsidR="00EB24CE" w:rsidRPr="001343EC" w:rsidRDefault="00EB24CE" w:rsidP="00142BC4">
            <w:pPr>
              <w:rPr>
                <w:i/>
                <w:iCs/>
              </w:rPr>
            </w:pPr>
          </w:p>
          <w:p w:rsidR="00EB24CE" w:rsidRPr="001343EC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Pr="001343EC" w:rsidRDefault="00EB24CE" w:rsidP="00142BC4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U TIJEKU</w:t>
            </w:r>
          </w:p>
          <w:p w:rsidR="00EB24CE" w:rsidRPr="001343EC" w:rsidRDefault="00EB24CE" w:rsidP="00142BC4">
            <w:pPr>
              <w:rPr>
                <w:i/>
                <w:iCs/>
              </w:rPr>
            </w:pPr>
          </w:p>
          <w:p w:rsidR="00EB24CE" w:rsidRPr="001343EC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Pr="001343EC" w:rsidRDefault="00EB24CE" w:rsidP="00142BC4">
            <w:pPr>
              <w:rPr>
                <w:i/>
                <w:iCs/>
              </w:rPr>
            </w:pPr>
            <w:r>
              <w:rPr>
                <w:i/>
                <w:iCs/>
              </w:rPr>
              <w:t>U TIJEKU</w:t>
            </w:r>
          </w:p>
          <w:p w:rsidR="00EB24CE" w:rsidRPr="001343EC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  <w:lang w:val="hr"/>
              </w:rPr>
            </w:pPr>
          </w:p>
          <w:p w:rsidR="00EB24CE" w:rsidRPr="001343EC" w:rsidRDefault="00EB24CE" w:rsidP="00142BC4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U TIJEKU</w:t>
            </w:r>
          </w:p>
          <w:p w:rsidR="00EB24CE" w:rsidRPr="001343EC" w:rsidRDefault="00EB24CE" w:rsidP="00142BC4">
            <w:pPr>
              <w:rPr>
                <w:i/>
                <w:iCs/>
              </w:rPr>
            </w:pPr>
          </w:p>
          <w:p w:rsidR="00EB24CE" w:rsidRPr="001343EC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  <w:lang w:val="hr"/>
              </w:rPr>
            </w:pPr>
          </w:p>
          <w:p w:rsidR="00EB24CE" w:rsidRPr="001343EC" w:rsidRDefault="00EB24CE" w:rsidP="00142BC4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NIJE POKRENUTO</w:t>
            </w:r>
          </w:p>
          <w:p w:rsidR="00EB24CE" w:rsidRPr="001343EC" w:rsidRDefault="00EB24CE" w:rsidP="00142BC4">
            <w:pPr>
              <w:rPr>
                <w:i/>
                <w:iCs/>
              </w:rPr>
            </w:pPr>
          </w:p>
          <w:p w:rsidR="00EB24CE" w:rsidRPr="001343EC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Pr="001343EC" w:rsidRDefault="00EB24CE" w:rsidP="00142BC4">
            <w:pPr>
              <w:rPr>
                <w:i/>
                <w:iCs/>
              </w:rPr>
            </w:pPr>
            <w:r>
              <w:rPr>
                <w:i/>
                <w:iCs/>
              </w:rPr>
              <w:t>U TIJEKU</w:t>
            </w:r>
          </w:p>
          <w:p w:rsidR="00EB24CE" w:rsidRPr="001343EC" w:rsidRDefault="00EB24CE" w:rsidP="00142BC4">
            <w:pPr>
              <w:rPr>
                <w:i/>
                <w:iCs/>
              </w:rPr>
            </w:pPr>
          </w:p>
          <w:p w:rsidR="00EB24CE" w:rsidRPr="001343EC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Pr="001343EC" w:rsidRDefault="00EB24CE" w:rsidP="00142BC4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U TIJEKU</w:t>
            </w:r>
          </w:p>
          <w:p w:rsidR="00EB24CE" w:rsidRPr="001343EC" w:rsidRDefault="00EB24CE" w:rsidP="00142BC4">
            <w:pPr>
              <w:rPr>
                <w:i/>
                <w:iCs/>
              </w:rPr>
            </w:pPr>
          </w:p>
          <w:p w:rsidR="00EB24CE" w:rsidRPr="001343EC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Pr="001343EC" w:rsidRDefault="00EB24CE" w:rsidP="00142BC4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U TIJEKU</w:t>
            </w:r>
          </w:p>
          <w:p w:rsidR="00EB24CE" w:rsidRPr="001343EC" w:rsidRDefault="00EB24CE" w:rsidP="00142BC4">
            <w:pPr>
              <w:rPr>
                <w:i/>
                <w:iCs/>
              </w:rPr>
            </w:pPr>
          </w:p>
          <w:p w:rsidR="00EB24CE" w:rsidRPr="001343EC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Pr="001343EC" w:rsidRDefault="00EB24CE" w:rsidP="00142BC4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U TIJEKU</w:t>
            </w:r>
          </w:p>
          <w:p w:rsidR="00EB24CE" w:rsidRPr="001343EC" w:rsidRDefault="00EB24CE" w:rsidP="00142BC4">
            <w:pPr>
              <w:rPr>
                <w:i/>
                <w:iCs/>
              </w:rPr>
            </w:pPr>
          </w:p>
          <w:p w:rsidR="00EB24CE" w:rsidRPr="001343EC" w:rsidRDefault="00EB24CE" w:rsidP="00142BC4">
            <w:pPr>
              <w:rPr>
                <w:i/>
                <w:iCs/>
              </w:rPr>
            </w:pPr>
          </w:p>
          <w:p w:rsidR="00EB24CE" w:rsidRPr="001343EC" w:rsidRDefault="00EB24CE" w:rsidP="00142BC4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lastRenderedPageBreak/>
              <w:t>NIJE POKRENUTO</w:t>
            </w:r>
          </w:p>
          <w:p w:rsidR="00EB24CE" w:rsidRPr="001343EC" w:rsidRDefault="00EB24CE" w:rsidP="00142BC4">
            <w:pPr>
              <w:rPr>
                <w:i/>
                <w:iCs/>
              </w:rPr>
            </w:pPr>
          </w:p>
          <w:p w:rsidR="00EB24CE" w:rsidRPr="001343EC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Pr="001343EC" w:rsidRDefault="00EB24CE" w:rsidP="00142BC4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U TIJEKU</w:t>
            </w:r>
          </w:p>
          <w:p w:rsidR="00EB24CE" w:rsidRPr="001343EC" w:rsidRDefault="00EB24CE" w:rsidP="00142BC4">
            <w:pPr>
              <w:rPr>
                <w:i/>
                <w:iCs/>
              </w:rPr>
            </w:pPr>
          </w:p>
          <w:p w:rsidR="00EB24CE" w:rsidRPr="001343EC" w:rsidRDefault="00EB24CE" w:rsidP="00142BC4">
            <w:pPr>
              <w:rPr>
                <w:i/>
                <w:iCs/>
              </w:rPr>
            </w:pPr>
          </w:p>
          <w:p w:rsidR="00EB24CE" w:rsidRPr="001343EC" w:rsidRDefault="00EB24CE" w:rsidP="00142BC4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U TIJEKU</w:t>
            </w:r>
          </w:p>
          <w:p w:rsidR="00EB24CE" w:rsidRPr="001343EC" w:rsidRDefault="00EB24CE" w:rsidP="00142BC4">
            <w:pPr>
              <w:rPr>
                <w:i/>
                <w:iCs/>
              </w:rPr>
            </w:pPr>
          </w:p>
          <w:p w:rsidR="00EB24CE" w:rsidRPr="001343EC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  <w:p w:rsidR="00EB24CE" w:rsidRPr="001343EC" w:rsidRDefault="00EB24CE" w:rsidP="00142BC4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U TIJEKU</w:t>
            </w:r>
          </w:p>
          <w:p w:rsidR="00EB24CE" w:rsidRPr="001343EC" w:rsidRDefault="00EB24CE" w:rsidP="00142BC4">
            <w:pPr>
              <w:rPr>
                <w:i/>
                <w:iCs/>
              </w:rPr>
            </w:pPr>
          </w:p>
          <w:p w:rsidR="00EB24CE" w:rsidRDefault="00EB24CE" w:rsidP="00142BC4">
            <w:pPr>
              <w:rPr>
                <w:i/>
                <w:iCs/>
              </w:rPr>
            </w:pPr>
          </w:p>
        </w:tc>
      </w:tr>
    </w:tbl>
    <w:p w:rsidR="00EB24CE" w:rsidRDefault="00EB24CE" w:rsidP="00EB24CE">
      <w:pPr>
        <w:rPr>
          <w:b/>
          <w:bCs/>
          <w:lang w:val="hr"/>
        </w:rPr>
      </w:pPr>
    </w:p>
    <w:p w:rsidR="00EB24CE" w:rsidRPr="000247A2" w:rsidRDefault="00EB24CE" w:rsidP="00EB24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>2.3. opis statusa provedbe mjera</w:t>
      </w:r>
    </w:p>
    <w:p w:rsidR="00EB24CE" w:rsidRPr="000247A2" w:rsidRDefault="00EB24CE" w:rsidP="00EB24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 xml:space="preserve">U okviru razvojnih prioriteta Provedbenim programom, Općina Šodolovci provodi 22 mjere kojima se izravno podupire provedba ciljeva  i mjera Strateškog razvojnog programa Šodolovci, Nacionalnom planu razvoja 2023 i doprinose istim ciljevima. Većina aktivnosti imaju razvojni ili investicijski karakter čime se želi postići održivost  i dugoročnost svake od aktivnosti. Navedeni prioriteti ovog Provedbenog programa doprinose i provedbi Nacionalne razvojne strategije Republike Hrvatske do 2030. I Planu razvoja Osječko-baranjske županije za razdoblje do 2027. </w:t>
      </w:r>
      <w:r>
        <w:rPr>
          <w:rFonts w:ascii="Times New Roman" w:hAnsi="Times New Roman" w:cs="Times New Roman"/>
          <w:sz w:val="24"/>
          <w:szCs w:val="24"/>
          <w:lang w:val="hr"/>
        </w:rPr>
        <w:t>g</w:t>
      </w:r>
      <w:r w:rsidRPr="000247A2">
        <w:rPr>
          <w:rFonts w:ascii="Times New Roman" w:hAnsi="Times New Roman" w:cs="Times New Roman"/>
          <w:sz w:val="24"/>
          <w:szCs w:val="24"/>
          <w:lang w:val="hr"/>
        </w:rPr>
        <w:t>odine kroz više aspekata. Provođenjem aktivnosti želi se razviti ovo područje koje ima posebne razvojne posebnosti i potpomognuto je područje sa nedovoljnim indeksom razvijenosti prioritet JLS-a mora biti i konkurentno i inovativno gospodarstvo jer postoji velika težnja stvaranju preduvjeta za ostanak i povratak stanovništva. Ekološka i energetska tranzicija za klimatsku neutralnost daje prioritet očuvanja energije i okoliša kao preduvjet zdrave i očuvane sredine, što je prioritet ove općinske vlasti.</w:t>
      </w:r>
    </w:p>
    <w:p w:rsidR="00EB24CE" w:rsidRPr="000247A2" w:rsidRDefault="00EB24CE" w:rsidP="00EB24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U nastavku donosimo više informacija vezanih za provedbu mjera:</w:t>
      </w:r>
    </w:p>
    <w:p w:rsidR="00EB24CE" w:rsidRPr="000247A2" w:rsidRDefault="00EB24CE" w:rsidP="00EB24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 xml:space="preserve">Mjera 1.  unapređenje uređenja naselja i stanovanja - </w:t>
      </w:r>
      <w:r w:rsidRPr="000247A2">
        <w:rPr>
          <w:rFonts w:ascii="Times New Roman" w:hAnsi="Times New Roman" w:cs="Times New Roman"/>
          <w:sz w:val="24"/>
          <w:szCs w:val="24"/>
          <w:lang w:val="hr"/>
        </w:rPr>
        <w:t>odnosi se na podizanje kvalitete i infrastrukture javnih površina, njihovo uređenje i održavanje. Prostor postaje atraktivan i privlačan te stvara nove mogućnosti korištenja.</w:t>
      </w:r>
    </w:p>
    <w:p w:rsidR="00EB24CE" w:rsidRPr="000247A2" w:rsidRDefault="00EB24CE" w:rsidP="00EB24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lastRenderedPageBreak/>
        <w:t>U izvještajnom razdoblju provedene su ključne aktivnosti:</w:t>
      </w:r>
    </w:p>
    <w:p w:rsidR="00EB24CE" w:rsidRPr="000247A2" w:rsidRDefault="00EB24CE" w:rsidP="00EB24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- uređenje središta naselja na području općine</w:t>
      </w:r>
    </w:p>
    <w:p w:rsidR="00EB24CE" w:rsidRPr="000247A2" w:rsidRDefault="00EB24CE" w:rsidP="00EB24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 xml:space="preserve">- ozelenjivanje i održavanje javnih površina </w:t>
      </w:r>
    </w:p>
    <w:p w:rsidR="00EB24CE" w:rsidRPr="000247A2" w:rsidRDefault="00EB24CE" w:rsidP="00EB24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 xml:space="preserve">Za provedbu Mjere 1. U promatranom razdoblju utrošeno je 745,600.87 kuna  </w:t>
      </w:r>
    </w:p>
    <w:p w:rsidR="00EB24CE" w:rsidRPr="000247A2" w:rsidRDefault="00EB24CE" w:rsidP="00EB24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"/>
        </w:rPr>
      </w:pPr>
    </w:p>
    <w:p w:rsidR="00EB24CE" w:rsidRPr="000247A2" w:rsidRDefault="00EB24CE" w:rsidP="00EB24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"/>
        </w:rPr>
      </w:pPr>
      <w:bookmarkStart w:id="1" w:name="_Hlk125697634"/>
      <w:r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 xml:space="preserve">Mjera 2. uređenje i opremanje s ciljem unapređivanja sigurnosti za život u naseljima- </w:t>
      </w:r>
      <w:bookmarkEnd w:id="1"/>
      <w:r w:rsidRPr="000247A2">
        <w:rPr>
          <w:rFonts w:ascii="Times New Roman" w:hAnsi="Times New Roman" w:cs="Times New Roman"/>
          <w:sz w:val="24"/>
          <w:szCs w:val="24"/>
          <w:lang w:val="hr"/>
        </w:rPr>
        <w:t xml:space="preserve">odnosi se na nadzor javnih površina kroz preventivne mjere u svrhu zaštite osoba i imovine. Jačanje sigurnosti u prometu i razvijanje koncepta pametne sigurnosti u svrhu povećavanja kvalitete života svih stanovnika i posjetitelja općine. </w:t>
      </w:r>
    </w:p>
    <w:p w:rsidR="00EB24CE" w:rsidRPr="000247A2" w:rsidRDefault="00EB24CE" w:rsidP="00EB24C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U izvještajnom razdoblju provedene su ključne aktivnosti:</w:t>
      </w:r>
    </w:p>
    <w:p w:rsidR="00EB24CE" w:rsidRPr="000247A2" w:rsidRDefault="00EB24CE" w:rsidP="00EB24CE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postavljanje videonadzora na javnim površinama i objektima na području općine</w:t>
      </w:r>
    </w:p>
    <w:p w:rsidR="00EB24CE" w:rsidRPr="000247A2" w:rsidRDefault="00EB24CE" w:rsidP="00EB24CE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održavanje nerazvrstanih cesta</w:t>
      </w:r>
    </w:p>
    <w:p w:rsidR="00EB24CE" w:rsidRPr="000247A2" w:rsidRDefault="00EB24CE" w:rsidP="00EB24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Za provedbu Mjere 2. U promatranom razdoblju utrošeno je 45.352,50 kuna</w:t>
      </w:r>
    </w:p>
    <w:p w:rsidR="00EB24CE" w:rsidRPr="000247A2" w:rsidRDefault="00EB24CE" w:rsidP="00EB24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"/>
        </w:rPr>
      </w:pPr>
    </w:p>
    <w:p w:rsidR="00EB24CE" w:rsidRPr="000247A2" w:rsidRDefault="00EB24CE" w:rsidP="00EB24C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 xml:space="preserve">Mjera 3. unapređenje energetske infrastrukture i povećanje energetske učinkovitosti- </w:t>
      </w:r>
      <w:r w:rsidRPr="000247A2">
        <w:rPr>
          <w:rFonts w:ascii="Times New Roman" w:hAnsi="Times New Roman" w:cs="Times New Roman"/>
          <w:sz w:val="24"/>
          <w:szCs w:val="24"/>
          <w:lang w:val="hr"/>
        </w:rPr>
        <w:t xml:space="preserve">odnosi se na smanjenje potrošnje električne energije, povećanje sigurnosti na problematičnim lokacijama i povećanje kvalitete života kroz diverzifikaciju  dostupnih energenata. </w:t>
      </w:r>
    </w:p>
    <w:p w:rsidR="00EB24CE" w:rsidRPr="000247A2" w:rsidRDefault="00EB24CE" w:rsidP="00EB24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U izvještajnom razdoblju provedene su ključne aktivnosti:</w:t>
      </w:r>
    </w:p>
    <w:p w:rsidR="00EB24CE" w:rsidRPr="000247A2" w:rsidRDefault="00EB24CE" w:rsidP="00EB24CE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 xml:space="preserve">unapređenje i obnova objekata javne namjene </w:t>
      </w:r>
    </w:p>
    <w:p w:rsidR="00EB24CE" w:rsidRPr="000247A2" w:rsidRDefault="00EB24CE" w:rsidP="00EB24CE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održavanje javne rasvjete</w:t>
      </w:r>
    </w:p>
    <w:p w:rsidR="00EB24CE" w:rsidRPr="000247A2" w:rsidRDefault="00EB24CE" w:rsidP="00EB24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Za provedbu mjere 3. U promatranom razdoblju utrošeno je 718.069,01 kuna</w:t>
      </w:r>
    </w:p>
    <w:p w:rsidR="00EB24CE" w:rsidRPr="000247A2" w:rsidRDefault="00EB24CE" w:rsidP="00EB24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</w:p>
    <w:p w:rsidR="00EB24CE" w:rsidRPr="000247A2" w:rsidRDefault="00EB24CE" w:rsidP="00EB24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>Mjera 4. Poboljšanje komunalne opremljenosti-</w:t>
      </w:r>
      <w:r w:rsidRPr="000247A2">
        <w:rPr>
          <w:rFonts w:ascii="Times New Roman" w:hAnsi="Times New Roman" w:cs="Times New Roman"/>
          <w:sz w:val="24"/>
          <w:szCs w:val="24"/>
          <w:lang w:val="hr"/>
        </w:rPr>
        <w:t xml:space="preserve"> odnosi se na smanjenje potrošnje električne energije , povećanje sigurnosti na problematičnim lokacijama i povećanje kvalitete života kroz diverzifikaciju dostupnih energenata. </w:t>
      </w:r>
    </w:p>
    <w:p w:rsidR="00EB24CE" w:rsidRPr="000247A2" w:rsidRDefault="00EB24CE" w:rsidP="00EB24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U izvještajnom razdoblju provedene su ključne aktivnosti:</w:t>
      </w:r>
    </w:p>
    <w:p w:rsidR="00EB24CE" w:rsidRPr="000247A2" w:rsidRDefault="00EB24CE" w:rsidP="00EB24CE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nabava radnih komunalnih strojeva, opreme i uređaja</w:t>
      </w:r>
    </w:p>
    <w:p w:rsidR="00EB24CE" w:rsidRPr="000247A2" w:rsidRDefault="00EB24CE" w:rsidP="00EB24CE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sufinanciranje priključaka na vodoopskrbnu mrežu</w:t>
      </w:r>
    </w:p>
    <w:p w:rsidR="00EB24CE" w:rsidRPr="000247A2" w:rsidRDefault="00EB24CE" w:rsidP="00EB24CE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uređenje građevina javne odvodnje oborinskih voda</w:t>
      </w:r>
    </w:p>
    <w:p w:rsidR="00EB24CE" w:rsidRPr="000247A2" w:rsidRDefault="00EB24CE" w:rsidP="00EB24CE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održavanje groblja</w:t>
      </w:r>
    </w:p>
    <w:p w:rsidR="00EB24CE" w:rsidRDefault="00EB24CE" w:rsidP="00EB24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Za provedbu mjere 4. U promatranom razdoblju utrošeno je 1.000.299,70 kuna</w:t>
      </w:r>
    </w:p>
    <w:p w:rsidR="00EB24CE" w:rsidRPr="000247A2" w:rsidRDefault="00EB24CE" w:rsidP="00EB24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 xml:space="preserve">Mjera 5. Izgradnja društvene infrastrukture za pružanje socijalne skrbi i zaštite- </w:t>
      </w:r>
      <w:r w:rsidRPr="000247A2">
        <w:rPr>
          <w:rFonts w:ascii="Times New Roman" w:hAnsi="Times New Roman" w:cs="Times New Roman"/>
          <w:sz w:val="24"/>
          <w:szCs w:val="24"/>
          <w:lang w:val="hr"/>
        </w:rPr>
        <w:t xml:space="preserve">odnosi se na osiguravanje podrške i blagostanja za ljude starijih dobnih skupina. </w:t>
      </w:r>
    </w:p>
    <w:p w:rsidR="00EB24CE" w:rsidRPr="000247A2" w:rsidRDefault="00EB24CE" w:rsidP="00EB24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U izvještajnom razdoblju provedene su ključne aktivnosti:</w:t>
      </w:r>
    </w:p>
    <w:p w:rsidR="00EB24CE" w:rsidRPr="000247A2" w:rsidRDefault="00EB24CE" w:rsidP="00EB24CE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lastRenderedPageBreak/>
        <w:t>provedba projekata radi podizanja kvalitete života starijih i nemoćnih osoba</w:t>
      </w:r>
    </w:p>
    <w:p w:rsidR="00EB24CE" w:rsidRPr="000247A2" w:rsidRDefault="00EB24CE" w:rsidP="00EB24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 xml:space="preserve">Za provedbu mjere 5. U promatranom razdoblju utrošeno je 1,183,773.48 kn </w:t>
      </w:r>
    </w:p>
    <w:p w:rsidR="00EB24CE" w:rsidRPr="000247A2" w:rsidRDefault="00EB24CE" w:rsidP="00EB24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</w:p>
    <w:p w:rsidR="00EB24CE" w:rsidRPr="000247A2" w:rsidRDefault="00EB24CE" w:rsidP="00EB24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>Mjera 6. Poboljšanje standarda postojećih usluga socijalne zaštite u okvirima lokalne zajednice-</w:t>
      </w:r>
      <w:r w:rsidRPr="000247A2">
        <w:rPr>
          <w:rFonts w:ascii="Times New Roman" w:hAnsi="Times New Roman" w:cs="Times New Roman"/>
          <w:sz w:val="24"/>
          <w:szCs w:val="24"/>
          <w:lang w:val="hr"/>
        </w:rPr>
        <w:t xml:space="preserve"> odnosi se na smanjenje nejednakosti u društvu, socijalnih razlika i iskorjenjivanje siromaštva.</w:t>
      </w:r>
    </w:p>
    <w:p w:rsidR="00EB24CE" w:rsidRPr="000247A2" w:rsidRDefault="00EB24CE" w:rsidP="00EB24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U izvještajnom razdoblju provedene su ključne aktivnosti:</w:t>
      </w:r>
    </w:p>
    <w:p w:rsidR="00EB24CE" w:rsidRPr="000247A2" w:rsidRDefault="00EB24CE" w:rsidP="00EB24CE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dodjela jednokratnih pomoći socijalno ugroženom stanovništvu</w:t>
      </w:r>
    </w:p>
    <w:p w:rsidR="00EB24CE" w:rsidRPr="000247A2" w:rsidRDefault="00EB24CE" w:rsidP="00EB24CE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 xml:space="preserve">dodjela troškova stanovanja korisnicima zajamčene minimalne naknade </w:t>
      </w:r>
    </w:p>
    <w:p w:rsidR="00EB24CE" w:rsidRPr="000247A2" w:rsidRDefault="00EB24CE" w:rsidP="00EB24CE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dodjela naknade u naravi socijalno ugroženom stanovništvu</w:t>
      </w:r>
    </w:p>
    <w:p w:rsidR="00EB24CE" w:rsidRPr="000247A2" w:rsidRDefault="00EB24CE" w:rsidP="00EB24CE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novčani dodaci umirovljenicima povodom blagdana</w:t>
      </w:r>
    </w:p>
    <w:p w:rsidR="00EB24CE" w:rsidRPr="000247A2" w:rsidRDefault="00EB24CE" w:rsidP="00EB24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 xml:space="preserve">Za provedbu mjere 6. U promatranom razdoblju utrošeno je 143,500.00 kn </w:t>
      </w:r>
    </w:p>
    <w:p w:rsidR="00EB24CE" w:rsidRPr="000247A2" w:rsidRDefault="00EB24CE" w:rsidP="00EB24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</w:p>
    <w:p w:rsidR="00EB24CE" w:rsidRPr="000247A2" w:rsidRDefault="00EB24CE" w:rsidP="00EB24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 xml:space="preserve">Mjera 7. Povećanje dostupnosti sportsko-rekreativnih i kulturnih sadržaja- </w:t>
      </w:r>
      <w:r w:rsidRPr="000247A2">
        <w:rPr>
          <w:rFonts w:ascii="Times New Roman" w:hAnsi="Times New Roman" w:cs="Times New Roman"/>
          <w:sz w:val="24"/>
          <w:szCs w:val="24"/>
          <w:lang w:val="hr"/>
        </w:rPr>
        <w:t xml:space="preserve">odnosi se na povećanje multiplikacijskih učinaka sporta i kulture na zajednicu kroz unapređenje infrastrukture i poticanje bavljenja sportom i promicanje kulture. </w:t>
      </w:r>
    </w:p>
    <w:p w:rsidR="00EB24CE" w:rsidRPr="000247A2" w:rsidRDefault="00EB24CE" w:rsidP="00EB24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U izvještajnom razdoblju provedene su ključne aktivnosti:</w:t>
      </w:r>
    </w:p>
    <w:p w:rsidR="00EB24CE" w:rsidRPr="000247A2" w:rsidRDefault="00EB24CE" w:rsidP="00EB24CE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izgradnja sportskih igrališta</w:t>
      </w:r>
    </w:p>
    <w:p w:rsidR="00EB24CE" w:rsidRPr="000247A2" w:rsidRDefault="00EB24CE" w:rsidP="00EB24CE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obnova sportskih objekata na području općine</w:t>
      </w:r>
    </w:p>
    <w:p w:rsidR="00EB24CE" w:rsidRPr="000247A2" w:rsidRDefault="00EB24CE" w:rsidP="00EB24CE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poticanje razvoja sporta i rekreacije</w:t>
      </w:r>
    </w:p>
    <w:p w:rsidR="00EB24CE" w:rsidRPr="000247A2" w:rsidRDefault="00EB24CE" w:rsidP="00EB24CE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promicanje kulture i kulturnih sadržaja</w:t>
      </w:r>
    </w:p>
    <w:p w:rsidR="00EB24CE" w:rsidRPr="000247A2" w:rsidRDefault="00EB24CE" w:rsidP="00EB24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 xml:space="preserve">Za provedbu mjere 7. U promatranom razdoblju utrošeno je 724,875.42 kn </w:t>
      </w:r>
    </w:p>
    <w:p w:rsidR="00EB24CE" w:rsidRPr="000247A2" w:rsidRDefault="00EB24CE" w:rsidP="00EB24CE">
      <w:pPr>
        <w:pStyle w:val="Odlomakpopisa"/>
        <w:jc w:val="both"/>
        <w:rPr>
          <w:rFonts w:ascii="Times New Roman" w:hAnsi="Times New Roman" w:cs="Times New Roman"/>
          <w:sz w:val="24"/>
          <w:szCs w:val="24"/>
          <w:lang w:val="hr"/>
        </w:rPr>
      </w:pPr>
    </w:p>
    <w:p w:rsidR="00EB24CE" w:rsidRPr="000247A2" w:rsidRDefault="00EB24CE" w:rsidP="00EB24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 xml:space="preserve">Mjera 8. Unapređenje uvjeta za rad vjerskih zajednica, zaštita i unapređenje multinacionalnosti- </w:t>
      </w:r>
      <w:r w:rsidRPr="000247A2">
        <w:rPr>
          <w:rFonts w:ascii="Times New Roman" w:hAnsi="Times New Roman" w:cs="Times New Roman"/>
          <w:sz w:val="24"/>
          <w:szCs w:val="24"/>
          <w:lang w:val="hr"/>
        </w:rPr>
        <w:t xml:space="preserve">odnosi se na očuvanje kulturne baštine i identiteta mjesta. </w:t>
      </w:r>
    </w:p>
    <w:p w:rsidR="00EB24CE" w:rsidRPr="000247A2" w:rsidRDefault="00EB24CE" w:rsidP="00EB24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 xml:space="preserve">U izvještajnom razdoblju provedene su ključne aktivnosti: </w:t>
      </w:r>
    </w:p>
    <w:p w:rsidR="00EB24CE" w:rsidRPr="000247A2" w:rsidRDefault="00EB24CE" w:rsidP="00EB24CE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dodjela donacija vjerskim zajednicama</w:t>
      </w:r>
    </w:p>
    <w:p w:rsidR="00EB24CE" w:rsidRPr="000247A2" w:rsidRDefault="00EB24CE" w:rsidP="00EB24CE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sufinanciranje rada organizacija/udruge koje promiču očuvanje kulturnog identiteta manjina</w:t>
      </w:r>
    </w:p>
    <w:p w:rsidR="00EB24CE" w:rsidRPr="000247A2" w:rsidRDefault="00EB24CE" w:rsidP="00EB24CE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redovan rad Vijeća srpske nacionalne manjine</w:t>
      </w:r>
    </w:p>
    <w:p w:rsidR="00EB24CE" w:rsidRDefault="00EB24CE" w:rsidP="00EB24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Za provedbu mjere 8. U promatranom razdoblju utrošeno je 126.469,06 kn</w:t>
      </w:r>
    </w:p>
    <w:p w:rsidR="00EB24CE" w:rsidRPr="000247A2" w:rsidRDefault="00EB24CE" w:rsidP="00EB24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"/>
        </w:rPr>
      </w:pPr>
    </w:p>
    <w:p w:rsidR="00EB24CE" w:rsidRPr="000247A2" w:rsidRDefault="00EB24CE" w:rsidP="00EB24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>Mjera 9. Ulaganje u zaštitu okoliša</w:t>
      </w:r>
      <w:r w:rsidRPr="000247A2">
        <w:rPr>
          <w:rFonts w:ascii="Times New Roman" w:hAnsi="Times New Roman" w:cs="Times New Roman"/>
          <w:sz w:val="24"/>
          <w:szCs w:val="24"/>
          <w:lang w:val="hr"/>
        </w:rPr>
        <w:t>- odnosi se na zaštitu okoliša i brigu o energetskoj održivosti.</w:t>
      </w:r>
    </w:p>
    <w:p w:rsidR="00EB24CE" w:rsidRPr="000247A2" w:rsidRDefault="00EB24CE" w:rsidP="00EB24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U izvještajnom razdoblju provedene su ključne aktivnosti:</w:t>
      </w:r>
    </w:p>
    <w:p w:rsidR="00EB24CE" w:rsidRPr="000247A2" w:rsidRDefault="00EB24CE" w:rsidP="00EB24CE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lastRenderedPageBreak/>
        <w:t>sanacija onečišćenog tla</w:t>
      </w:r>
    </w:p>
    <w:p w:rsidR="00EB24CE" w:rsidRDefault="00EB24CE" w:rsidP="00EB24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 xml:space="preserve">Za provedbu mjere 9. U promatranom razdoblju utrošeno je 419,327.23 kn </w:t>
      </w:r>
    </w:p>
    <w:p w:rsidR="00EB24CE" w:rsidRPr="000247A2" w:rsidRDefault="00EB24CE" w:rsidP="00EB24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</w:p>
    <w:p w:rsidR="00EB24CE" w:rsidRPr="000247A2" w:rsidRDefault="00EB24CE" w:rsidP="00EB24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>Mjera 10. Nabava opreme i izgradnja građevina za gospodarenje otpadom</w:t>
      </w:r>
      <w:r w:rsidRPr="000247A2">
        <w:rPr>
          <w:rFonts w:ascii="Times New Roman" w:hAnsi="Times New Roman" w:cs="Times New Roman"/>
          <w:sz w:val="24"/>
          <w:szCs w:val="24"/>
          <w:lang w:val="hr"/>
        </w:rPr>
        <w:t>- odnosi se na povećanje stope odvojenog prikupljenog komunalnog otpada i smanjenje otpada koji se odlaže na odlagališta.</w:t>
      </w:r>
    </w:p>
    <w:p w:rsidR="00EB24CE" w:rsidRPr="000247A2" w:rsidRDefault="00EB24CE" w:rsidP="00EB24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U izvještajnom razdoblju provedene su ključne aktivnosti:</w:t>
      </w:r>
    </w:p>
    <w:p w:rsidR="00EB24CE" w:rsidRPr="000247A2" w:rsidRDefault="00EB24CE" w:rsidP="00EB24CE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postavljanje mobilnih reciklažnih dvorišta u naseljima općine</w:t>
      </w:r>
    </w:p>
    <w:p w:rsidR="00EB24CE" w:rsidRPr="000247A2" w:rsidRDefault="00EB24CE" w:rsidP="00EB24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 xml:space="preserve">Za provedbu mjere 10. U provedbenom razdoblju utrošeno je 15,000.02 kn </w:t>
      </w:r>
    </w:p>
    <w:p w:rsidR="00EB24CE" w:rsidRPr="000247A2" w:rsidRDefault="00EB24CE" w:rsidP="00EB24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</w:p>
    <w:p w:rsidR="00EB24CE" w:rsidRPr="000247A2" w:rsidRDefault="00EB24CE" w:rsidP="00EB24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76467">
        <w:rPr>
          <w:rFonts w:ascii="Times New Roman" w:hAnsi="Times New Roman" w:cs="Times New Roman"/>
          <w:b/>
          <w:bCs/>
          <w:sz w:val="24"/>
          <w:szCs w:val="24"/>
          <w:lang w:val="hr"/>
        </w:rPr>
        <w:t>Mjera 11. Poboljšanje opremljenosti i kapaciteta protupožarnih snaga</w:t>
      </w:r>
      <w:r w:rsidRPr="000247A2">
        <w:rPr>
          <w:rFonts w:ascii="Times New Roman" w:hAnsi="Times New Roman" w:cs="Times New Roman"/>
          <w:sz w:val="24"/>
          <w:szCs w:val="24"/>
          <w:lang w:val="hr"/>
        </w:rPr>
        <w:t>- odnosi se na sigurnost zaštite od požara i upoznavanje mještana svih uzrasta o opasnostima od požara.</w:t>
      </w:r>
    </w:p>
    <w:p w:rsidR="00EB24CE" w:rsidRPr="000247A2" w:rsidRDefault="00EB24CE" w:rsidP="00EB24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U izvještajnom razdoblju provedene su ključne aktivnosti:</w:t>
      </w:r>
    </w:p>
    <w:p w:rsidR="00EB24CE" w:rsidRPr="000247A2" w:rsidRDefault="00EB24CE" w:rsidP="00EB24CE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redovno financiranje rada JVP i DVD</w:t>
      </w:r>
    </w:p>
    <w:p w:rsidR="00EB24CE" w:rsidRPr="000247A2" w:rsidRDefault="00EB24CE" w:rsidP="00EB24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 xml:space="preserve">Za provedbu mjere 11. U provedbenom razdoblju utrošeno je  180,000.00 kn </w:t>
      </w:r>
    </w:p>
    <w:p w:rsidR="00EB24CE" w:rsidRPr="000247A2" w:rsidRDefault="00EB24CE" w:rsidP="00EB24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</w:p>
    <w:p w:rsidR="00EB24CE" w:rsidRPr="000247A2" w:rsidRDefault="00EB24CE" w:rsidP="00EB24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>Mjera 12. Uspostava i unapređenje sustava civilne zaštite-</w:t>
      </w:r>
      <w:r w:rsidRPr="000247A2">
        <w:rPr>
          <w:rFonts w:ascii="Times New Roman" w:hAnsi="Times New Roman" w:cs="Times New Roman"/>
          <w:sz w:val="24"/>
          <w:szCs w:val="24"/>
          <w:lang w:val="hr"/>
        </w:rPr>
        <w:t xml:space="preserve"> odnosi se na podršku i ulaganje u sustav civilne zaštite u svrhu podizanja standarda civilne zaštite.</w:t>
      </w:r>
    </w:p>
    <w:p w:rsidR="00EB24CE" w:rsidRPr="000247A2" w:rsidRDefault="00EB24CE" w:rsidP="00EB24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U izvještajnom razdoblju provedene su ključne aktivnosti:</w:t>
      </w:r>
    </w:p>
    <w:p w:rsidR="00EB24CE" w:rsidRPr="000247A2" w:rsidRDefault="00EB24CE" w:rsidP="00EB24CE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nabava zaštitne odjeće i obuće pripadnicima operativnih snaga civilne zaštite</w:t>
      </w:r>
    </w:p>
    <w:p w:rsidR="00EB24CE" w:rsidRPr="000247A2" w:rsidRDefault="00EB24CE" w:rsidP="00EB24CE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financiranje iz proračuna radi unapređenja sustava civilne zaštite</w:t>
      </w:r>
    </w:p>
    <w:p w:rsidR="00EB24CE" w:rsidRPr="000247A2" w:rsidRDefault="00EB24CE" w:rsidP="00EB24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 xml:space="preserve">Za provedbu mjere 12. Utrošeno je 40,612.50 kn </w:t>
      </w:r>
    </w:p>
    <w:p w:rsidR="00EB24CE" w:rsidRPr="000247A2" w:rsidRDefault="00EB24CE" w:rsidP="00EB24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</w:p>
    <w:p w:rsidR="00EB24CE" w:rsidRPr="000247A2" w:rsidRDefault="00EB24CE" w:rsidP="00EB24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>Mjera 13. Unapređenje i razvoj lokalne prometne povezanosti, javnog prijevoza i sigurnosti u prometu</w:t>
      </w:r>
      <w:r w:rsidRPr="000247A2">
        <w:rPr>
          <w:rFonts w:ascii="Times New Roman" w:hAnsi="Times New Roman" w:cs="Times New Roman"/>
          <w:sz w:val="24"/>
          <w:szCs w:val="24"/>
          <w:lang w:val="hr"/>
        </w:rPr>
        <w:t xml:space="preserve"> – odnosi se na razvoj prometne infrastrukture i povećanje sigurnosti u prometu.</w:t>
      </w:r>
    </w:p>
    <w:p w:rsidR="00EB24CE" w:rsidRPr="000247A2" w:rsidRDefault="00EB24CE" w:rsidP="00EB24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U izvještajnom razdoblju provedene su ključne aktivnosti:</w:t>
      </w:r>
    </w:p>
    <w:p w:rsidR="00EB24CE" w:rsidRPr="000247A2" w:rsidRDefault="00EB24CE" w:rsidP="00EB24CE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rekonstrukcija postojećih i izgradnja novih pješačkih staza/ nogostupa</w:t>
      </w:r>
    </w:p>
    <w:p w:rsidR="00EB24CE" w:rsidRPr="000247A2" w:rsidRDefault="00EB24CE" w:rsidP="00EB24CE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postavljanje svjetlosne i zvučne signalizacije i pješačkih prijelaza radi povećanja sigurnosti u prometu</w:t>
      </w:r>
    </w:p>
    <w:p w:rsidR="00EB24CE" w:rsidRPr="000247A2" w:rsidRDefault="00EB24CE" w:rsidP="00EB24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 xml:space="preserve">Za provedbu mjere 13. Utrošeno je 519,892.50 kn </w:t>
      </w:r>
    </w:p>
    <w:p w:rsidR="00EB24CE" w:rsidRPr="000247A2" w:rsidRDefault="00EB24CE" w:rsidP="00EB24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</w:p>
    <w:p w:rsidR="00EB24CE" w:rsidRPr="000247A2" w:rsidRDefault="00EB24CE" w:rsidP="00EB24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lastRenderedPageBreak/>
        <w:t>Mjera 15. Povećanje kapaciteta općine i digitalizacija lokalne samouprave-</w:t>
      </w:r>
      <w:r w:rsidRPr="000247A2">
        <w:rPr>
          <w:rFonts w:ascii="Times New Roman" w:hAnsi="Times New Roman" w:cs="Times New Roman"/>
          <w:sz w:val="24"/>
          <w:szCs w:val="24"/>
          <w:lang w:val="hr"/>
        </w:rPr>
        <w:t xml:space="preserve"> odnosi se na povećanje efikasnosti javne uprave kroz ulaganja u infrastrukturu i uvođenje novih tehnologija.</w:t>
      </w:r>
    </w:p>
    <w:p w:rsidR="00EB24CE" w:rsidRPr="000247A2" w:rsidRDefault="00EB24CE" w:rsidP="00EB24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U izvještajnom razdoblju provedene su ključne aktivnosti:</w:t>
      </w:r>
    </w:p>
    <w:p w:rsidR="00EB24CE" w:rsidRPr="000247A2" w:rsidRDefault="00EB24CE" w:rsidP="00EB24CE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izgradnja objekata za smještaj vozila u vlasništvu općine</w:t>
      </w:r>
    </w:p>
    <w:p w:rsidR="00EB24CE" w:rsidRPr="000247A2" w:rsidRDefault="00EB24CE" w:rsidP="00EB24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Za provedbu mjere 15. U provedbenom razdoblju utrošeno je 180,218.19 kn</w:t>
      </w:r>
    </w:p>
    <w:p w:rsidR="00EB24CE" w:rsidRPr="000247A2" w:rsidRDefault="00EB24CE" w:rsidP="00EB24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</w:p>
    <w:p w:rsidR="00EB24CE" w:rsidRPr="000247A2" w:rsidRDefault="00EB24CE" w:rsidP="00EB24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>Mjera 16. Aktivnosti vezane za redovnu djelatnost izvršnog tijela, predstavničkog tijela i jedinstvenog upravnog odjela općine</w:t>
      </w:r>
      <w:r w:rsidRPr="000247A2">
        <w:rPr>
          <w:rFonts w:ascii="Times New Roman" w:hAnsi="Times New Roman" w:cs="Times New Roman"/>
          <w:sz w:val="24"/>
          <w:szCs w:val="24"/>
          <w:lang w:val="hr"/>
        </w:rPr>
        <w:t>- odnosi se na održivost rada jedinstvenog upravnog tijela općine.</w:t>
      </w:r>
    </w:p>
    <w:p w:rsidR="00EB24CE" w:rsidRPr="000247A2" w:rsidRDefault="00EB24CE" w:rsidP="00EB24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U izvještajnom razdoblju provedene su ključne aktivnosti:</w:t>
      </w:r>
    </w:p>
    <w:p w:rsidR="00EB24CE" w:rsidRPr="000247A2" w:rsidRDefault="00EB24CE" w:rsidP="00EB24CE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materijalni i ostali rashodi vezani uz redovan rad općinskog vijeća</w:t>
      </w:r>
    </w:p>
    <w:p w:rsidR="00EB24CE" w:rsidRPr="000247A2" w:rsidRDefault="00EB24CE" w:rsidP="00EB24CE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materijalni i ostali rashodi vezani uz redovan rad općinskog načelnika</w:t>
      </w:r>
    </w:p>
    <w:p w:rsidR="00EB24CE" w:rsidRPr="000247A2" w:rsidRDefault="00EB24CE" w:rsidP="00EB24CE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materijalni i ostali rashodi vezani uz redovan rad Jedinstvenog upravnog odjela</w:t>
      </w:r>
    </w:p>
    <w:p w:rsidR="00EB24CE" w:rsidRPr="000247A2" w:rsidRDefault="00EB24CE" w:rsidP="00EB24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Za provedbu mjere 15. U provedbenom razdoblju utrošeno je 1.121.520,10 kuna</w:t>
      </w:r>
    </w:p>
    <w:p w:rsidR="00EB24CE" w:rsidRPr="000247A2" w:rsidRDefault="00EB24CE" w:rsidP="00EB24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</w:p>
    <w:p w:rsidR="00EB24CE" w:rsidRPr="000247A2" w:rsidRDefault="00EB24CE" w:rsidP="00EB24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>Mjera 17. Povećanje dostupnosti digitalnih sadržaja stanovništvu općine</w:t>
      </w:r>
      <w:r w:rsidRPr="000247A2">
        <w:rPr>
          <w:rFonts w:ascii="Times New Roman" w:hAnsi="Times New Roman" w:cs="Times New Roman"/>
          <w:sz w:val="24"/>
          <w:szCs w:val="24"/>
          <w:lang w:val="hr"/>
        </w:rPr>
        <w:t>- odnosi se na razvoj digitalnih mogućnosti općine.</w:t>
      </w:r>
    </w:p>
    <w:p w:rsidR="00EB24CE" w:rsidRPr="000247A2" w:rsidRDefault="00EB24CE" w:rsidP="00EB24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U izvještajnom razdoblju provedene su ključne aktivnosti:</w:t>
      </w:r>
    </w:p>
    <w:p w:rsidR="00EB24CE" w:rsidRPr="000247A2" w:rsidRDefault="00EB24CE" w:rsidP="00EB24CE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aktivnosti za olakšan i digitaliziran pristup informacijama na jednom mjestu</w:t>
      </w:r>
    </w:p>
    <w:p w:rsidR="00EB24CE" w:rsidRPr="000247A2" w:rsidRDefault="00EB24CE" w:rsidP="00EB24CE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osiguranje dostupnosti besplatnog interneta na području općine</w:t>
      </w:r>
    </w:p>
    <w:p w:rsidR="00EB24CE" w:rsidRDefault="00EB24CE" w:rsidP="00EB24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 xml:space="preserve">Za provedbu  mjere 17. U provedbenom razdoblju utrošeno je 20.768.56 kn </w:t>
      </w:r>
    </w:p>
    <w:p w:rsidR="00EB24CE" w:rsidRPr="000247A2" w:rsidRDefault="00EB24CE" w:rsidP="00EB24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</w:p>
    <w:p w:rsidR="00EB24CE" w:rsidRPr="000247A2" w:rsidRDefault="00EB24CE" w:rsidP="00EB24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>Mjera 18. Briga o djeci</w:t>
      </w:r>
      <w:r w:rsidRPr="000247A2">
        <w:rPr>
          <w:rFonts w:ascii="Times New Roman" w:hAnsi="Times New Roman" w:cs="Times New Roman"/>
          <w:sz w:val="24"/>
          <w:szCs w:val="24"/>
          <w:lang w:val="hr"/>
        </w:rPr>
        <w:t>- obuhvaća poticanje nataliteta i brigu o djeci.</w:t>
      </w:r>
    </w:p>
    <w:p w:rsidR="00EB24CE" w:rsidRPr="000247A2" w:rsidRDefault="00EB24CE" w:rsidP="00EB24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U izvještajnom razdoblju provedene su ključne aktivnosti:</w:t>
      </w:r>
    </w:p>
    <w:p w:rsidR="00EB24CE" w:rsidRPr="000247A2" w:rsidRDefault="00EB24CE" w:rsidP="00EB24CE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 xml:space="preserve">dodjela novčanih naknada za novorođenu djecu </w:t>
      </w:r>
    </w:p>
    <w:p w:rsidR="00EB24CE" w:rsidRPr="000247A2" w:rsidRDefault="00EB24CE" w:rsidP="00EB24CE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 xml:space="preserve">opremanje dječjih igrališta sa kompletnom opremom </w:t>
      </w:r>
    </w:p>
    <w:p w:rsidR="00EB24CE" w:rsidRPr="000247A2" w:rsidRDefault="00EB24CE" w:rsidP="00EB24CE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dodjela paketića djeci sa područja općine povodom blagdana</w:t>
      </w:r>
    </w:p>
    <w:p w:rsidR="00EB24CE" w:rsidRPr="000247A2" w:rsidRDefault="00EB24CE" w:rsidP="00EB24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 xml:space="preserve">Za provedbu mjere 18. U provedbenom razdoblju utrošeno je 165,471.61 kn </w:t>
      </w:r>
    </w:p>
    <w:p w:rsidR="00EB24CE" w:rsidRPr="000247A2" w:rsidRDefault="00EB24CE" w:rsidP="00EB24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</w:p>
    <w:p w:rsidR="00EB24CE" w:rsidRPr="000247A2" w:rsidRDefault="00EB24CE" w:rsidP="00EB24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>Mjera 20. Unapređenje kvalitete odgoja</w:t>
      </w:r>
      <w:r w:rsidRPr="000247A2">
        <w:rPr>
          <w:rFonts w:ascii="Times New Roman" w:hAnsi="Times New Roman" w:cs="Times New Roman"/>
          <w:sz w:val="24"/>
          <w:szCs w:val="24"/>
          <w:lang w:val="hr"/>
        </w:rPr>
        <w:t>- odnosi se na poticanje adekvatnog i održivog prostora za predškolski odgoj.</w:t>
      </w:r>
    </w:p>
    <w:p w:rsidR="00EB24CE" w:rsidRPr="000247A2" w:rsidRDefault="00EB24CE" w:rsidP="00EB24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U izvještajnom razdoblju provedene su ključne aktivnosti:</w:t>
      </w:r>
    </w:p>
    <w:p w:rsidR="00EB24CE" w:rsidRPr="000247A2" w:rsidRDefault="00EB24CE" w:rsidP="00EB24CE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lastRenderedPageBreak/>
        <w:t>sufinanciranje troškova dječjeg vrtića</w:t>
      </w:r>
    </w:p>
    <w:p w:rsidR="00EB24CE" w:rsidRPr="000247A2" w:rsidRDefault="00EB24CE" w:rsidP="00EB24CE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financiranje i organizacija programa predškolskog obrazovanja</w:t>
      </w:r>
    </w:p>
    <w:p w:rsidR="00EB24CE" w:rsidRDefault="00EB24CE" w:rsidP="00EB24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Za provedbu mjere 20. U provedbenom razdoblju utrošeno je 177,900.77 kn.</w:t>
      </w:r>
    </w:p>
    <w:p w:rsidR="00EB24CE" w:rsidRPr="000247A2" w:rsidRDefault="00EB24CE" w:rsidP="00EB24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</w:p>
    <w:p w:rsidR="00EB24CE" w:rsidRPr="000247A2" w:rsidRDefault="00EB24CE" w:rsidP="00EB24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>Mjera 21. Unapređenje kvalitete obrazovanja</w:t>
      </w:r>
      <w:r w:rsidRPr="000247A2">
        <w:rPr>
          <w:rFonts w:ascii="Times New Roman" w:hAnsi="Times New Roman" w:cs="Times New Roman"/>
          <w:sz w:val="24"/>
          <w:szCs w:val="24"/>
          <w:lang w:val="hr"/>
        </w:rPr>
        <w:t>- odnosi se na ulaganje u kvalitetno obrazovanje za sve uzraste.</w:t>
      </w:r>
    </w:p>
    <w:p w:rsidR="00EB24CE" w:rsidRPr="000247A2" w:rsidRDefault="00EB24CE" w:rsidP="00EB24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U izvještajnom razdoblju provedene su ključne aktivnosti:</w:t>
      </w:r>
    </w:p>
    <w:p w:rsidR="00EB24CE" w:rsidRPr="000247A2" w:rsidRDefault="00EB24CE" w:rsidP="00EB24CE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sufinanciranje prehrane za djecu osnovnih škola</w:t>
      </w:r>
    </w:p>
    <w:p w:rsidR="00EB24CE" w:rsidRPr="000247A2" w:rsidRDefault="00EB24CE" w:rsidP="00EB24CE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financiranje nabave dodatnih obrazovnih materijala za djecu osnovnih škola</w:t>
      </w:r>
    </w:p>
    <w:p w:rsidR="00EB24CE" w:rsidRPr="000247A2" w:rsidRDefault="00EB24CE" w:rsidP="00EB24CE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sufinanciranje troškova prijevoza učenika srednjih škola</w:t>
      </w:r>
    </w:p>
    <w:p w:rsidR="00EB24CE" w:rsidRPr="000247A2" w:rsidRDefault="00EB24CE" w:rsidP="00EB24CE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dodjela jednokratnih novčanih naknada redovitim studentima</w:t>
      </w:r>
    </w:p>
    <w:p w:rsidR="00EB24CE" w:rsidRDefault="00EB24CE" w:rsidP="00EB24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 xml:space="preserve">Za provedbu mjere 21.utrošeno je 228.522,37 kn </w:t>
      </w:r>
    </w:p>
    <w:p w:rsidR="00EB24CE" w:rsidRPr="000247A2" w:rsidRDefault="00EB24CE" w:rsidP="00EB24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</w:p>
    <w:p w:rsidR="00EB24CE" w:rsidRPr="000247A2" w:rsidRDefault="00EB24CE" w:rsidP="00EB24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>Mjera 22. Unapređivanje uvjeta za pružanje zdravstvenih usluga, zaštita i unaprjeđenje zdravlja</w:t>
      </w:r>
      <w:r w:rsidRPr="000247A2">
        <w:rPr>
          <w:rFonts w:ascii="Times New Roman" w:hAnsi="Times New Roman" w:cs="Times New Roman"/>
          <w:sz w:val="24"/>
          <w:szCs w:val="24"/>
          <w:lang w:val="hr"/>
        </w:rPr>
        <w:t>- odnosi se na poboljšanje uvjeta zdravstvene zaštite.</w:t>
      </w:r>
    </w:p>
    <w:p w:rsidR="00EB24CE" w:rsidRPr="000247A2" w:rsidRDefault="00EB24CE" w:rsidP="00EB24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U izvještajnom razdoblju provedene su ključne aktivnosti:</w:t>
      </w:r>
    </w:p>
    <w:p w:rsidR="00EB24CE" w:rsidRPr="000247A2" w:rsidRDefault="00EB24CE" w:rsidP="00EB24CE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 xml:space="preserve">sufinanciranje režijskih troškova za rad zdravstvene ambulante </w:t>
      </w:r>
    </w:p>
    <w:p w:rsidR="00EB24CE" w:rsidRPr="000247A2" w:rsidRDefault="00EB24CE" w:rsidP="00EB24CE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provođenje programa deratizacije</w:t>
      </w:r>
    </w:p>
    <w:p w:rsidR="00EB24CE" w:rsidRPr="000247A2" w:rsidRDefault="00EB24CE" w:rsidP="00EB24CE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provođenje programa dezinsekcije</w:t>
      </w:r>
    </w:p>
    <w:p w:rsidR="00EB24CE" w:rsidRDefault="00EB24CE" w:rsidP="00EB24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Za provedbu mjere 22. utrošeno je 88.925,94 kn .</w:t>
      </w:r>
    </w:p>
    <w:p w:rsidR="00EB24CE" w:rsidRDefault="00EB24CE" w:rsidP="00EB24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>Prema dostupnim podacima, u izvještajnom razdoblju je za provedbu 20 mjera  iz proračuna</w:t>
      </w:r>
      <w:r>
        <w:rPr>
          <w:rFonts w:ascii="Times New Roman" w:hAnsi="Times New Roman" w:cs="Times New Roman"/>
          <w:bCs/>
          <w:sz w:val="24"/>
          <w:szCs w:val="24"/>
          <w:lang w:val="hr"/>
        </w:rPr>
        <w:t xml:space="preserve"> je</w:t>
      </w: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 xml:space="preserve"> iskorišteno ukupno  7.846.099,83 kn, dok za 2 mjer</w:t>
      </w:r>
      <w:r>
        <w:rPr>
          <w:rFonts w:ascii="Times New Roman" w:hAnsi="Times New Roman" w:cs="Times New Roman"/>
          <w:bCs/>
          <w:sz w:val="24"/>
          <w:szCs w:val="24"/>
          <w:lang w:val="hr"/>
        </w:rPr>
        <w:t>e</w:t>
      </w: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 xml:space="preserve"> nije bilo utrošenih sredstava</w:t>
      </w:r>
      <w:r>
        <w:rPr>
          <w:rFonts w:ascii="Times New Roman" w:hAnsi="Times New Roman" w:cs="Times New Roman"/>
          <w:bCs/>
          <w:sz w:val="24"/>
          <w:szCs w:val="24"/>
          <w:lang w:val="hr"/>
        </w:rPr>
        <w:t>.</w:t>
      </w:r>
    </w:p>
    <w:p w:rsidR="00EB24CE" w:rsidRDefault="00EB24CE" w:rsidP="00EB24CE">
      <w:pPr>
        <w:rPr>
          <w:lang w:val="hr"/>
        </w:rPr>
      </w:pPr>
    </w:p>
    <w:p w:rsidR="00EB24CE" w:rsidRPr="004B7BC4" w:rsidRDefault="00EB24CE" w:rsidP="00EB24CE">
      <w:pPr>
        <w:rPr>
          <w:b/>
          <w:bCs/>
          <w:sz w:val="24"/>
          <w:szCs w:val="24"/>
          <w:lang w:val="hr"/>
        </w:rPr>
      </w:pPr>
      <w:r w:rsidRPr="00FC3062">
        <w:rPr>
          <w:b/>
          <w:bCs/>
          <w:sz w:val="24"/>
          <w:szCs w:val="24"/>
          <w:lang w:val="hr"/>
        </w:rPr>
        <w:t>3. DOPRINOS OSTVARENJU CIL</w:t>
      </w:r>
      <w:r>
        <w:rPr>
          <w:b/>
          <w:bCs/>
          <w:sz w:val="24"/>
          <w:szCs w:val="24"/>
          <w:lang w:val="hr"/>
        </w:rPr>
        <w:t>JEVA</w:t>
      </w:r>
      <w:r w:rsidRPr="00FC3062">
        <w:rPr>
          <w:b/>
          <w:bCs/>
          <w:sz w:val="24"/>
          <w:szCs w:val="24"/>
          <w:lang w:val="hr"/>
        </w:rPr>
        <w:t xml:space="preserve"> JAVNIH POLITIKA</w:t>
      </w:r>
    </w:p>
    <w:p w:rsidR="00EB24CE" w:rsidRPr="00FC3062" w:rsidRDefault="00EB24CE" w:rsidP="00EB24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3062">
        <w:rPr>
          <w:b/>
          <w:bCs/>
          <w:sz w:val="24"/>
          <w:szCs w:val="24"/>
          <w:lang w:val="hr"/>
        </w:rPr>
        <w:t>Općina Šodolovci provedbom mjera u Provedbenom programu</w:t>
      </w:r>
      <w:r>
        <w:rPr>
          <w:b/>
          <w:bCs/>
          <w:sz w:val="24"/>
          <w:szCs w:val="24"/>
          <w:lang w:val="hr"/>
        </w:rPr>
        <w:t xml:space="preserve"> Općine Šodolovci za razdoblje od 2021.- do 2025. </w:t>
      </w:r>
      <w:r w:rsidRPr="00FC3062">
        <w:rPr>
          <w:b/>
          <w:bCs/>
          <w:sz w:val="24"/>
          <w:szCs w:val="24"/>
          <w:lang w:val="hr"/>
        </w:rPr>
        <w:t xml:space="preserve"> doprinosi provedbi  slijedećih mjera i aktivnosti Nacionalne razvojne strategije razvoja Republike Hrvatske do 2030.g:</w:t>
      </w:r>
    </w:p>
    <w:p w:rsidR="00EB24CE" w:rsidRPr="00A302CE" w:rsidRDefault="00EB24CE" w:rsidP="00EB24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>
        <w:rPr>
          <w:sz w:val="24"/>
          <w:szCs w:val="24"/>
          <w:lang w:val="hr"/>
        </w:rPr>
        <w:t xml:space="preserve">Provedba Mjere 1. Unapređenje uređenja naselja i stanovanja  doprinijeti će Posebnom cilju 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>6 Razvoj lokalne i regionalne infrastrukture radi unapređenja kvalitete života s ciljem ekološke i energetske tranzicije iz Plana razvoja Osječko-baranjske županije do 2027. godine. Te strateškom cilju 13 Jačanje regionalne konkurentnosti  iz Nacionalne razvojne strategije 2030. Kao doprinos navedenim javnim politikama u ovom izvještajnom razdoblju , ističemo uređenje središta za 7 naselja na poručuju općine i ozelenjivanje i održavanje javnih površina za 7 naselja.</w:t>
      </w:r>
    </w:p>
    <w:p w:rsidR="00EB24CE" w:rsidRPr="00A302CE" w:rsidRDefault="00EB24CE" w:rsidP="00EB24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A302CE">
        <w:rPr>
          <w:rFonts w:ascii="Times New Roman" w:hAnsi="Times New Roman" w:cs="Times New Roman"/>
          <w:sz w:val="24"/>
          <w:szCs w:val="24"/>
          <w:lang w:val="hr"/>
        </w:rPr>
        <w:lastRenderedPageBreak/>
        <w:t xml:space="preserve">Provedba mjere 2. Uređenje i opremanje s ciljem unapređivanja sigurnosti za život u naseljima doprinijet će Posebnom cilju 13 Unapređenje učinkovitosti i djelotvornosti javnog sektora i upravljanja javnom imovinom iz Plana Osječko-baranjske županije do 2027. </w:t>
      </w:r>
      <w:r>
        <w:rPr>
          <w:rFonts w:ascii="Times New Roman" w:hAnsi="Times New Roman" w:cs="Times New Roman"/>
          <w:sz w:val="24"/>
          <w:szCs w:val="24"/>
          <w:lang w:val="hr"/>
        </w:rPr>
        <w:t>g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>odine te strateškom cilju 7 Sigurnost za stabilan razvoj iz Nacionalne razvojne strategije 2030. Kao doprinos navedenim javnim politikama u ovom izvještajnom razdoblju, ističemo postavljane 3 videokamere na saniranom odlagalištu otpada, te 45 m² sanirane nerazvrstane ceste u naselju Silaš.</w:t>
      </w:r>
    </w:p>
    <w:p w:rsidR="00EB24CE" w:rsidRPr="00A302CE" w:rsidRDefault="00EB24CE" w:rsidP="00EB24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Provedba mjere 3. unapređenje energetske infrastrukture i povećanje energetske učinkovitosti doprinijet će Posebnom cilju 6 Razvoj lokalne i regionalne infrastrukture radi unapređenja kvalitete života s ciljem ekološke i energetske tranzicije iz Plana razvoja Osječko- baranjske županije do 2027. </w:t>
      </w:r>
      <w:r>
        <w:rPr>
          <w:rFonts w:ascii="Times New Roman" w:hAnsi="Times New Roman" w:cs="Times New Roman"/>
          <w:sz w:val="24"/>
          <w:szCs w:val="24"/>
          <w:lang w:val="hr"/>
        </w:rPr>
        <w:t>g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odine, te strateškom cilju 8 Ekološka i energetska tranzicija za klimatsku neutralnost iz Nacionalne razvojne strategije 2030. Kao doprinos navedenim javnim politikama u ovom izvještajnom razdoblju, ističemo  redovno održavanje građevinskih objekata u vlasništvu općine i održavanje  javne rasvjete u 7 naselja općine.  </w:t>
      </w:r>
    </w:p>
    <w:p w:rsidR="00EB24CE" w:rsidRPr="00A302CE" w:rsidRDefault="00EB24CE" w:rsidP="00EB24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Provedba mjere 4. Poboljšanje komunalne opremljenosti doprinijet će Posebnom cilju 6 Razvoj lokalne i regionalne infrastrukture radi unapređenja kvalitete života s ciljem ekološke i energetske tranzicije iz Plana razvoja Osječko- baranjske županije do 2027. </w:t>
      </w:r>
      <w:r>
        <w:rPr>
          <w:rFonts w:ascii="Times New Roman" w:hAnsi="Times New Roman" w:cs="Times New Roman"/>
          <w:sz w:val="24"/>
          <w:szCs w:val="24"/>
          <w:lang w:val="hr"/>
        </w:rPr>
        <w:t>g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>odine, te strateškom cilju 8 Ekološka i energetska tranzicija za klimatsku neutralnost iz Nacionalne razvojne strategije 2030. Kao doprinos navedenim javnim politikama u ovom izvještajnom razdoblju, ističemo 1 nabavljeni radni stroj- bager, 2 sufinancirana priključka na građevine u vlasništvu općine, uređenje 2000m građevina javne odvodnje, te  7 održavanih i očuvanih groblja.</w:t>
      </w:r>
    </w:p>
    <w:p w:rsidR="00EB24CE" w:rsidRPr="00A302CE" w:rsidRDefault="00EB24CE" w:rsidP="00EB24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Provedba mjere 5. Izgradnja društvene infrastrukture za pružanje socijalne skrbi i zaštite doprinijet će posebnom cilju 2 Razvoj i unapređenje sustava zdravstva i socijalne skrbi iz Plana razvoja Osječko- baranjske županije do 2027. </w:t>
      </w:r>
      <w:r>
        <w:rPr>
          <w:rFonts w:ascii="Times New Roman" w:hAnsi="Times New Roman" w:cs="Times New Roman"/>
          <w:sz w:val="24"/>
          <w:szCs w:val="24"/>
          <w:lang w:val="hr"/>
        </w:rPr>
        <w:t>g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>odine, te strateškom cilju 5 Zdrav, aktivan i kvalitetan život iz Nacionalne razvojne strategije 2030. Kao doprinos navedenim javnim politikama u ovom izvještajnom razdoblju, ističemo uključenost 238 krajnjih korisnika kroz projekte „Zaželi bolji život u općini Šodolovci“ i „Zajedno u zajednici u općini Šodolovci“.</w:t>
      </w:r>
    </w:p>
    <w:p w:rsidR="00EB24CE" w:rsidRPr="00A302CE" w:rsidRDefault="00EB24CE" w:rsidP="00EB24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Provedba mjere 6. Poboljšanje standarda postojećih usluga socijalne zaštite u okvirima lokalne zajednice doprinijet će posebnom cilju 2 Razvoj i unapređenje sustava zdravstva i socijalne skrbi iz Plana razvoja Osječko- baranjske županije do 2027. </w:t>
      </w:r>
      <w:r>
        <w:rPr>
          <w:rFonts w:ascii="Times New Roman" w:hAnsi="Times New Roman" w:cs="Times New Roman"/>
          <w:sz w:val="24"/>
          <w:szCs w:val="24"/>
          <w:lang w:val="hr"/>
        </w:rPr>
        <w:t>g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>odine, te strateškom cilju 5 Zdrav, aktivan i kvalitetan život iz Nacionalne razvojne strategije 2030. Kao doprinos navedenim javnim politikama u ovom izvještajnom razdoblju, ističemo isplate jednokratnih novčanih pomoći za 27 korisnika, isplate troškova stanovanja za 19 korisnika, sufinanciranje 14 priključaka na vodovodnu mrežu i isplate novčanih naknada povodom blagdana za umirovljenike za 295 korisnika.</w:t>
      </w:r>
    </w:p>
    <w:p w:rsidR="00EB24CE" w:rsidRPr="00A302CE" w:rsidRDefault="00EB24CE" w:rsidP="00EB24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Provedba mjere 7. Povećanje dostupnosti sportsko-rekreativnih i kulturnih sadržaja doprinijet će posebnom cilju  4 Jačanje zajednice i civilnog društva u funkciji poticanja aktivnog i kvalitetnog života građana iz Plana razvoja Osječko- baranjske županije do 2027. </w:t>
      </w:r>
      <w:r>
        <w:rPr>
          <w:rFonts w:ascii="Times New Roman" w:hAnsi="Times New Roman" w:cs="Times New Roman"/>
          <w:sz w:val="24"/>
          <w:szCs w:val="24"/>
          <w:lang w:val="hr"/>
        </w:rPr>
        <w:t>g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odine, te strateškom cilju 1 Konkurentno i inovativno gospodarstvo i strateškom cilju 5 Zdrav, aktivan i kvalitetan život" iz Nacionalne razvojne strategije 2030. Kao doprinos navedenim javnim 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lastRenderedPageBreak/>
        <w:t xml:space="preserve">politikama u ovom izvještajnom razdoblju, ističemo izgradnju  1 sportskog igrališta u naselju Koprivna, obnova  1 sportskog objekta u naselju Šodolovci te financiranje 1 sportskog kluba  koji prima  tekuće pomoći iz proračuna za svoj rad i financiranje 2 udruge koje promiču kulturu i kulturnih sadržaj. </w:t>
      </w:r>
    </w:p>
    <w:p w:rsidR="00EB24CE" w:rsidRPr="00A302CE" w:rsidRDefault="00EB24CE" w:rsidP="00EB24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Provedba mjere 8. Unapređenje uvjeta za rad vjerskih zajednica, zaštita i unapređenje multinacionalnosti doprinijet će posebnom cilju  4 Jačanje zajednice i civilnog društva u funkciji poticanja aktivnog i kvalitetnog života građana iz Plana razvoja Osječko- baranjske županije do 2027. </w:t>
      </w:r>
      <w:r>
        <w:rPr>
          <w:rFonts w:ascii="Times New Roman" w:hAnsi="Times New Roman" w:cs="Times New Roman"/>
          <w:sz w:val="24"/>
          <w:szCs w:val="24"/>
          <w:lang w:val="hr"/>
        </w:rPr>
        <w:t>g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>odine, te strateškom cilju 4 Globalna prepoznatljivost i jačanje međunarodnog položaja i uloge Hrvatske iz Nacionalne razvojne strategije 2030. Kao doprinos navedenim javnim politikama u ovom izvještajnom razdoblju, ističemo financiranje donacije za 5 vjerskih zajednica, financiranje iz proračuna za 2 korisnika koje promiču očuvanje kulturnog identiteta manjina, te organizacija 1 manifestacije od strane Vijeća srpske nacionalne manjine.</w:t>
      </w:r>
    </w:p>
    <w:p w:rsidR="00EB24CE" w:rsidRPr="00A302CE" w:rsidRDefault="00EB24CE" w:rsidP="00EB24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Provedba mjere 9. Ulaganje u zaštitu okoliša doprinijet će posebnom cilju </w:t>
      </w:r>
      <w:bookmarkStart w:id="2" w:name="_Hlk125702919"/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5 Unaprjeđenje sustava zaštite okoliša i održivog korištenja prirode te jačanje otpornosti i ublažavanje klimatskih promjena iz Plana razvoja Osječko- baranjske županije do 2027. </w:t>
      </w:r>
      <w:r>
        <w:rPr>
          <w:rFonts w:ascii="Times New Roman" w:hAnsi="Times New Roman" w:cs="Times New Roman"/>
          <w:sz w:val="24"/>
          <w:szCs w:val="24"/>
          <w:lang w:val="hr"/>
        </w:rPr>
        <w:t>g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>odine</w:t>
      </w:r>
      <w:bookmarkEnd w:id="2"/>
      <w:r w:rsidRPr="00A302CE">
        <w:rPr>
          <w:rFonts w:ascii="Times New Roman" w:hAnsi="Times New Roman" w:cs="Times New Roman"/>
          <w:sz w:val="24"/>
          <w:szCs w:val="24"/>
          <w:lang w:val="hr"/>
        </w:rPr>
        <w:t>, te strateškom cilju 8 Ekološka i energetska tranzicija za klimatsku neutralnost iz Nacionalne razvojne strategije 2030. Kao doprinos navedenim javnim politikama u ovom izvještajnom razdoblju, ističemo sanaciju odlagališta otpada u naselju Šodolovci.</w:t>
      </w:r>
    </w:p>
    <w:p w:rsidR="00EB24CE" w:rsidRPr="00A302CE" w:rsidRDefault="00EB24CE" w:rsidP="00EB24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Provedba mjere 10. Nabava opreme i izgradnja građevina za gospodarenje otpadom doprinijet će posebnom cilju 5 Unaprjeđenje sustava zaštite okoliša i održivog korištenja prirode te jačanje otpornosti i ublažavanje klimatskih promjena iz Plana razvoja Osječko- baranjske županije do 2027. </w:t>
      </w:r>
      <w:r>
        <w:rPr>
          <w:rFonts w:ascii="Times New Roman" w:hAnsi="Times New Roman" w:cs="Times New Roman"/>
          <w:sz w:val="24"/>
          <w:szCs w:val="24"/>
          <w:lang w:val="hr"/>
        </w:rPr>
        <w:t>g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odine, te strateškom cilju 8 Ekološka i energetska tranzicija za klimatsku neutralnost iz Nacionalne razvojne strategije 2030. Kao doprinos navedenim javnim politikama u ovom izvještajnom razdoblju, ističemo organizaciju mobilnih reciklažnih dvorišta u 11 termina koji su stavljeni na raspolaganje stanovništvu. </w:t>
      </w:r>
    </w:p>
    <w:p w:rsidR="00EB24CE" w:rsidRPr="00A302CE" w:rsidRDefault="00EB24CE" w:rsidP="00EB24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Provedba mjere 11. Poboljšanje opremljenosti i kapaciteta protupožarnih snaga doprinijeti će posebnom cilju 13 Unaprjeđenje učinkovitosti i djelotvornosti javnog sektora i upravljanja javnom imovinom promjena iz Plana razvoja Osječko- baranjske županije do 2027. </w:t>
      </w:r>
      <w:r>
        <w:rPr>
          <w:rFonts w:ascii="Times New Roman" w:hAnsi="Times New Roman" w:cs="Times New Roman"/>
          <w:sz w:val="24"/>
          <w:szCs w:val="24"/>
          <w:lang w:val="hr"/>
        </w:rPr>
        <w:t>g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>odine, te strateškom cilju 7 Sigurnost za stabilan razvoj iz Nacionalne razvojne strategije 2030. Kao doprinos navedenim javnim politikama u ovom izvještajnom razdoblju, ističemo redovno financiranje DVD-a.</w:t>
      </w:r>
    </w:p>
    <w:p w:rsidR="00EB24CE" w:rsidRPr="00A302CE" w:rsidRDefault="00EB24CE" w:rsidP="00EB24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Provedba mjere 12. Uspostava i unapređenje sustava civilne zaštite doprinijeti će posebnom cilju 4 Jačanje zajednice i civilnog društva u funkciji poticanja aktivnog i kvalitetnog života građana iz Plana razvoja Osječko- baranjske županije do 2027. </w:t>
      </w:r>
      <w:r>
        <w:rPr>
          <w:rFonts w:ascii="Times New Roman" w:hAnsi="Times New Roman" w:cs="Times New Roman"/>
          <w:sz w:val="24"/>
          <w:szCs w:val="24"/>
          <w:lang w:val="hr"/>
        </w:rPr>
        <w:t>g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>odine, te strateškom cilju 7 Sigurnost za stabilan razvoj  iz Nacionalne razvojne strategije 2030. Kao doprinos navedenim javnim politikama u ovom izvještajnom razdoblju, ističemo opremljenost za 18 pripadnika operativnih snaga civilne zaštite, te redovno financiranje za 2 korisnika radi unapređenja sustava civilne zaštite.</w:t>
      </w:r>
    </w:p>
    <w:p w:rsidR="00EB24CE" w:rsidRPr="00A302CE" w:rsidRDefault="00EB24CE" w:rsidP="00EB24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A302CE">
        <w:rPr>
          <w:rFonts w:ascii="Times New Roman" w:hAnsi="Times New Roman" w:cs="Times New Roman"/>
          <w:sz w:val="24"/>
          <w:szCs w:val="24"/>
          <w:lang w:val="hr"/>
        </w:rPr>
        <w:lastRenderedPageBreak/>
        <w:t xml:space="preserve">Provedba mjere 13. Unapređenje i razvoj lokalne prometne povezanosti, javnog prijevoza i sigurnosti u prometu doprinijeti će posebnom cilju 7 Razvoj i unapređenje održive mobilnosti  iz Plana razvoja Osječko- baranjske županije do 2027. </w:t>
      </w:r>
      <w:r>
        <w:rPr>
          <w:rFonts w:ascii="Times New Roman" w:hAnsi="Times New Roman" w:cs="Times New Roman"/>
          <w:sz w:val="24"/>
          <w:szCs w:val="24"/>
          <w:lang w:val="hr"/>
        </w:rPr>
        <w:t>g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>odine, te strateškom cilju 10 Održiva mobilnost iz Nacionalne razvojne strategije 2030. Kao doprinos navedenim javnim politikama u ovom izvještajnom razdoblju, ističemo završetak gradnje pješačke staze u naselju Šodolovci i postavljanje pješačkog semafora s mjeračima brzine u naselju Šodolovci.</w:t>
      </w:r>
    </w:p>
    <w:p w:rsidR="00EB24CE" w:rsidRPr="00A302CE" w:rsidRDefault="00EB24CE" w:rsidP="00EB24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A302CE">
        <w:rPr>
          <w:rFonts w:ascii="Times New Roman" w:hAnsi="Times New Roman" w:cs="Times New Roman"/>
          <w:sz w:val="24"/>
          <w:szCs w:val="24"/>
          <w:lang w:val="hr"/>
        </w:rPr>
        <w:t>Provedba mjere 15. Povećanje kapaciteta općine i digitalizacija lokalne samouprave doprinijeti će posebnom cilju 12 Podrška digitalnoj tranziciji društva i gospodarstva mobilnosti  iz Plana razvoja Osječko- baranjske županije do 2027 godine, te strateškom cilju 3 Učinkovito i djelotvorno pravosuđe, javna uprava i upravljanje državnom imovinom  iz Nacionalne razvojne strategije 2030. Kao doprinos navedenim javnim politikama u ovom izvještajnom razdoblju, ističemo izgradnju 1 objekta za smještaj vozila u vlasništvu općine.</w:t>
      </w:r>
    </w:p>
    <w:p w:rsidR="00EB24CE" w:rsidRPr="00A302CE" w:rsidRDefault="00EB24CE" w:rsidP="00EB24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Provedba mjere 16. Aktivnosti vezane za redovnu djelatnost izvršnog tijela, predstavničkog tijela i jedinstvenog upravnog odjela općine doprinijeti će 13 Unaprjeđenje učinkovitosti i djelotvornosti javnog sektora i upravljanja javnom imovinom promjena iz Plana razvoja Osječko- baranjske županije do 2027. </w:t>
      </w:r>
      <w:r>
        <w:rPr>
          <w:rFonts w:ascii="Times New Roman" w:hAnsi="Times New Roman" w:cs="Times New Roman"/>
          <w:sz w:val="24"/>
          <w:szCs w:val="24"/>
          <w:lang w:val="hr"/>
        </w:rPr>
        <w:t>g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odine, te strateškom cilju 3 Učinkovito i djelotvorno pravosuđe, javna uprava i upravljanje državnom </w:t>
      </w:r>
      <w:bookmarkStart w:id="3" w:name="_Hlk125704626"/>
      <w:r w:rsidRPr="00A302CE">
        <w:rPr>
          <w:rFonts w:ascii="Times New Roman" w:hAnsi="Times New Roman" w:cs="Times New Roman"/>
          <w:sz w:val="24"/>
          <w:szCs w:val="24"/>
          <w:lang w:val="hr"/>
        </w:rPr>
        <w:t>imovinom  iz Nacionalne razvojne strategije 2030. Kao doprinos navedenim javnim politikama u ovom izvještajnom razdoblju, ističemo</w:t>
      </w:r>
      <w:bookmarkEnd w:id="3"/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6 održanih sjednica općinskog vijeća, 56 izdanih rješenja i 7 izvješća od strane općinskog načelnika, te 514 izdanih rješenja od strane Jedinstvenog upravnog odjela.</w:t>
      </w:r>
    </w:p>
    <w:p w:rsidR="00EB24CE" w:rsidRPr="00A302CE" w:rsidRDefault="00EB24CE" w:rsidP="00EB24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A302CE">
        <w:rPr>
          <w:rFonts w:ascii="Times New Roman" w:hAnsi="Times New Roman" w:cs="Times New Roman"/>
          <w:sz w:val="24"/>
          <w:szCs w:val="24"/>
          <w:lang w:val="hr"/>
        </w:rPr>
        <w:t>Provedba mjere 17. Povećanje dostupnosti digitalnih sadržaja stanovništvu općine doprinijeti će posebnom cilju 12 Podrška digitalnoj tranziciji društva i gospodarstva mobilnosti  iz Plana razvoja Osječko- baranjske županije do 2027 godine, te strateškom cilju 11 Digitalna tranzicija društva i gospodarstva iz Nacionalne razvojne strategije 2030. Kao doprinos navedenim javnim politikama u ovom izvještajnom razdoblju, ističemo  osiguranje dostupnosti besplatnog interneta i   te olakšan i digitaliziran pristup informacijama za 7 naselja općine.</w:t>
      </w:r>
    </w:p>
    <w:p w:rsidR="00EB24CE" w:rsidRPr="00A302CE" w:rsidRDefault="00EB24CE" w:rsidP="00EB24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Provedba mjere 18. Briga o djeci doprinijeti će posebnom cilju 1 Podrška demografskoj revitalizaciji i osnaživanje obitelji iz Plana razvoja Osječko- baranjske županije do 2027 godine, te strateškom cilju 6 Demografska revitalizacija i bolji položaj obitelji imovinom  iz Nacionalne razvojne strategije 2030. Kao doprinos navedenim javnim politikama u ovom izvještajnom razdoblju, ističemo dodjelu novčanih naknada za 7 novorođene djece, opremljeno 1 dječje igralište u naselju Ada, te dodjela poklon paketića za 160 djece sa područja općine povodom blagdana.  </w:t>
      </w:r>
    </w:p>
    <w:p w:rsidR="00EB24CE" w:rsidRPr="00A302CE" w:rsidRDefault="00EB24CE" w:rsidP="00EB24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Provedba mjere 20. Unapređenje kvalitete odgoja doprinijeti će posebnom cilju 3 Razvoj i unapređenje odgojno-obrazovne i znanstveno-istraživačke djelatnosti u funkciji gospodarstva i tržišta rada   promjena iz Plana razvoja Osječko- baranjske županije do 2027. Godine, te strateškom cilju 2 Obrazovani i zaposleni ljudi iz Nacionalne razvojne strategije 2030. Kao doprinos navedenim javnim politikama u ovom izvještajnom razdoblju, ističemo sufinanciranje  troškova dječjeg vrtića za 15 djece i financiranje i organizacija programa predškolskog obrazovanja za 5 djece. </w:t>
      </w:r>
    </w:p>
    <w:p w:rsidR="00EB24CE" w:rsidRPr="00A302CE" w:rsidRDefault="00EB24CE" w:rsidP="00EB24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A302CE">
        <w:rPr>
          <w:rFonts w:ascii="Times New Roman" w:hAnsi="Times New Roman" w:cs="Times New Roman"/>
          <w:sz w:val="24"/>
          <w:szCs w:val="24"/>
          <w:lang w:val="hr"/>
        </w:rPr>
        <w:lastRenderedPageBreak/>
        <w:t>Provedba mjere 21. Unapređenje kvalitete obrazovanja doprinijeti će posebnom cilju  3 Razvoj i unapređenje odgojno-obrazovne i znanstveno-istraživačke djelatnosti u funkciji gospodarstva i tržišta rada   promjena iz Plana razvoja Osječko- baranjske županije do 2027. Godine, te strateškom cilju 2 Obrazovani i zaposleni ljudi iz Nacionalne razvojne strategije 2030. Kao doprinos navedenim javnim politikama u ovom izvještajnom razdoblju, ističemo sufinanciranje  prehrane za 64 djece osnovnih škola,  financiranje nabave dodatnih obrazovnih materijala za 63 djece osnovnih škola, sufinanciranje troškova prijevoza za 32 učenika srednjih škola i dodjela jednokratnih novčanih pomoći za 10 redovnih studenata.</w:t>
      </w:r>
    </w:p>
    <w:p w:rsidR="00EB24CE" w:rsidRPr="00A302CE" w:rsidRDefault="00EB24CE" w:rsidP="00EB24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A302CE">
        <w:rPr>
          <w:rFonts w:ascii="Times New Roman" w:hAnsi="Times New Roman" w:cs="Times New Roman"/>
          <w:sz w:val="24"/>
          <w:szCs w:val="24"/>
          <w:lang w:val="hr"/>
        </w:rPr>
        <w:t>Provedba mjere 22. Unapređivanje uvjeta za pružanje zdravstvenih usluga, zaštita i unaprjeđenje zdravlja doprinijeti će posebnom cilju 2 Razvoj i unapređenje sustava zdravstva i socijalne skrbi iz Plana razvoja Osječko- baranjske županije do 2027. Godine, te strateškom cilju 5 Zdrav, aktivan i kvalitetan život iz Nacionalne razvojne strategije 2030.  Kao doprinos navedenim javnim politikama u ovom izvještajnom razdoblju, ističemo  sufinanciranje režijskih troškova za rad 1 zdravstvene ambulante "22.1. Sufinanciranje režijskih troškova za rad zdravstvene ambulante, provođenje programa deratizacije za 879 stambenih jedinica, te provođenje programa dezinsekcije.</w:t>
      </w:r>
    </w:p>
    <w:p w:rsidR="00EB24CE" w:rsidRPr="00A302CE" w:rsidRDefault="00EB24CE" w:rsidP="00EB24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</w:p>
    <w:p w:rsidR="00EB24CE" w:rsidRPr="00A302CE" w:rsidRDefault="00EB24CE" w:rsidP="00EB24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A302CE">
        <w:rPr>
          <w:rFonts w:ascii="Times New Roman" w:hAnsi="Times New Roman" w:cs="Times New Roman"/>
          <w:sz w:val="24"/>
          <w:szCs w:val="24"/>
          <w:lang w:val="hr"/>
        </w:rPr>
        <w:t>Podaci polugodišnjeg izvješća o Provedbi Provedbenog programa Općine Šodolovci za razdoblje od 2021. do 2025.g. nalaze se u obliku tabličnog prikaza u dokumentu „Godišnje izvješće“.</w:t>
      </w:r>
    </w:p>
    <w:p w:rsidR="00EB24CE" w:rsidRPr="00A302CE" w:rsidRDefault="00EB24CE" w:rsidP="00EB24CE">
      <w:pPr>
        <w:spacing w:after="0"/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A302CE">
        <w:rPr>
          <w:rFonts w:ascii="Times New Roman" w:hAnsi="Times New Roman" w:cs="Times New Roman"/>
          <w:sz w:val="24"/>
          <w:szCs w:val="24"/>
          <w:lang w:val="hr"/>
        </w:rPr>
        <w:t>KLASA:</w:t>
      </w:r>
      <w:r>
        <w:rPr>
          <w:rFonts w:ascii="Times New Roman" w:hAnsi="Times New Roman" w:cs="Times New Roman"/>
          <w:sz w:val="24"/>
          <w:szCs w:val="24"/>
          <w:lang w:val="hr"/>
        </w:rPr>
        <w:t>300-01/23-01/1</w:t>
      </w:r>
    </w:p>
    <w:p w:rsidR="00EB24CE" w:rsidRPr="00A302CE" w:rsidRDefault="00EB24CE" w:rsidP="00EB24CE">
      <w:pPr>
        <w:spacing w:after="0"/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A302CE">
        <w:rPr>
          <w:rFonts w:ascii="Times New Roman" w:hAnsi="Times New Roman" w:cs="Times New Roman"/>
          <w:sz w:val="24"/>
          <w:szCs w:val="24"/>
          <w:lang w:val="hr"/>
        </w:rPr>
        <w:t>URBROJ:</w:t>
      </w:r>
      <w:r>
        <w:rPr>
          <w:rFonts w:ascii="Times New Roman" w:hAnsi="Times New Roman" w:cs="Times New Roman"/>
          <w:sz w:val="24"/>
          <w:szCs w:val="24"/>
          <w:lang w:val="hr"/>
        </w:rPr>
        <w:t>2158-36-02-23-3</w:t>
      </w:r>
    </w:p>
    <w:p w:rsidR="00EB24CE" w:rsidRDefault="00EB24CE" w:rsidP="00EB24CE">
      <w:pPr>
        <w:spacing w:after="0"/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Šodolovci, 26. siječnja 2022.                                                            </w:t>
      </w:r>
    </w:p>
    <w:p w:rsidR="00EB24CE" w:rsidRDefault="00EB24CE" w:rsidP="00EB24CE">
      <w:pPr>
        <w:spacing w:after="0"/>
        <w:jc w:val="both"/>
        <w:rPr>
          <w:rFonts w:ascii="Times New Roman" w:hAnsi="Times New Roman" w:cs="Times New Roman"/>
          <w:sz w:val="24"/>
          <w:szCs w:val="24"/>
          <w:lang w:val="hr"/>
        </w:rPr>
      </w:pPr>
      <w:r>
        <w:rPr>
          <w:rFonts w:ascii="Times New Roman" w:hAnsi="Times New Roman" w:cs="Times New Roman"/>
          <w:sz w:val="24"/>
          <w:szCs w:val="24"/>
          <w:lang w:val="hr"/>
        </w:rPr>
        <w:tab/>
      </w:r>
      <w:r>
        <w:rPr>
          <w:rFonts w:ascii="Times New Roman" w:hAnsi="Times New Roman" w:cs="Times New Roman"/>
          <w:sz w:val="24"/>
          <w:szCs w:val="24"/>
          <w:lang w:val="hr"/>
        </w:rPr>
        <w:tab/>
      </w:r>
      <w:r>
        <w:rPr>
          <w:rFonts w:ascii="Times New Roman" w:hAnsi="Times New Roman" w:cs="Times New Roman"/>
          <w:sz w:val="24"/>
          <w:szCs w:val="24"/>
          <w:lang w:val="hr"/>
        </w:rPr>
        <w:tab/>
      </w:r>
      <w:r>
        <w:rPr>
          <w:rFonts w:ascii="Times New Roman" w:hAnsi="Times New Roman" w:cs="Times New Roman"/>
          <w:sz w:val="24"/>
          <w:szCs w:val="24"/>
          <w:lang w:val="hr"/>
        </w:rPr>
        <w:tab/>
      </w:r>
      <w:r>
        <w:rPr>
          <w:rFonts w:ascii="Times New Roman" w:hAnsi="Times New Roman" w:cs="Times New Roman"/>
          <w:sz w:val="24"/>
          <w:szCs w:val="24"/>
          <w:lang w:val="hr"/>
        </w:rPr>
        <w:tab/>
      </w:r>
      <w:r>
        <w:rPr>
          <w:rFonts w:ascii="Times New Roman" w:hAnsi="Times New Roman" w:cs="Times New Roman"/>
          <w:sz w:val="24"/>
          <w:szCs w:val="24"/>
          <w:lang w:val="hr"/>
        </w:rPr>
        <w:tab/>
      </w:r>
      <w:r>
        <w:rPr>
          <w:rFonts w:ascii="Times New Roman" w:hAnsi="Times New Roman" w:cs="Times New Roman"/>
          <w:sz w:val="24"/>
          <w:szCs w:val="24"/>
          <w:lang w:val="hr"/>
        </w:rPr>
        <w:tab/>
      </w:r>
      <w:r>
        <w:rPr>
          <w:rFonts w:ascii="Times New Roman" w:hAnsi="Times New Roman" w:cs="Times New Roman"/>
          <w:sz w:val="24"/>
          <w:szCs w:val="24"/>
          <w:lang w:val="hr"/>
        </w:rPr>
        <w:tab/>
        <w:t xml:space="preserve">             OPĆINSKI NAČELNIK:</w:t>
      </w:r>
    </w:p>
    <w:p w:rsidR="00EB24CE" w:rsidRDefault="00EB24CE" w:rsidP="00590892">
      <w:pPr>
        <w:spacing w:after="0"/>
        <w:jc w:val="both"/>
        <w:rPr>
          <w:rFonts w:ascii="Times New Roman" w:hAnsi="Times New Roman" w:cs="Times New Roman"/>
          <w:sz w:val="24"/>
          <w:szCs w:val="24"/>
          <w:lang w:val="hr"/>
        </w:rPr>
      </w:pPr>
      <w:r>
        <w:rPr>
          <w:rFonts w:ascii="Times New Roman" w:hAnsi="Times New Roman" w:cs="Times New Roman"/>
          <w:sz w:val="24"/>
          <w:szCs w:val="24"/>
          <w:lang w:val="hr"/>
        </w:rPr>
        <w:tab/>
      </w:r>
      <w:r>
        <w:rPr>
          <w:rFonts w:ascii="Times New Roman" w:hAnsi="Times New Roman" w:cs="Times New Roman"/>
          <w:sz w:val="24"/>
          <w:szCs w:val="24"/>
          <w:lang w:val="hr"/>
        </w:rPr>
        <w:tab/>
      </w:r>
      <w:r>
        <w:rPr>
          <w:rFonts w:ascii="Times New Roman" w:hAnsi="Times New Roman" w:cs="Times New Roman"/>
          <w:sz w:val="24"/>
          <w:szCs w:val="24"/>
          <w:lang w:val="hr"/>
        </w:rPr>
        <w:tab/>
      </w:r>
      <w:r>
        <w:rPr>
          <w:rFonts w:ascii="Times New Roman" w:hAnsi="Times New Roman" w:cs="Times New Roman"/>
          <w:sz w:val="24"/>
          <w:szCs w:val="24"/>
          <w:lang w:val="hr"/>
        </w:rPr>
        <w:tab/>
      </w:r>
      <w:r>
        <w:rPr>
          <w:rFonts w:ascii="Times New Roman" w:hAnsi="Times New Roman" w:cs="Times New Roman"/>
          <w:sz w:val="24"/>
          <w:szCs w:val="24"/>
          <w:lang w:val="hr"/>
        </w:rPr>
        <w:tab/>
      </w:r>
      <w:r>
        <w:rPr>
          <w:rFonts w:ascii="Times New Roman" w:hAnsi="Times New Roman" w:cs="Times New Roman"/>
          <w:sz w:val="24"/>
          <w:szCs w:val="24"/>
          <w:lang w:val="hr"/>
        </w:rPr>
        <w:tab/>
      </w:r>
      <w:r>
        <w:rPr>
          <w:rFonts w:ascii="Times New Roman" w:hAnsi="Times New Roman" w:cs="Times New Roman"/>
          <w:sz w:val="24"/>
          <w:szCs w:val="24"/>
          <w:lang w:val="hr"/>
        </w:rPr>
        <w:tab/>
      </w:r>
      <w:r>
        <w:rPr>
          <w:rFonts w:ascii="Times New Roman" w:hAnsi="Times New Roman" w:cs="Times New Roman"/>
          <w:sz w:val="24"/>
          <w:szCs w:val="24"/>
          <w:lang w:val="hr"/>
        </w:rPr>
        <w:tab/>
      </w:r>
      <w:r>
        <w:rPr>
          <w:rFonts w:ascii="Times New Roman" w:hAnsi="Times New Roman" w:cs="Times New Roman"/>
          <w:sz w:val="24"/>
          <w:szCs w:val="24"/>
          <w:lang w:val="hr"/>
        </w:rPr>
        <w:tab/>
      </w:r>
      <w:r>
        <w:rPr>
          <w:rFonts w:ascii="Times New Roman" w:hAnsi="Times New Roman" w:cs="Times New Roman"/>
          <w:sz w:val="24"/>
          <w:szCs w:val="24"/>
          <w:lang w:val="hr"/>
        </w:rPr>
        <w:tab/>
        <w:t xml:space="preserve">  Dragan Zori</w:t>
      </w:r>
      <w:r w:rsidR="00590892">
        <w:rPr>
          <w:rFonts w:ascii="Times New Roman" w:hAnsi="Times New Roman" w:cs="Times New Roman"/>
          <w:sz w:val="24"/>
          <w:szCs w:val="24"/>
          <w:lang w:val="hr"/>
        </w:rPr>
        <w:t>ć</w:t>
      </w:r>
    </w:p>
    <w:p w:rsidR="00590892" w:rsidRPr="00590892" w:rsidRDefault="00590892" w:rsidP="00590892">
      <w:pPr>
        <w:spacing w:after="0"/>
        <w:jc w:val="both"/>
        <w:rPr>
          <w:rFonts w:ascii="Times New Roman" w:hAnsi="Times New Roman" w:cs="Times New Roman"/>
          <w:sz w:val="24"/>
          <w:szCs w:val="24"/>
          <w:lang w:val="hr"/>
        </w:rPr>
        <w:sectPr w:rsidR="00590892" w:rsidRPr="00590892" w:rsidSect="00590892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765A9D" w:rsidRDefault="00765A9D"/>
    <w:sectPr w:rsidR="00765A9D" w:rsidSect="0059089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7569" w:rsidRDefault="004D7569" w:rsidP="00590892">
      <w:pPr>
        <w:spacing w:after="0" w:line="240" w:lineRule="auto"/>
      </w:pPr>
      <w:r>
        <w:separator/>
      </w:r>
    </w:p>
  </w:endnote>
  <w:endnote w:type="continuationSeparator" w:id="0">
    <w:p w:rsidR="004D7569" w:rsidRDefault="004D7569" w:rsidP="00590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0892" w:rsidRDefault="0059089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0892" w:rsidRDefault="00590892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0892" w:rsidRDefault="0059089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7569" w:rsidRDefault="004D7569" w:rsidP="00590892">
      <w:pPr>
        <w:spacing w:after="0" w:line="240" w:lineRule="auto"/>
      </w:pPr>
      <w:r>
        <w:separator/>
      </w:r>
    </w:p>
  </w:footnote>
  <w:footnote w:type="continuationSeparator" w:id="0">
    <w:p w:rsidR="004D7569" w:rsidRDefault="004D7569" w:rsidP="00590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0892" w:rsidRDefault="0059089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0892" w:rsidRPr="00590892" w:rsidRDefault="00590892" w:rsidP="00590892">
    <w:pPr>
      <w:pStyle w:val="Zaglavlje"/>
      <w:jc w:val="both"/>
      <w:rPr>
        <w:rFonts w:ascii="Times New Roman" w:hAnsi="Times New Roman" w:cs="Times New Roman"/>
        <w:sz w:val="24"/>
        <w:szCs w:val="24"/>
      </w:rPr>
    </w:pPr>
    <w:r w:rsidRPr="00590892">
      <w:rPr>
        <w:rFonts w:ascii="Times New Roman" w:hAnsi="Times New Roman" w:cs="Times New Roman"/>
        <w:caps/>
        <w:noProof/>
        <w:color w:val="808080" w:themeColor="background1" w:themeShade="80"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a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Pravokutnik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Pravokutnik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Pravokutnik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kstni okvir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0892" w:rsidRDefault="00590892">
                            <w:pPr>
                              <w:pStyle w:val="Zaglavlje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167" o:spid="_x0000_s1026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Pravokutnik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Pravokutnik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Pravokutnik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590892" w:rsidRDefault="00590892">
                      <w:pPr>
                        <w:pStyle w:val="Zaglavlje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590892">
      <w:rPr>
        <w:rFonts w:ascii="Times New Roman" w:hAnsi="Times New Roman" w:cs="Times New Roman"/>
        <w:sz w:val="24"/>
        <w:szCs w:val="24"/>
      </w:rPr>
      <w:t>Broj 2                                        Službeni glasnik Općine Šodolovci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0892" w:rsidRDefault="0059089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136AF"/>
    <w:multiLevelType w:val="hybridMultilevel"/>
    <w:tmpl w:val="840C63AC"/>
    <w:lvl w:ilvl="0" w:tplc="B290C46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6239D"/>
    <w:multiLevelType w:val="hybridMultilevel"/>
    <w:tmpl w:val="EA147D98"/>
    <w:lvl w:ilvl="0" w:tplc="041A0001">
      <w:start w:val="3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90860"/>
    <w:multiLevelType w:val="hybridMultilevel"/>
    <w:tmpl w:val="6CFA372A"/>
    <w:lvl w:ilvl="0" w:tplc="E80499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431039">
    <w:abstractNumId w:val="1"/>
  </w:num>
  <w:num w:numId="2" w16cid:durableId="2058434291">
    <w:abstractNumId w:val="0"/>
  </w:num>
  <w:num w:numId="3" w16cid:durableId="1233274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E5E"/>
    <w:rsid w:val="00427E5E"/>
    <w:rsid w:val="004D7569"/>
    <w:rsid w:val="00590892"/>
    <w:rsid w:val="00623542"/>
    <w:rsid w:val="00765A9D"/>
    <w:rsid w:val="007E5C4F"/>
    <w:rsid w:val="009C5FB4"/>
    <w:rsid w:val="00CB458E"/>
    <w:rsid w:val="00D45542"/>
    <w:rsid w:val="00EB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C1BB2"/>
  <w15:chartTrackingRefBased/>
  <w15:docId w15:val="{1D2B63F4-559F-4572-B789-B3B61C4C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E5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427E5E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427E5E"/>
  </w:style>
  <w:style w:type="paragraph" w:styleId="Odlomakpopisa">
    <w:name w:val="List Paragraph"/>
    <w:basedOn w:val="Normal"/>
    <w:uiPriority w:val="34"/>
    <w:qFormat/>
    <w:rsid w:val="00765A9D"/>
    <w:pPr>
      <w:ind w:left="720"/>
      <w:contextualSpacing/>
    </w:pPr>
  </w:style>
  <w:style w:type="table" w:styleId="Reetkatablice">
    <w:name w:val="Table Grid"/>
    <w:basedOn w:val="Obinatablica"/>
    <w:uiPriority w:val="39"/>
    <w:rsid w:val="00EB24C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90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90892"/>
  </w:style>
  <w:style w:type="paragraph" w:styleId="Podnoje">
    <w:name w:val="footer"/>
    <w:basedOn w:val="Normal"/>
    <w:link w:val="PodnojeChar"/>
    <w:uiPriority w:val="99"/>
    <w:unhideWhenUsed/>
    <w:rsid w:val="00590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90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7038</Words>
  <Characters>40120</Characters>
  <Application>Microsoft Office Word</Application>
  <DocSecurity>0</DocSecurity>
  <Lines>334</Lines>
  <Paragraphs>94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3</cp:revision>
  <cp:lastPrinted>2023-02-24T09:46:00Z</cp:lastPrinted>
  <dcterms:created xsi:type="dcterms:W3CDTF">2023-02-24T09:45:00Z</dcterms:created>
  <dcterms:modified xsi:type="dcterms:W3CDTF">2023-02-24T11:22:00Z</dcterms:modified>
</cp:coreProperties>
</file>