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DF75" w14:textId="45992487" w:rsidR="002843A6" w:rsidRDefault="002843A6" w:rsidP="002843A6">
      <w:pPr>
        <w:jc w:val="center"/>
        <w:rPr>
          <w:lang w:val="hr-HR"/>
        </w:rPr>
      </w:pPr>
    </w:p>
    <w:p w14:paraId="3E299ABB" w14:textId="77777777" w:rsidR="002843A6" w:rsidRDefault="002843A6" w:rsidP="002843A6">
      <w:pPr>
        <w:jc w:val="center"/>
        <w:rPr>
          <w:lang w:val="hr-HR"/>
        </w:rPr>
      </w:pPr>
    </w:p>
    <w:p w14:paraId="72234CA2" w14:textId="23518131" w:rsidR="002843A6" w:rsidRDefault="001343EC" w:rsidP="001343EC">
      <w:pPr>
        <w:jc w:val="center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7A273D81" wp14:editId="7E6642E8">
            <wp:extent cx="1823085" cy="2127885"/>
            <wp:effectExtent l="0" t="0" r="5715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848DE" w14:textId="77777777" w:rsidR="002843A6" w:rsidRDefault="002843A6" w:rsidP="002843A6">
      <w:pPr>
        <w:jc w:val="center"/>
        <w:rPr>
          <w:lang w:val="hr-HR"/>
        </w:rPr>
      </w:pPr>
    </w:p>
    <w:p w14:paraId="62F45FB8" w14:textId="77777777" w:rsidR="002843A6" w:rsidRDefault="002843A6" w:rsidP="002843A6">
      <w:pPr>
        <w:jc w:val="center"/>
        <w:rPr>
          <w:lang w:val="hr-HR"/>
        </w:rPr>
      </w:pPr>
    </w:p>
    <w:p w14:paraId="35E0F8EF" w14:textId="77777777" w:rsidR="002843A6" w:rsidRDefault="002843A6" w:rsidP="001343EC">
      <w:pPr>
        <w:rPr>
          <w:lang w:val="hr-HR"/>
        </w:rPr>
      </w:pPr>
    </w:p>
    <w:p w14:paraId="2CC5CA43" w14:textId="77777777" w:rsidR="002843A6" w:rsidRDefault="002843A6" w:rsidP="00643BF9">
      <w:pPr>
        <w:rPr>
          <w:lang w:val="hr-HR"/>
        </w:rPr>
      </w:pPr>
    </w:p>
    <w:p w14:paraId="371B18E4" w14:textId="77777777" w:rsidR="002843A6" w:rsidRPr="00643BF9" w:rsidRDefault="002843A6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2573B6A" w14:textId="632FED3A" w:rsidR="00A07EF2" w:rsidRPr="000B3D1C" w:rsidRDefault="006678A1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G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odišnje izvješće o provedbi </w:t>
      </w:r>
      <w:r w:rsidR="002C12F2">
        <w:rPr>
          <w:rFonts w:ascii="Times New Roman" w:hAnsi="Times New Roman" w:cs="Times New Roman"/>
          <w:b/>
          <w:bCs/>
          <w:sz w:val="24"/>
          <w:szCs w:val="24"/>
          <w:lang w:val="hr"/>
        </w:rPr>
        <w:t>P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rovedbenog programa za 2022</w:t>
      </w:r>
      <w:r w:rsidR="002C12F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. 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godinu</w:t>
      </w:r>
    </w:p>
    <w:p w14:paraId="17227AD2" w14:textId="20CC0F7F" w:rsidR="002843A6" w:rsidRPr="000B3D1C" w:rsidRDefault="006678A1" w:rsidP="006678A1">
      <w:pPr>
        <w:pStyle w:val="Odlomakpopis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siječnja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202</w:t>
      </w: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2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.g. do 3</w:t>
      </w: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1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.</w:t>
      </w:r>
      <w:r w:rsidRPr="000B3D1C">
        <w:rPr>
          <w:rFonts w:ascii="Times New Roman" w:hAnsi="Times New Roman" w:cs="Times New Roman"/>
          <w:lang w:val="hr"/>
        </w:rPr>
        <w:t xml:space="preserve"> </w:t>
      </w: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prosinca</w:t>
      </w:r>
      <w:r w:rsidR="002843A6"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2022.g.</w:t>
      </w:r>
    </w:p>
    <w:p w14:paraId="7E02D424" w14:textId="77C66797" w:rsidR="002843A6" w:rsidRPr="000B3D1C" w:rsidRDefault="002843A6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B3D1C">
        <w:rPr>
          <w:rFonts w:ascii="Times New Roman" w:hAnsi="Times New Roman" w:cs="Times New Roman"/>
          <w:b/>
          <w:bCs/>
          <w:sz w:val="24"/>
          <w:szCs w:val="24"/>
          <w:lang w:val="hr"/>
        </w:rPr>
        <w:t>Općina Šodolovci</w:t>
      </w:r>
    </w:p>
    <w:p w14:paraId="11810B76" w14:textId="1EA16E3C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20EA866" w14:textId="775F1829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62EC533" w14:textId="1B4FE303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62C4A761" w14:textId="2D562468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CBF8066" w14:textId="39ADA1FF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552C7E6A" w14:textId="26FA8CFD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4FF8FA3" w14:textId="0B36563B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3E96CC35" w14:textId="3A24DEA0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1891827" w14:textId="337090AC" w:rsidR="00643BF9" w:rsidRDefault="00643BF9" w:rsidP="001343EC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06ADDBF" w14:textId="1EC991E6" w:rsidR="00643BF9" w:rsidRDefault="00643BF9" w:rsidP="002843A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04BC5ABB" w14:textId="77777777" w:rsidR="00643BF9" w:rsidRDefault="00643BF9" w:rsidP="00643BF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1F17E75" w14:textId="77777777" w:rsidR="00643BF9" w:rsidRPr="004114D4" w:rsidRDefault="00643BF9" w:rsidP="00643BF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101C8010" w14:textId="3BC2602D" w:rsidR="00643BF9" w:rsidRPr="004114D4" w:rsidRDefault="00643BF9" w:rsidP="001343E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B3D1C">
        <w:rPr>
          <w:b/>
          <w:bCs/>
          <w:sz w:val="24"/>
          <w:szCs w:val="24"/>
          <w:lang w:val="hr"/>
        </w:rPr>
        <w:t xml:space="preserve">26. siječnja </w:t>
      </w:r>
      <w:r w:rsidRPr="004114D4">
        <w:rPr>
          <w:b/>
          <w:bCs/>
          <w:sz w:val="24"/>
          <w:szCs w:val="24"/>
          <w:lang w:val="hr"/>
        </w:rPr>
        <w:t>202</w:t>
      </w:r>
      <w:r w:rsidR="002C12F2">
        <w:rPr>
          <w:b/>
          <w:bCs/>
          <w:sz w:val="24"/>
          <w:szCs w:val="24"/>
          <w:lang w:val="hr"/>
        </w:rPr>
        <w:t>3</w:t>
      </w:r>
      <w:r w:rsidRPr="004114D4">
        <w:rPr>
          <w:b/>
          <w:bCs/>
          <w:sz w:val="24"/>
          <w:szCs w:val="24"/>
          <w:lang w:val="hr"/>
        </w:rPr>
        <w:t>.g., u Šodolovcima</w:t>
      </w:r>
    </w:p>
    <w:p w14:paraId="40702329" w14:textId="77777777" w:rsidR="00643BF9" w:rsidRPr="00643BF9" w:rsidRDefault="00643BF9" w:rsidP="00643BF9">
      <w:pPr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74281913" w14:textId="53DC367A" w:rsidR="002843A6" w:rsidRDefault="002843A6">
      <w:pPr>
        <w:rPr>
          <w:lang w:val="hr-HR"/>
        </w:rPr>
      </w:pPr>
    </w:p>
    <w:p w14:paraId="49142127" w14:textId="77777777" w:rsidR="00643BF9" w:rsidRPr="004114D4" w:rsidRDefault="00643BF9" w:rsidP="00643BF9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114D4">
        <w:rPr>
          <w:b/>
          <w:sz w:val="24"/>
          <w:szCs w:val="24"/>
          <w:lang w:val="hr"/>
        </w:rPr>
        <w:t>Sadržaj</w:t>
      </w:r>
    </w:p>
    <w:p w14:paraId="2D75DB3B" w14:textId="77777777" w:rsidR="00643BF9" w:rsidRPr="004114D4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4114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FD7EF4" w14:textId="28494463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1. Pregled stanja u upravnom području</w:t>
      </w:r>
    </w:p>
    <w:p w14:paraId="04F74720" w14:textId="77777777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</w:p>
    <w:p w14:paraId="26E5D005" w14:textId="35120ADF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2. Izvješće o napretku u provedbi mjera</w:t>
      </w:r>
    </w:p>
    <w:p w14:paraId="596A1BA5" w14:textId="77777777" w:rsidR="00643BF9" w:rsidRPr="000B3D1C" w:rsidRDefault="00643BF9" w:rsidP="00643BF9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56B35BE3" w14:textId="3C6400BA" w:rsidR="00643BF9" w:rsidRPr="000B3D1C" w:rsidRDefault="00643BF9" w:rsidP="00643BF9">
      <w:pPr>
        <w:rPr>
          <w:rFonts w:ascii="Times New Roman" w:hAnsi="Times New Roman" w:cs="Times New Roman"/>
          <w:b/>
          <w:sz w:val="24"/>
          <w:szCs w:val="24"/>
        </w:rPr>
      </w:pPr>
      <w:r w:rsidRPr="000B3D1C">
        <w:rPr>
          <w:rFonts w:ascii="Times New Roman" w:hAnsi="Times New Roman" w:cs="Times New Roman"/>
          <w:b/>
          <w:sz w:val="24"/>
          <w:szCs w:val="24"/>
          <w:lang w:val="hr"/>
        </w:rPr>
        <w:t>3.  Doprinos ostvarenju  ciljeva javnih politika</w:t>
      </w:r>
    </w:p>
    <w:p w14:paraId="39D8F03A" w14:textId="77777777" w:rsidR="00643BF9" w:rsidRPr="00B57002" w:rsidRDefault="00643BF9" w:rsidP="00643BF9">
      <w:pPr>
        <w:rPr>
          <w:rFonts w:ascii="Cambria" w:hAnsi="Cambria"/>
          <w:b/>
        </w:rPr>
      </w:pPr>
    </w:p>
    <w:p w14:paraId="4480DAE3" w14:textId="77777777" w:rsidR="00643BF9" w:rsidRPr="00B57002" w:rsidRDefault="00643BF9" w:rsidP="00643BF9">
      <w:pPr>
        <w:rPr>
          <w:rFonts w:ascii="Cambria" w:hAnsi="Cambria"/>
          <w:b/>
        </w:rPr>
      </w:pPr>
      <w:r w:rsidRPr="00B57002">
        <w:rPr>
          <w:rFonts w:ascii="Cambria" w:hAnsi="Cambria"/>
          <w:b/>
        </w:rPr>
        <w:t xml:space="preserve">   </w:t>
      </w:r>
    </w:p>
    <w:p w14:paraId="1E5A0ECF" w14:textId="77777777" w:rsidR="00643BF9" w:rsidRPr="00B57002" w:rsidRDefault="00643BF9" w:rsidP="00643BF9">
      <w:pPr>
        <w:rPr>
          <w:rFonts w:ascii="Cambria" w:hAnsi="Cambria"/>
          <w:b/>
        </w:rPr>
      </w:pPr>
      <w:r w:rsidRPr="00B57002">
        <w:rPr>
          <w:rFonts w:ascii="Cambria" w:hAnsi="Cambria"/>
          <w:b/>
        </w:rPr>
        <w:t xml:space="preserve">   </w:t>
      </w:r>
    </w:p>
    <w:p w14:paraId="7FF6D497" w14:textId="77777777" w:rsidR="00643BF9" w:rsidRPr="00B57002" w:rsidRDefault="00643BF9" w:rsidP="00643BF9">
      <w:pPr>
        <w:rPr>
          <w:rFonts w:ascii="Cambria" w:hAnsi="Cambria"/>
          <w:b/>
        </w:rPr>
      </w:pPr>
      <w:r w:rsidRPr="00B57002">
        <w:rPr>
          <w:rFonts w:ascii="Cambria" w:hAnsi="Cambria"/>
          <w:b/>
        </w:rPr>
        <w:t xml:space="preserve"> </w:t>
      </w:r>
    </w:p>
    <w:p w14:paraId="4222BDD6" w14:textId="70379B67" w:rsidR="002843A6" w:rsidRDefault="002843A6">
      <w:pPr>
        <w:rPr>
          <w:lang w:val="hr-HR"/>
        </w:rPr>
      </w:pPr>
    </w:p>
    <w:p w14:paraId="2051B422" w14:textId="79783D9C" w:rsidR="00DB4C61" w:rsidRDefault="00DB4C61">
      <w:pPr>
        <w:rPr>
          <w:lang w:val="hr-HR"/>
        </w:rPr>
      </w:pPr>
    </w:p>
    <w:p w14:paraId="14E091E5" w14:textId="0649BA5D" w:rsidR="00DB4C61" w:rsidRDefault="00DB4C61">
      <w:pPr>
        <w:rPr>
          <w:lang w:val="hr-HR"/>
        </w:rPr>
      </w:pPr>
    </w:p>
    <w:p w14:paraId="557F2FCA" w14:textId="0B594675" w:rsidR="00DB4C61" w:rsidRDefault="00DB4C61">
      <w:pPr>
        <w:rPr>
          <w:lang w:val="hr-HR"/>
        </w:rPr>
      </w:pPr>
    </w:p>
    <w:p w14:paraId="7AF0A375" w14:textId="7CBBBF1A" w:rsidR="00DB4C61" w:rsidRDefault="00DB4C61">
      <w:pPr>
        <w:rPr>
          <w:lang w:val="hr-HR"/>
        </w:rPr>
      </w:pPr>
    </w:p>
    <w:p w14:paraId="499F5589" w14:textId="00A143D0" w:rsidR="00DB4C61" w:rsidRDefault="00DB4C61">
      <w:pPr>
        <w:rPr>
          <w:lang w:val="hr-HR"/>
        </w:rPr>
      </w:pPr>
    </w:p>
    <w:p w14:paraId="45B32A46" w14:textId="0569A39D" w:rsidR="00DB4C61" w:rsidRDefault="00DB4C61">
      <w:pPr>
        <w:rPr>
          <w:lang w:val="hr-HR"/>
        </w:rPr>
      </w:pPr>
    </w:p>
    <w:p w14:paraId="40B6775B" w14:textId="330DB62D" w:rsidR="00DB4C61" w:rsidRDefault="00DB4C61">
      <w:pPr>
        <w:rPr>
          <w:lang w:val="hr-HR"/>
        </w:rPr>
      </w:pPr>
    </w:p>
    <w:p w14:paraId="3012A734" w14:textId="56A53AF9" w:rsidR="00DB4C61" w:rsidRDefault="00DB4C61">
      <w:pPr>
        <w:rPr>
          <w:lang w:val="hr-HR"/>
        </w:rPr>
      </w:pPr>
    </w:p>
    <w:p w14:paraId="1BD44E6E" w14:textId="3AD1A1FC" w:rsidR="00DB4C61" w:rsidRDefault="00DB4C61">
      <w:pPr>
        <w:rPr>
          <w:lang w:val="hr-HR"/>
        </w:rPr>
      </w:pPr>
    </w:p>
    <w:p w14:paraId="17401A17" w14:textId="11359A28" w:rsidR="00DB4C61" w:rsidRDefault="00DB4C61">
      <w:pPr>
        <w:rPr>
          <w:lang w:val="hr-HR"/>
        </w:rPr>
      </w:pPr>
    </w:p>
    <w:p w14:paraId="5067B40A" w14:textId="3572D6B9" w:rsidR="00DB4C61" w:rsidRDefault="00DB4C61">
      <w:pPr>
        <w:rPr>
          <w:lang w:val="hr-HR"/>
        </w:rPr>
      </w:pPr>
    </w:p>
    <w:p w14:paraId="11A4510D" w14:textId="67C60B07" w:rsidR="00DB4C61" w:rsidRDefault="00DB4C61">
      <w:pPr>
        <w:rPr>
          <w:lang w:val="hr-HR"/>
        </w:rPr>
      </w:pPr>
    </w:p>
    <w:p w14:paraId="33A20B4C" w14:textId="6A9830D5" w:rsidR="00DB4C61" w:rsidRDefault="00DB4C61">
      <w:pPr>
        <w:rPr>
          <w:lang w:val="hr-HR"/>
        </w:rPr>
      </w:pPr>
    </w:p>
    <w:p w14:paraId="6B964D7E" w14:textId="0027CD1E" w:rsidR="00DB4C61" w:rsidRDefault="00DB4C61">
      <w:pPr>
        <w:rPr>
          <w:lang w:val="hr-HR"/>
        </w:rPr>
      </w:pPr>
    </w:p>
    <w:p w14:paraId="11F4B292" w14:textId="73734721" w:rsidR="00DB4C61" w:rsidRDefault="00DB4C61">
      <w:pPr>
        <w:rPr>
          <w:lang w:val="hr-HR"/>
        </w:rPr>
      </w:pPr>
    </w:p>
    <w:p w14:paraId="287CBF1F" w14:textId="54BCD729" w:rsidR="00DB4C61" w:rsidRDefault="00DB4C61">
      <w:pPr>
        <w:rPr>
          <w:lang w:val="hr-HR"/>
        </w:rPr>
      </w:pPr>
    </w:p>
    <w:p w14:paraId="1F11E1A0" w14:textId="0C098B0C" w:rsidR="00DB4C61" w:rsidRDefault="00DB4C61" w:rsidP="00DB4C61">
      <w:pPr>
        <w:rPr>
          <w:lang w:val="hr-HR"/>
        </w:rPr>
      </w:pPr>
    </w:p>
    <w:p w14:paraId="16A64869" w14:textId="695118E7" w:rsidR="00DB4C61" w:rsidRPr="0003086D" w:rsidRDefault="00260815" w:rsidP="00260815">
      <w:pPr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1. PREGLED STANJA U UPRAVNOM PODRUČJU</w:t>
      </w:r>
    </w:p>
    <w:p w14:paraId="4DAA1114" w14:textId="77777777" w:rsidR="00260815" w:rsidRPr="00260815" w:rsidRDefault="00260815" w:rsidP="00260815">
      <w:pPr>
        <w:rPr>
          <w:bCs/>
        </w:rPr>
      </w:pPr>
    </w:p>
    <w:p w14:paraId="014E7D17" w14:textId="013BC334" w:rsidR="00260815" w:rsidRPr="0003086D" w:rsidRDefault="00260815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Godišnje izvješće o provedbi Provedbenog programa Općine Šodolovci za razdoblje od 2021. Do 2025. Izrađeno je u skladu s Uputom za izradu polugodišnjeg i godišnjeg izvješća o provedbi provedbenog programa jedinica lokalne i područne ( regionalne) samouprave, Ministarstva regionalnog razvoja i fondova Europske unije kao koordinacijskom tijelu u sustavu strateškog planiranja i upravljanja razvojem Republike Hrvatske, iz lipnja 2022. 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426922" w:rsidRPr="0003086D">
        <w:rPr>
          <w:rFonts w:ascii="Times New Roman" w:hAnsi="Times New Roman" w:cs="Times New Roman"/>
          <w:bCs/>
          <w:sz w:val="24"/>
          <w:szCs w:val="24"/>
          <w:lang w:val="hr"/>
        </w:rPr>
        <w:t>g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odine,  a kojom je definirana struktura i sadržaj istoga. 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U skladu s Uputom , Godišnje izvješće se sastoji od tekstualnog dijela ( u word formatu) i tabličnog predloška izvješća. </w:t>
      </w:r>
    </w:p>
    <w:p w14:paraId="2A5E6907" w14:textId="2A5BCF23" w:rsidR="00426922" w:rsidRPr="0003086D" w:rsidRDefault="0042692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Provedbeni program Općine Šodolovci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je kratkoročni akt strateškog planiranja od nacionalnog značaja, a 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donosi se za razdoblje od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svibnja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2021. 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>do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travnja 2025.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AD286E" w:rsidRPr="0003086D">
        <w:rPr>
          <w:rFonts w:ascii="Times New Roman" w:hAnsi="Times New Roman" w:cs="Times New Roman"/>
          <w:bCs/>
          <w:sz w:val="24"/>
          <w:szCs w:val="24"/>
          <w:lang w:val="hr"/>
        </w:rPr>
        <w:t>godine, odnosno na vrijeme trajanja mandata općinskog načelnika kao izvršnog tijela jedinice lokalne samouprave.</w:t>
      </w:r>
    </w:p>
    <w:p w14:paraId="7E28FCCB" w14:textId="748C092C" w:rsidR="00426922" w:rsidRPr="0003086D" w:rsidRDefault="0042692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Strateški okvir definiran je kroz 8 razvojnih mjera. Sve mjere odgovaraju samoupravnom djelokrugu općine, a njihovom okviru navode se i aktivnosti kroz koje će općina pratiti uspješnost vlastitog strateškog planiranja te provedenih ciljeva i rezultata Provedbenog programa.</w:t>
      </w:r>
    </w:p>
    <w:p w14:paraId="24669DCC" w14:textId="7A40F7C2" w:rsidR="00350038" w:rsidRPr="0003086D" w:rsidRDefault="00350038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Provedbenim programom Općine Šodolovci za razdoblje od 2021. Do 2025. </w:t>
      </w:r>
      <w:r w:rsidR="00426922" w:rsidRPr="0003086D">
        <w:rPr>
          <w:rFonts w:ascii="Times New Roman" w:hAnsi="Times New Roman" w:cs="Times New Roman"/>
          <w:bCs/>
          <w:sz w:val="24"/>
          <w:szCs w:val="24"/>
          <w:lang w:val="hr"/>
        </w:rPr>
        <w:t>d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efinirani su vizija, planovi, ciljevi, mjere i aktivnosti Općine Šodolovci u skladu s općim stanjem područja Općine Šodolovci i dostupnim resursima, a sve kako bi se postigli što povoljniji uvjeti i okruženje kojima će sama općina postati privlačna i ugodna za življenje , rad i boravak, radi postizanja prosperiteta i zadovoljstva naših stanovnika, unapređenja gospodarstva ali i svekolikog  razvitka naše zajednice. </w:t>
      </w:r>
    </w:p>
    <w:p w14:paraId="296DC6B6" w14:textId="53293127" w:rsidR="00473A5F" w:rsidRPr="0003086D" w:rsidRDefault="00473A5F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Tijekom izvještajnog razdoblja uspješno je realizirano 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11 projekata u vrijednosti od 3.526.705,57 kuna, te su potpisani novi ugovori za daljnju uspješnu provedbu odobrenih projekata koji će se realizirati u 2023.godini. 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P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>rovedeni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m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projektima ulagalo se u izgradnju i obnovu postojeće infrastrukture kako komunalne tako i druge 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infrastrukture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, što je vidljivo kroz konkretne 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projekte</w:t>
      </w:r>
      <w:r w:rsidR="00932A7D"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izgradnje pješačkih staza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, dječjih i sportskih igrališta. Uspješno su provedeni i projekti kojim se osiguravala briga i skrb za starije mještane.</w:t>
      </w:r>
    </w:p>
    <w:p w14:paraId="178FC1E7" w14:textId="1A175786" w:rsidR="00AD286E" w:rsidRPr="0003086D" w:rsidRDefault="00AD286E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U promatranom izvještajnom razdoblju  </w:t>
      </w:r>
      <w:r w:rsidR="001843ED" w:rsidRPr="0003086D">
        <w:rPr>
          <w:rFonts w:ascii="Times New Roman" w:hAnsi="Times New Roman" w:cs="Times New Roman"/>
          <w:bCs/>
          <w:sz w:val="24"/>
          <w:szCs w:val="24"/>
          <w:lang w:val="hr"/>
        </w:rPr>
        <w:t>nije bilo značajnijih gospodarskih, društvenih i političkih promjena na području Općine koje bi utjecale na mogućnost planiranog provođenja određenih mjera, no globalna događanja uzrokovana ekonomskim, zdravstvenim i društvenim krizama poput globalne inflacije, pandemije korona virusa te ratnih zbivanja potencijalna su prijetnja daljnjem izvršenju zadanih aktivnosti u okviru definiranih mjera</w:t>
      </w:r>
      <w:r w:rsidR="001C3675" w:rsidRPr="0003086D">
        <w:rPr>
          <w:rFonts w:ascii="Times New Roman" w:hAnsi="Times New Roman" w:cs="Times New Roman"/>
          <w:bCs/>
          <w:sz w:val="24"/>
          <w:szCs w:val="24"/>
          <w:lang w:val="hr"/>
        </w:rPr>
        <w:t>. Radom se osiguralo neometano obavljanje svih poslova iz djelokruga ali i učinkovita provedba mjera i povezanih aktivnosti i projekata utvrđenih Provedbenim programom, što je i vidljivo u ovom Izvješću.</w:t>
      </w:r>
    </w:p>
    <w:p w14:paraId="1F96EB43" w14:textId="7BCC2B20" w:rsidR="004B3CD2" w:rsidRPr="0003086D" w:rsidRDefault="004B3CD2" w:rsidP="0003086D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</w:p>
    <w:p w14:paraId="770866DE" w14:textId="4F42E513" w:rsidR="001C3675" w:rsidRDefault="001C3675" w:rsidP="00EA2687">
      <w:pPr>
        <w:rPr>
          <w:b/>
          <w:lang w:val="hr"/>
        </w:rPr>
      </w:pPr>
    </w:p>
    <w:p w14:paraId="545AE850" w14:textId="3E8F19CF" w:rsidR="0003086D" w:rsidRDefault="0003086D" w:rsidP="00EA2687">
      <w:pPr>
        <w:rPr>
          <w:b/>
          <w:lang w:val="hr"/>
        </w:rPr>
      </w:pPr>
    </w:p>
    <w:p w14:paraId="12DDDE63" w14:textId="64A93AAE" w:rsidR="0003086D" w:rsidRDefault="0003086D" w:rsidP="00EA2687">
      <w:pPr>
        <w:rPr>
          <w:b/>
          <w:lang w:val="hr"/>
        </w:rPr>
      </w:pPr>
    </w:p>
    <w:p w14:paraId="4B3D0053" w14:textId="77777777" w:rsidR="0003086D" w:rsidRDefault="0003086D" w:rsidP="00EA2687">
      <w:pPr>
        <w:rPr>
          <w:b/>
          <w:lang w:val="hr"/>
        </w:rPr>
      </w:pPr>
    </w:p>
    <w:p w14:paraId="6CB724AB" w14:textId="0C8575E4" w:rsidR="001843ED" w:rsidRPr="0003086D" w:rsidRDefault="004B3CD2" w:rsidP="00030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lastRenderedPageBreak/>
        <w:t>2. IZVJEŠĆE O NAPRETKU MJERA</w:t>
      </w:r>
    </w:p>
    <w:p w14:paraId="06204B12" w14:textId="77777777" w:rsidR="0003086D" w:rsidRDefault="0003086D" w:rsidP="0003086D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</w:p>
    <w:p w14:paraId="392804AE" w14:textId="3071503F" w:rsidR="004B3CD2" w:rsidRPr="0003086D" w:rsidRDefault="004B3CD2" w:rsidP="00030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 xml:space="preserve">Općina Šodolovci u Provedbenom programu za razdoblje od 2021. </w:t>
      </w:r>
      <w:r w:rsidR="001843ED" w:rsidRPr="0003086D">
        <w:rPr>
          <w:rFonts w:ascii="Times New Roman" w:hAnsi="Times New Roman" w:cs="Times New Roman"/>
          <w:b/>
          <w:sz w:val="24"/>
          <w:szCs w:val="24"/>
          <w:lang w:val="hr"/>
        </w:rPr>
        <w:t>d</w:t>
      </w: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o 202</w:t>
      </w:r>
      <w:r w:rsidR="001843ED" w:rsidRPr="0003086D">
        <w:rPr>
          <w:rFonts w:ascii="Times New Roman" w:hAnsi="Times New Roman" w:cs="Times New Roman"/>
          <w:b/>
          <w:sz w:val="24"/>
          <w:szCs w:val="24"/>
          <w:lang w:val="hr"/>
        </w:rPr>
        <w:t>5</w:t>
      </w: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.go</w:t>
      </w:r>
      <w:r w:rsidR="001843ED" w:rsidRPr="0003086D">
        <w:rPr>
          <w:rFonts w:ascii="Times New Roman" w:hAnsi="Times New Roman" w:cs="Times New Roman"/>
          <w:b/>
          <w:sz w:val="24"/>
          <w:szCs w:val="24"/>
          <w:lang w:val="hr"/>
        </w:rPr>
        <w:t>dine</w:t>
      </w: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 xml:space="preserve"> , svoje djelovanje usmjerilo na  provedbu 9 prioriteta: </w:t>
      </w:r>
    </w:p>
    <w:p w14:paraId="4F4861A6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1. Izgradnja, adaptacija i rekonstrukcija javnih i komunalnih objekata s ciljem</w:t>
      </w:r>
    </w:p>
    <w:p w14:paraId="26D7005D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poboljšanja uvjeta života na području Općine Šodolovci</w:t>
      </w:r>
    </w:p>
    <w:p w14:paraId="2135A835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2. Razvitak konkurentne poljoprivrede i gospodarstva</w:t>
      </w:r>
    </w:p>
    <w:p w14:paraId="2282CA7A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3. Razvitak ljudskih resursa i kapaciteta upravljanja ljudskim i materijalnim resursima</w:t>
      </w:r>
    </w:p>
    <w:p w14:paraId="0E9E8044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4. Pametno upravljanje općinom i uslugama</w:t>
      </w:r>
    </w:p>
    <w:p w14:paraId="71AB714A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5. Pametno upravljanje energijom i zaštita okoliša</w:t>
      </w:r>
    </w:p>
    <w:p w14:paraId="592613C0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6. Održivi promet i pametna mobilnost</w:t>
      </w:r>
    </w:p>
    <w:p w14:paraId="24D08DEF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7. Poboljšanje sigurnosti građana i imovine – pametna sigurnost</w:t>
      </w:r>
    </w:p>
    <w:p w14:paraId="6FE1D3DA" w14:textId="77777777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8. Obrazovanje i kvaliteta života građana – pametno društvo</w:t>
      </w:r>
    </w:p>
    <w:p w14:paraId="45893DB8" w14:textId="50584AA2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9. Promicanje ravnopravnosti, multinacionalnosti i jednakih mogućnosti</w:t>
      </w:r>
    </w:p>
    <w:p w14:paraId="66340AA2" w14:textId="50A48392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U nastavku više podataka o utrošenim proračunskim sredstvima i statusu provedbe mjera.</w:t>
      </w:r>
    </w:p>
    <w:p w14:paraId="0E1891DB" w14:textId="365FC79F" w:rsidR="004B3CD2" w:rsidRPr="0003086D" w:rsidRDefault="004B3CD2" w:rsidP="0003086D">
      <w:pPr>
        <w:jc w:val="both"/>
        <w:rPr>
          <w:rFonts w:ascii="Times New Roman" w:hAnsi="Times New Roman" w:cs="Times New Roman"/>
          <w:bCs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Prema dostupnim podacima, u izvještajnom razdoblju je za provedbu </w:t>
      </w:r>
      <w:r w:rsidR="00E16CD6" w:rsidRPr="0003086D">
        <w:rPr>
          <w:rFonts w:ascii="Times New Roman" w:hAnsi="Times New Roman" w:cs="Times New Roman"/>
          <w:bCs/>
          <w:sz w:val="24"/>
          <w:szCs w:val="24"/>
          <w:lang w:val="hr"/>
        </w:rPr>
        <w:t>20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mjera ( u tablici niže) iz proračuna iskorišteno ukupno  </w:t>
      </w:r>
      <w:r w:rsidR="001C731B" w:rsidRPr="0003086D">
        <w:rPr>
          <w:rFonts w:ascii="Times New Roman" w:hAnsi="Times New Roman" w:cs="Times New Roman"/>
          <w:bCs/>
          <w:sz w:val="24"/>
          <w:szCs w:val="24"/>
          <w:lang w:val="hr"/>
        </w:rPr>
        <w:t>7.846.099,83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kn, dok za </w:t>
      </w:r>
      <w:r w:rsidR="00211B02" w:rsidRPr="0003086D">
        <w:rPr>
          <w:rFonts w:ascii="Times New Roman" w:hAnsi="Times New Roman" w:cs="Times New Roman"/>
          <w:bCs/>
          <w:sz w:val="24"/>
          <w:szCs w:val="24"/>
          <w:lang w:val="hr"/>
        </w:rPr>
        <w:t>2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mjer</w:t>
      </w:r>
      <w:r w:rsidR="004B7BC4">
        <w:rPr>
          <w:rFonts w:ascii="Times New Roman" w:hAnsi="Times New Roman" w:cs="Times New Roman"/>
          <w:bCs/>
          <w:sz w:val="24"/>
          <w:szCs w:val="24"/>
          <w:lang w:val="hr"/>
        </w:rPr>
        <w:t>e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nije bilo utrošenih sredstava.</w:t>
      </w:r>
    </w:p>
    <w:p w14:paraId="67909FAC" w14:textId="77777777" w:rsidR="00C619B2" w:rsidRPr="0003086D" w:rsidRDefault="00C619B2" w:rsidP="0003086D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hr"/>
        </w:rPr>
      </w:pPr>
    </w:p>
    <w:p w14:paraId="72201588" w14:textId="7803A8C3" w:rsidR="00C619B2" w:rsidRPr="0003086D" w:rsidRDefault="00C619B2" w:rsidP="0003086D">
      <w:pPr>
        <w:jc w:val="both"/>
        <w:rPr>
          <w:rFonts w:ascii="Times New Roman" w:hAnsi="Times New Roman" w:cs="Times New Roman"/>
          <w:b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/>
          <w:sz w:val="24"/>
          <w:szCs w:val="24"/>
          <w:lang w:val="hr"/>
        </w:rPr>
        <w:t>2.1. prikaz utrošenih proračunskih sredstava</w:t>
      </w:r>
    </w:p>
    <w:p w14:paraId="3F6E40BE" w14:textId="77777777" w:rsidR="00C619B2" w:rsidRPr="00C619B2" w:rsidRDefault="00C619B2" w:rsidP="00EA2687">
      <w:pPr>
        <w:rPr>
          <w:rFonts w:ascii="Times New Roman" w:hAnsi="Times New Roman" w:cs="Times New Roman"/>
          <w:b/>
          <w:sz w:val="24"/>
          <w:szCs w:val="24"/>
          <w:lang w:val="hr"/>
        </w:rPr>
      </w:pPr>
    </w:p>
    <w:p w14:paraId="260A2183" w14:textId="3ADA0C75" w:rsidR="005A7AC2" w:rsidRDefault="00523F5C" w:rsidP="00EA2687">
      <w:pPr>
        <w:rPr>
          <w:bCs/>
          <w:i/>
          <w:iCs/>
          <w:sz w:val="20"/>
          <w:szCs w:val="20"/>
          <w:lang w:val="hr"/>
        </w:rPr>
      </w:pPr>
      <w:r w:rsidRPr="00523F5C">
        <w:rPr>
          <w:bCs/>
          <w:i/>
          <w:iCs/>
          <w:sz w:val="20"/>
          <w:szCs w:val="20"/>
          <w:lang w:val="hr"/>
        </w:rPr>
        <w:t>Tablica 1 Prikaz utrošenih proračunskih sredstava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23F5C" w14:paraId="64C36059" w14:textId="77777777" w:rsidTr="00523F5C">
        <w:tc>
          <w:tcPr>
            <w:tcW w:w="3005" w:type="dxa"/>
          </w:tcPr>
          <w:p w14:paraId="358A9C63" w14:textId="3531BAD8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Naziv mjere</w:t>
            </w:r>
          </w:p>
        </w:tc>
        <w:tc>
          <w:tcPr>
            <w:tcW w:w="3005" w:type="dxa"/>
          </w:tcPr>
          <w:p w14:paraId="219E59EF" w14:textId="656500B2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Procijenjeni trošak provedbe mjere u mandatu</w:t>
            </w:r>
          </w:p>
        </w:tc>
        <w:tc>
          <w:tcPr>
            <w:tcW w:w="3006" w:type="dxa"/>
          </w:tcPr>
          <w:p w14:paraId="52ECE2BD" w14:textId="0934D642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Iznos do sada utrošenih sredstava</w:t>
            </w:r>
          </w:p>
        </w:tc>
      </w:tr>
      <w:tr w:rsidR="00523F5C" w14:paraId="73E09B80" w14:textId="77777777" w:rsidTr="00211B02">
        <w:trPr>
          <w:trHeight w:val="714"/>
        </w:trPr>
        <w:tc>
          <w:tcPr>
            <w:tcW w:w="3005" w:type="dxa"/>
          </w:tcPr>
          <w:p w14:paraId="3654218E" w14:textId="244A3A4D" w:rsidR="00211B02" w:rsidRPr="00211B02" w:rsidRDefault="00FC3062" w:rsidP="001343EC">
            <w:pPr>
              <w:rPr>
                <w:bCs/>
                <w:sz w:val="24"/>
                <w:szCs w:val="24"/>
                <w:lang w:val="hr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Unaprjeđenje uređenja naselja i stanovanja</w:t>
            </w:r>
          </w:p>
        </w:tc>
        <w:tc>
          <w:tcPr>
            <w:tcW w:w="3005" w:type="dxa"/>
          </w:tcPr>
          <w:p w14:paraId="0019EFFE" w14:textId="77777777" w:rsidR="00242F71" w:rsidRPr="00242F71" w:rsidRDefault="00242F71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F71">
              <w:rPr>
                <w:bCs/>
                <w:sz w:val="24"/>
                <w:szCs w:val="24"/>
                <w:lang w:val="hr"/>
              </w:rPr>
              <w:t>522,131.00</w:t>
            </w:r>
          </w:p>
          <w:p w14:paraId="54981BA7" w14:textId="556E137B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977E979" w14:textId="4C477C1B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>745,600.87 kn</w:t>
            </w:r>
          </w:p>
          <w:p w14:paraId="3844AA2A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E21EC6" w14:textId="77777777" w:rsidR="00242F71" w:rsidRPr="00242F71" w:rsidRDefault="00242F71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69B20D" w14:textId="5F4CEB03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564E3511" w14:textId="77777777" w:rsidTr="00523F5C">
        <w:tc>
          <w:tcPr>
            <w:tcW w:w="3005" w:type="dxa"/>
          </w:tcPr>
          <w:p w14:paraId="6D33D512" w14:textId="77777777" w:rsidR="00FC3062" w:rsidRPr="001343EC" w:rsidRDefault="00FC3062" w:rsidP="00FD55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Uređenje i opremanje s ciljem unaprjeđivanja sigurnosti za život u naseljima</w:t>
            </w:r>
          </w:p>
          <w:p w14:paraId="0ABA643B" w14:textId="442DC9B4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1D349FD" w14:textId="77777777" w:rsidR="00242F71" w:rsidRPr="00242F71" w:rsidRDefault="00242F71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2F71">
              <w:rPr>
                <w:bCs/>
                <w:sz w:val="24"/>
                <w:szCs w:val="24"/>
                <w:lang w:val="hr"/>
              </w:rPr>
              <w:t>400,000.00</w:t>
            </w:r>
          </w:p>
          <w:p w14:paraId="31CA6094" w14:textId="77777777" w:rsidR="00242F71" w:rsidRPr="00242F71" w:rsidRDefault="00242F71" w:rsidP="00242F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A3E01C" w14:textId="6F3CAF44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1B2186F" w14:textId="1C480FB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>45,352.50 kn</w:t>
            </w:r>
          </w:p>
          <w:p w14:paraId="2860166B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D9603F" w14:textId="145DD99C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404A1F79" w14:textId="77777777" w:rsidTr="00523F5C">
        <w:tc>
          <w:tcPr>
            <w:tcW w:w="3005" w:type="dxa"/>
          </w:tcPr>
          <w:p w14:paraId="1156A166" w14:textId="0773074E" w:rsidR="00523F5C" w:rsidRPr="001343EC" w:rsidRDefault="00242F71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hr"/>
              </w:rPr>
              <w:t>Unapređenje energetske infrastr</w:t>
            </w:r>
            <w:r w:rsidR="00581BDC">
              <w:rPr>
                <w:bCs/>
                <w:sz w:val="24"/>
                <w:szCs w:val="24"/>
                <w:lang w:val="hr"/>
              </w:rPr>
              <w:t>ukture</w:t>
            </w:r>
            <w:r>
              <w:rPr>
                <w:bCs/>
                <w:sz w:val="24"/>
                <w:szCs w:val="24"/>
                <w:lang w:val="hr"/>
              </w:rPr>
              <w:t xml:space="preserve"> </w:t>
            </w:r>
            <w:r w:rsidR="00581BDC">
              <w:rPr>
                <w:bCs/>
                <w:sz w:val="24"/>
                <w:szCs w:val="24"/>
                <w:lang w:val="hr"/>
              </w:rPr>
              <w:t>i</w:t>
            </w:r>
            <w:r>
              <w:rPr>
                <w:bCs/>
                <w:sz w:val="24"/>
                <w:szCs w:val="24"/>
                <w:lang w:val="hr"/>
              </w:rPr>
              <w:t xml:space="preserve"> povećanje energetske učinkovitosti</w:t>
            </w:r>
          </w:p>
        </w:tc>
        <w:tc>
          <w:tcPr>
            <w:tcW w:w="3005" w:type="dxa"/>
          </w:tcPr>
          <w:p w14:paraId="6782BD63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600,000.00</w:t>
            </w:r>
          </w:p>
          <w:p w14:paraId="1DA8646C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213476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E679AA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7A7FD3" w14:textId="2D3E8F54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A0AD1B0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718,069.01 kn </w:t>
            </w:r>
          </w:p>
          <w:p w14:paraId="7C1B1610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869D37" w14:textId="00CB352B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74B5CFE" w14:textId="77777777" w:rsidTr="00523F5C">
        <w:tc>
          <w:tcPr>
            <w:tcW w:w="3005" w:type="dxa"/>
          </w:tcPr>
          <w:p w14:paraId="58DF4A7A" w14:textId="5FAD4289" w:rsidR="00581BDC" w:rsidRDefault="00581BDC" w:rsidP="00224EA1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lastRenderedPageBreak/>
              <w:t>Poboljšanje komunalne opremljenosti</w:t>
            </w:r>
          </w:p>
        </w:tc>
        <w:tc>
          <w:tcPr>
            <w:tcW w:w="3005" w:type="dxa"/>
          </w:tcPr>
          <w:p w14:paraId="13967860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3,500,000.00</w:t>
            </w:r>
          </w:p>
          <w:p w14:paraId="0E94A3DD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5F1678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EDFAD9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3913F9" w14:textId="77777777" w:rsidR="00581BDC" w:rsidRPr="001343EC" w:rsidRDefault="00581BD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D41557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1,000,299.70 kn </w:t>
            </w:r>
          </w:p>
          <w:p w14:paraId="62436D37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BFEF47" w14:textId="77777777" w:rsidR="00581BDC" w:rsidRPr="001343EC" w:rsidRDefault="00581BD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2C015360" w14:textId="77777777" w:rsidTr="00523F5C">
        <w:tc>
          <w:tcPr>
            <w:tcW w:w="3005" w:type="dxa"/>
          </w:tcPr>
          <w:p w14:paraId="3C205194" w14:textId="77777777" w:rsidR="00FC3062" w:rsidRPr="001343EC" w:rsidRDefault="00FC3062" w:rsidP="009839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Izgradnja društvene infrastrukture za pružanje socijalne skrbi i zaštite</w:t>
            </w:r>
          </w:p>
          <w:p w14:paraId="76A62C49" w14:textId="29A84FC4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20EFF1C9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4,500,000.00</w:t>
            </w:r>
          </w:p>
          <w:p w14:paraId="5FFDE9B9" w14:textId="72BB94F4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A8F0BB0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1,183,773.48 kn </w:t>
            </w:r>
          </w:p>
          <w:p w14:paraId="0CC0557A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3561C3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FC4C21" w14:textId="1A2AB056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513AB31D" w14:textId="77777777" w:rsidTr="00523F5C">
        <w:tc>
          <w:tcPr>
            <w:tcW w:w="3005" w:type="dxa"/>
          </w:tcPr>
          <w:p w14:paraId="782A25CE" w14:textId="7862481F" w:rsidR="001343EC" w:rsidRPr="001343EC" w:rsidRDefault="00FC3062" w:rsidP="00134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Poboljšanje standarda postojećih usluga socijalne zaštite u okvirima lokalne zajednice</w:t>
            </w:r>
          </w:p>
          <w:p w14:paraId="5FC71EC0" w14:textId="77777777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9E844FE" w14:textId="7B1B4230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00527415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800,000.00</w:t>
            </w:r>
          </w:p>
          <w:p w14:paraId="763BEB58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C08521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C03C73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ABAA2C" w14:textId="5111C291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7A3F85D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143,500.00 kn </w:t>
            </w:r>
          </w:p>
          <w:p w14:paraId="587BD6AF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AC5B63" w14:textId="214E39F2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3F5C" w14:paraId="1ACBB951" w14:textId="77777777" w:rsidTr="00523F5C">
        <w:tc>
          <w:tcPr>
            <w:tcW w:w="3005" w:type="dxa"/>
          </w:tcPr>
          <w:p w14:paraId="4765134C" w14:textId="77777777" w:rsidR="00FC3062" w:rsidRPr="001343EC" w:rsidRDefault="00FC3062" w:rsidP="00BD53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Povećanje dostupnosti sportsko-rekreativnih i kulturnih sadržaja</w:t>
            </w:r>
          </w:p>
          <w:p w14:paraId="53F64AAF" w14:textId="77777777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C50CE4E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4,900,000.00</w:t>
            </w:r>
          </w:p>
          <w:p w14:paraId="03074FFF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948BF4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9BEBAD" w14:textId="1D012B07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7135285B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724,875.42 kn </w:t>
            </w:r>
          </w:p>
          <w:p w14:paraId="1F5A0D71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AD05FE" w14:textId="316223B9" w:rsidR="00523F5C" w:rsidRPr="001343EC" w:rsidRDefault="00523F5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0565D62" w14:textId="77777777" w:rsidTr="00523F5C">
        <w:tc>
          <w:tcPr>
            <w:tcW w:w="3005" w:type="dxa"/>
          </w:tcPr>
          <w:p w14:paraId="3109B379" w14:textId="50CAB617" w:rsidR="00581BDC" w:rsidRPr="001343EC" w:rsidRDefault="00581BDC" w:rsidP="00BD53DC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Unapređenje uvjeta za rad vjerskih zajednica, zaštita i unapređenje multinacionalnosti</w:t>
            </w:r>
          </w:p>
        </w:tc>
        <w:tc>
          <w:tcPr>
            <w:tcW w:w="3005" w:type="dxa"/>
          </w:tcPr>
          <w:p w14:paraId="3F3DFA00" w14:textId="77777777" w:rsidR="00332CC4" w:rsidRPr="00332CC4" w:rsidRDefault="00332CC4" w:rsidP="00332CC4">
            <w:pPr>
              <w:rPr>
                <w:bCs/>
                <w:sz w:val="24"/>
                <w:szCs w:val="24"/>
                <w:lang w:val="hr"/>
              </w:rPr>
            </w:pPr>
            <w:r w:rsidRPr="00332CC4">
              <w:rPr>
                <w:bCs/>
                <w:sz w:val="24"/>
                <w:szCs w:val="24"/>
                <w:lang w:val="hr"/>
              </w:rPr>
              <w:t>750,000.00</w:t>
            </w:r>
          </w:p>
          <w:p w14:paraId="5C36FE73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2DE43491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  <w:r w:rsidRPr="00211B02">
              <w:rPr>
                <w:bCs/>
                <w:sz w:val="24"/>
                <w:szCs w:val="24"/>
                <w:lang w:val="hr"/>
              </w:rPr>
              <w:t xml:space="preserve">126,469.06 kn </w:t>
            </w:r>
          </w:p>
          <w:p w14:paraId="26C178D2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</w:p>
          <w:p w14:paraId="44CC6548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581BDC" w14:paraId="129B4BEB" w14:textId="77777777" w:rsidTr="00523F5C">
        <w:tc>
          <w:tcPr>
            <w:tcW w:w="3005" w:type="dxa"/>
          </w:tcPr>
          <w:p w14:paraId="693214DC" w14:textId="2C9F6E01" w:rsidR="00581BDC" w:rsidRDefault="00581BDC" w:rsidP="00BD53DC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Ulaganje u zaštitu okoliša</w:t>
            </w:r>
          </w:p>
        </w:tc>
        <w:tc>
          <w:tcPr>
            <w:tcW w:w="3005" w:type="dxa"/>
          </w:tcPr>
          <w:p w14:paraId="269192F2" w14:textId="77777777" w:rsidR="00332CC4" w:rsidRPr="00332CC4" w:rsidRDefault="00332CC4" w:rsidP="00332CC4">
            <w:pPr>
              <w:rPr>
                <w:bCs/>
                <w:sz w:val="24"/>
                <w:szCs w:val="24"/>
                <w:lang w:val="hr"/>
              </w:rPr>
            </w:pPr>
            <w:r w:rsidRPr="00332CC4">
              <w:rPr>
                <w:bCs/>
                <w:sz w:val="24"/>
                <w:szCs w:val="24"/>
                <w:lang w:val="hr"/>
              </w:rPr>
              <w:t>900,000.00</w:t>
            </w:r>
          </w:p>
          <w:p w14:paraId="415733F5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6F269EF3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  <w:r w:rsidRPr="00211B02">
              <w:rPr>
                <w:bCs/>
                <w:sz w:val="24"/>
                <w:szCs w:val="24"/>
                <w:lang w:val="hr"/>
              </w:rPr>
              <w:t xml:space="preserve">419,327.23 kn </w:t>
            </w:r>
          </w:p>
          <w:p w14:paraId="37ACCC96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</w:p>
          <w:p w14:paraId="49711765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1343EC" w14:paraId="73295A37" w14:textId="77777777" w:rsidTr="00523F5C">
        <w:tc>
          <w:tcPr>
            <w:tcW w:w="3005" w:type="dxa"/>
          </w:tcPr>
          <w:p w14:paraId="1C24D29B" w14:textId="77777777" w:rsidR="00FC3062" w:rsidRPr="001343EC" w:rsidRDefault="00FC3062" w:rsidP="001219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Nabava opreme i izgradnja građevina za gospodarenje otpadom</w:t>
            </w:r>
          </w:p>
          <w:p w14:paraId="12E8E211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C4C45EF" w14:textId="77777777" w:rsidR="00332CC4" w:rsidRPr="00332CC4" w:rsidRDefault="00332CC4" w:rsidP="00332C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CC4">
              <w:rPr>
                <w:rFonts w:ascii="Times New Roman" w:hAnsi="Times New Roman" w:cs="Times New Roman"/>
                <w:bCs/>
                <w:sz w:val="24"/>
                <w:szCs w:val="24"/>
              </w:rPr>
              <w:t>2,500,000.00</w:t>
            </w:r>
          </w:p>
          <w:p w14:paraId="0B356319" w14:textId="34974D90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36046008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15,000.02 kn </w:t>
            </w:r>
          </w:p>
          <w:p w14:paraId="60E4DA29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275D0C" w14:textId="50DC7592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75DA7A4B" w14:textId="77777777" w:rsidTr="00523F5C">
        <w:tc>
          <w:tcPr>
            <w:tcW w:w="3005" w:type="dxa"/>
          </w:tcPr>
          <w:p w14:paraId="7FA8506B" w14:textId="77777777" w:rsidR="00FC3062" w:rsidRPr="001343EC" w:rsidRDefault="00FC3062" w:rsidP="00971B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Poboljšanje opremljenosti i kapaciteta protupožarnih snaga</w:t>
            </w:r>
          </w:p>
          <w:p w14:paraId="073D0C4B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5D162D5E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670,000.00</w:t>
            </w:r>
          </w:p>
          <w:p w14:paraId="4C0D3E6A" w14:textId="02904BBC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6EA5BF7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180,000.00 kn </w:t>
            </w:r>
          </w:p>
          <w:p w14:paraId="77D6F02A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203693" w14:textId="2B8759E4" w:rsidR="001343EC" w:rsidRPr="001343EC" w:rsidRDefault="001343EC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9C7391B" w14:textId="77777777" w:rsidTr="00523F5C">
        <w:tc>
          <w:tcPr>
            <w:tcW w:w="3005" w:type="dxa"/>
          </w:tcPr>
          <w:p w14:paraId="7F312392" w14:textId="1EF30D6B" w:rsidR="00581BDC" w:rsidRPr="001343EC" w:rsidRDefault="00581BDC" w:rsidP="00971B74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Uspostava i unapređenje sustava civilne zaštite</w:t>
            </w:r>
          </w:p>
        </w:tc>
        <w:tc>
          <w:tcPr>
            <w:tcW w:w="3005" w:type="dxa"/>
          </w:tcPr>
          <w:p w14:paraId="24AD3F1D" w14:textId="77777777" w:rsidR="00D05E60" w:rsidRPr="00D05E60" w:rsidRDefault="00D05E60" w:rsidP="00D05E60">
            <w:pPr>
              <w:rPr>
                <w:bCs/>
                <w:sz w:val="24"/>
                <w:szCs w:val="24"/>
                <w:lang w:val="hr"/>
              </w:rPr>
            </w:pPr>
            <w:r w:rsidRPr="00D05E60">
              <w:rPr>
                <w:bCs/>
                <w:sz w:val="24"/>
                <w:szCs w:val="24"/>
                <w:lang w:val="hr"/>
              </w:rPr>
              <w:t>830,000.00</w:t>
            </w:r>
          </w:p>
          <w:p w14:paraId="255AF1C9" w14:textId="77777777" w:rsidR="00D05E60" w:rsidRPr="00D05E60" w:rsidRDefault="00D05E60" w:rsidP="00D05E60">
            <w:pPr>
              <w:rPr>
                <w:bCs/>
                <w:sz w:val="24"/>
                <w:szCs w:val="24"/>
                <w:lang w:val="hr"/>
              </w:rPr>
            </w:pPr>
          </w:p>
          <w:p w14:paraId="2CFA72FA" w14:textId="77777777" w:rsidR="00D05E60" w:rsidRPr="00D05E60" w:rsidRDefault="00D05E60" w:rsidP="00D05E60">
            <w:pPr>
              <w:rPr>
                <w:bCs/>
                <w:sz w:val="24"/>
                <w:szCs w:val="24"/>
                <w:lang w:val="hr"/>
              </w:rPr>
            </w:pPr>
          </w:p>
          <w:p w14:paraId="1B2E9459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6563649C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  <w:r w:rsidRPr="00211B02">
              <w:rPr>
                <w:bCs/>
                <w:sz w:val="24"/>
                <w:szCs w:val="24"/>
                <w:lang w:val="hr"/>
              </w:rPr>
              <w:t xml:space="preserve">40,612.50 kn </w:t>
            </w:r>
          </w:p>
          <w:p w14:paraId="311792A2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</w:p>
          <w:p w14:paraId="64FDDAFE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1343EC" w14:paraId="1B4B06F4" w14:textId="77777777" w:rsidTr="00523F5C">
        <w:tc>
          <w:tcPr>
            <w:tcW w:w="3005" w:type="dxa"/>
          </w:tcPr>
          <w:p w14:paraId="6DFF08F0" w14:textId="77777777" w:rsidR="00FC3062" w:rsidRPr="001343EC" w:rsidRDefault="00FC3062" w:rsidP="005E7B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Unaprjeđenje i razvoj lokalne prometne povezanosti, javnog prijevoza i sigurnosti u prometu</w:t>
            </w:r>
          </w:p>
          <w:p w14:paraId="5F6920ED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4F3C1FF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630,000.00</w:t>
            </w:r>
          </w:p>
          <w:p w14:paraId="466639B0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BFFE10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827F96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2118E9" w14:textId="09CA437A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9D250F7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519,892.50 kn </w:t>
            </w:r>
          </w:p>
          <w:p w14:paraId="74790A7D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C5834E" w14:textId="74B61ED8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BDC" w14:paraId="7B23C454" w14:textId="77777777" w:rsidTr="00523F5C">
        <w:tc>
          <w:tcPr>
            <w:tcW w:w="3005" w:type="dxa"/>
          </w:tcPr>
          <w:p w14:paraId="16197CD9" w14:textId="24B7A447" w:rsidR="00581BDC" w:rsidRDefault="00581BDC" w:rsidP="005E7B47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Povećanje kapaciteta općine i digitalizacija lokalne samouprave</w:t>
            </w:r>
          </w:p>
        </w:tc>
        <w:tc>
          <w:tcPr>
            <w:tcW w:w="3005" w:type="dxa"/>
          </w:tcPr>
          <w:p w14:paraId="1C31281E" w14:textId="77777777" w:rsidR="00D05E60" w:rsidRPr="00D05E60" w:rsidRDefault="00D05E60" w:rsidP="00D05E60">
            <w:pPr>
              <w:rPr>
                <w:bCs/>
                <w:sz w:val="24"/>
                <w:szCs w:val="24"/>
                <w:lang w:val="hr"/>
              </w:rPr>
            </w:pPr>
            <w:r w:rsidRPr="00D05E60">
              <w:rPr>
                <w:bCs/>
                <w:sz w:val="24"/>
                <w:szCs w:val="24"/>
                <w:lang w:val="hr"/>
              </w:rPr>
              <w:t>1,300,000.00</w:t>
            </w:r>
          </w:p>
          <w:p w14:paraId="24DCC278" w14:textId="77777777" w:rsidR="00D05E60" w:rsidRPr="00D05E60" w:rsidRDefault="00D05E60" w:rsidP="00D05E60">
            <w:pPr>
              <w:rPr>
                <w:bCs/>
                <w:sz w:val="24"/>
                <w:szCs w:val="24"/>
                <w:lang w:val="hr"/>
              </w:rPr>
            </w:pPr>
          </w:p>
          <w:p w14:paraId="441D3894" w14:textId="77777777" w:rsidR="00D05E60" w:rsidRPr="00D05E60" w:rsidRDefault="00D05E60" w:rsidP="00D05E60">
            <w:pPr>
              <w:rPr>
                <w:bCs/>
                <w:sz w:val="24"/>
                <w:szCs w:val="24"/>
                <w:lang w:val="hr"/>
              </w:rPr>
            </w:pPr>
          </w:p>
          <w:p w14:paraId="6AD73BD7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097A328F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  <w:r w:rsidRPr="00211B02">
              <w:rPr>
                <w:bCs/>
                <w:sz w:val="24"/>
                <w:szCs w:val="24"/>
                <w:lang w:val="hr"/>
              </w:rPr>
              <w:lastRenderedPageBreak/>
              <w:t xml:space="preserve">180,218.19 kn </w:t>
            </w:r>
          </w:p>
          <w:p w14:paraId="2FF24488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</w:p>
          <w:p w14:paraId="5E1F8AFC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581BDC" w14:paraId="5D509561" w14:textId="77777777" w:rsidTr="00523F5C">
        <w:tc>
          <w:tcPr>
            <w:tcW w:w="3005" w:type="dxa"/>
          </w:tcPr>
          <w:p w14:paraId="6926A068" w14:textId="4AE1E7F1" w:rsidR="00581BDC" w:rsidRDefault="00581BDC" w:rsidP="005E7B47">
            <w:pPr>
              <w:rPr>
                <w:bCs/>
                <w:sz w:val="24"/>
                <w:szCs w:val="24"/>
                <w:lang w:val="hr"/>
              </w:rPr>
            </w:pPr>
            <w:r>
              <w:rPr>
                <w:bCs/>
                <w:sz w:val="24"/>
                <w:szCs w:val="24"/>
                <w:lang w:val="hr"/>
              </w:rPr>
              <w:t>Aktivnosti vezane za redovnu djelatnost izvršnog tijela, predstavničkog tijela i jedinstvenog upravnog odjela općine</w:t>
            </w:r>
          </w:p>
        </w:tc>
        <w:tc>
          <w:tcPr>
            <w:tcW w:w="3005" w:type="dxa"/>
          </w:tcPr>
          <w:p w14:paraId="3C4C3CE1" w14:textId="77777777" w:rsidR="00D05E60" w:rsidRPr="00D05E60" w:rsidRDefault="00D05E60" w:rsidP="00D05E60">
            <w:pPr>
              <w:rPr>
                <w:bCs/>
                <w:sz w:val="24"/>
                <w:szCs w:val="24"/>
                <w:lang w:val="hr"/>
              </w:rPr>
            </w:pPr>
            <w:r w:rsidRPr="00D05E60">
              <w:rPr>
                <w:bCs/>
                <w:sz w:val="24"/>
                <w:szCs w:val="24"/>
                <w:lang w:val="hr"/>
              </w:rPr>
              <w:t>600,000.00</w:t>
            </w:r>
          </w:p>
          <w:p w14:paraId="53C84586" w14:textId="77777777" w:rsidR="00D05E60" w:rsidRPr="00D05E60" w:rsidRDefault="00D05E60" w:rsidP="00D05E60">
            <w:pPr>
              <w:rPr>
                <w:bCs/>
                <w:sz w:val="24"/>
                <w:szCs w:val="24"/>
                <w:lang w:val="hr"/>
              </w:rPr>
            </w:pPr>
          </w:p>
          <w:p w14:paraId="09E4A727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  <w:tc>
          <w:tcPr>
            <w:tcW w:w="3006" w:type="dxa"/>
          </w:tcPr>
          <w:p w14:paraId="6CF061F9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  <w:r w:rsidRPr="00211B02">
              <w:rPr>
                <w:bCs/>
                <w:sz w:val="24"/>
                <w:szCs w:val="24"/>
                <w:lang w:val="hr"/>
              </w:rPr>
              <w:t xml:space="preserve">1,121,520.10 kn </w:t>
            </w:r>
          </w:p>
          <w:p w14:paraId="5CEB8D95" w14:textId="77777777" w:rsidR="00211B02" w:rsidRPr="00211B02" w:rsidRDefault="00211B02" w:rsidP="00211B02">
            <w:pPr>
              <w:rPr>
                <w:bCs/>
                <w:sz w:val="24"/>
                <w:szCs w:val="24"/>
                <w:lang w:val="hr"/>
              </w:rPr>
            </w:pPr>
          </w:p>
          <w:p w14:paraId="23ED2FD4" w14:textId="77777777" w:rsidR="00581BDC" w:rsidRDefault="00581BDC" w:rsidP="00EA2687">
            <w:pPr>
              <w:rPr>
                <w:bCs/>
                <w:sz w:val="24"/>
                <w:szCs w:val="24"/>
                <w:lang w:val="hr"/>
              </w:rPr>
            </w:pPr>
          </w:p>
        </w:tc>
      </w:tr>
      <w:tr w:rsidR="001343EC" w14:paraId="70FE2C0C" w14:textId="77777777" w:rsidTr="00523F5C">
        <w:tc>
          <w:tcPr>
            <w:tcW w:w="3005" w:type="dxa"/>
          </w:tcPr>
          <w:p w14:paraId="4AE802CA" w14:textId="77777777" w:rsidR="00FC3062" w:rsidRPr="001343EC" w:rsidRDefault="00FC3062" w:rsidP="00951BD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Povećanje dostupnosti digitalnih sadržaja stanovništvu općine</w:t>
            </w:r>
          </w:p>
          <w:p w14:paraId="1010E1E0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BD86F64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80,000.00</w:t>
            </w:r>
          </w:p>
          <w:p w14:paraId="72B61B40" w14:textId="11B74DF8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FB8D0BE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20.768.56 kn </w:t>
            </w:r>
          </w:p>
          <w:p w14:paraId="402CB11C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404E06" w14:textId="2F8B653B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0A367C85" w14:textId="77777777" w:rsidTr="00523F5C">
        <w:tc>
          <w:tcPr>
            <w:tcW w:w="3005" w:type="dxa"/>
          </w:tcPr>
          <w:p w14:paraId="0575B586" w14:textId="77777777" w:rsidR="00FC3062" w:rsidRPr="001343EC" w:rsidRDefault="00FC3062" w:rsidP="00255F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Briga o djeci</w:t>
            </w:r>
          </w:p>
          <w:p w14:paraId="14BCFC05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5650610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150,000.00</w:t>
            </w:r>
          </w:p>
          <w:p w14:paraId="6FA6876D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1D1822" w14:textId="160E4B78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3D38550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165,471.61 kn </w:t>
            </w:r>
          </w:p>
          <w:p w14:paraId="34AE09C8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33970C" w14:textId="4036EC26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549BD3B5" w14:textId="77777777" w:rsidTr="00523F5C">
        <w:tc>
          <w:tcPr>
            <w:tcW w:w="3005" w:type="dxa"/>
          </w:tcPr>
          <w:p w14:paraId="7EEB5E1B" w14:textId="77777777" w:rsidR="00FC3062" w:rsidRPr="001343EC" w:rsidRDefault="00FC3062" w:rsidP="00735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 xml:space="preserve">Unaprjeđenje kvalitete odgoja </w:t>
            </w:r>
          </w:p>
          <w:p w14:paraId="1C19756F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397E551F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510,000.00</w:t>
            </w:r>
          </w:p>
          <w:p w14:paraId="17BAF719" w14:textId="5711B6D9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3E42BC3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177,900.77 kn </w:t>
            </w:r>
          </w:p>
          <w:p w14:paraId="736FAF21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A63067" w14:textId="3D71F005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58787197" w14:textId="77777777" w:rsidTr="00523F5C">
        <w:tc>
          <w:tcPr>
            <w:tcW w:w="3005" w:type="dxa"/>
          </w:tcPr>
          <w:p w14:paraId="65A2C73F" w14:textId="77777777" w:rsidR="00FC3062" w:rsidRPr="001343EC" w:rsidRDefault="00FC3062" w:rsidP="007207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>Unaprjeđenje kvalitete obrazovanja</w:t>
            </w:r>
          </w:p>
          <w:p w14:paraId="1F876FBE" w14:textId="77777777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66C63CA5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100,000.00</w:t>
            </w:r>
          </w:p>
          <w:p w14:paraId="5E11737C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884B50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D69B73" w14:textId="71FB1739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1047A2F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228,522.37 kn </w:t>
            </w:r>
          </w:p>
          <w:p w14:paraId="03D04C1F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1652EF" w14:textId="5DA0842A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43EC" w14:paraId="781F958B" w14:textId="77777777" w:rsidTr="00523F5C">
        <w:tc>
          <w:tcPr>
            <w:tcW w:w="3005" w:type="dxa"/>
          </w:tcPr>
          <w:p w14:paraId="6789F1E5" w14:textId="5A7373B4" w:rsidR="00FC3062" w:rsidRPr="001343EC" w:rsidRDefault="00FC3062" w:rsidP="006770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3EC">
              <w:rPr>
                <w:bCs/>
                <w:sz w:val="24"/>
                <w:szCs w:val="24"/>
                <w:lang w:val="hr"/>
              </w:rPr>
              <w:t xml:space="preserve">Unaprjeđivanje uvjeta za pružanje zdravstvenih usluga, zaštita i </w:t>
            </w:r>
            <w:r w:rsidR="00581BDC" w:rsidRPr="001343EC">
              <w:rPr>
                <w:bCs/>
                <w:sz w:val="24"/>
                <w:szCs w:val="24"/>
                <w:lang w:val="hr"/>
              </w:rPr>
              <w:t>unaprjeđen</w:t>
            </w:r>
            <w:r w:rsidR="00581BDC">
              <w:rPr>
                <w:bCs/>
                <w:sz w:val="24"/>
                <w:szCs w:val="24"/>
                <w:lang w:val="hr"/>
              </w:rPr>
              <w:t>je</w:t>
            </w:r>
            <w:r w:rsidRPr="001343EC">
              <w:rPr>
                <w:bCs/>
                <w:sz w:val="24"/>
                <w:szCs w:val="24"/>
                <w:lang w:val="hr"/>
              </w:rPr>
              <w:t xml:space="preserve"> zdravlja</w:t>
            </w:r>
          </w:p>
          <w:p w14:paraId="4DB2F619" w14:textId="77777777" w:rsidR="001343EC" w:rsidRPr="001343EC" w:rsidRDefault="001343EC" w:rsidP="001343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7AB4A6FF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5E60">
              <w:rPr>
                <w:rFonts w:ascii="Times New Roman" w:hAnsi="Times New Roman" w:cs="Times New Roman"/>
                <w:bCs/>
                <w:sz w:val="24"/>
                <w:szCs w:val="24"/>
              </w:rPr>
              <w:t>480,000.00</w:t>
            </w:r>
          </w:p>
          <w:p w14:paraId="7F77818A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B1838B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104171" w14:textId="77777777" w:rsidR="00D05E60" w:rsidRPr="00D05E60" w:rsidRDefault="00D05E60" w:rsidP="00D05E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97F8B8" w14:textId="27495F50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0B58569E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88.925.94 kn </w:t>
            </w:r>
          </w:p>
          <w:p w14:paraId="56FF9309" w14:textId="77777777" w:rsidR="00211B02" w:rsidRPr="00211B02" w:rsidRDefault="00211B02" w:rsidP="00211B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2D8A4E" w14:textId="48B6C8FD" w:rsidR="001343EC" w:rsidRPr="001343EC" w:rsidRDefault="001343EC" w:rsidP="00EA26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0A4E3E" w14:textId="324A7C6D" w:rsidR="00DB4C61" w:rsidRDefault="00DB4C61" w:rsidP="00DB4C61">
      <w:pPr>
        <w:rPr>
          <w:rFonts w:ascii="Cambria" w:hAnsi="Cambria"/>
          <w:b/>
          <w:color w:val="FF0000"/>
        </w:rPr>
      </w:pPr>
    </w:p>
    <w:p w14:paraId="6E942D7F" w14:textId="45A2616A" w:rsidR="00C619B2" w:rsidRDefault="00C619B2" w:rsidP="00DB4C61">
      <w:pPr>
        <w:rPr>
          <w:rFonts w:ascii="Cambria" w:hAnsi="Cambria"/>
          <w:b/>
          <w:color w:val="FF0000"/>
        </w:rPr>
      </w:pPr>
    </w:p>
    <w:p w14:paraId="017FF827" w14:textId="0E88F5D2" w:rsidR="00C619B2" w:rsidRPr="0003086D" w:rsidRDefault="00C619B2" w:rsidP="000308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86D">
        <w:rPr>
          <w:rFonts w:ascii="Times New Roman" w:hAnsi="Times New Roman" w:cs="Times New Roman"/>
          <w:b/>
          <w:sz w:val="24"/>
          <w:szCs w:val="24"/>
        </w:rPr>
        <w:t>2.2. Analiza statusa provedbe mjera</w:t>
      </w:r>
    </w:p>
    <w:p w14:paraId="7DDA9CF0" w14:textId="0F17332A" w:rsidR="00FC3062" w:rsidRPr="0003086D" w:rsidRDefault="00FC3062" w:rsidP="0003086D">
      <w:pPr>
        <w:jc w:val="both"/>
        <w:rPr>
          <w:rFonts w:ascii="Times New Roman" w:hAnsi="Times New Roman" w:cs="Times New Roman"/>
          <w:sz w:val="24"/>
          <w:szCs w:val="24"/>
        </w:rPr>
      </w:pP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Od ukupno 22 mjere utvrđenih Provedbenim programom, tijekom izvještajnog razdoblja, provedba je započeta za </w:t>
      </w:r>
      <w:r w:rsidR="00211B02" w:rsidRPr="0003086D">
        <w:rPr>
          <w:rFonts w:ascii="Times New Roman" w:hAnsi="Times New Roman" w:cs="Times New Roman"/>
          <w:sz w:val="24"/>
          <w:szCs w:val="24"/>
          <w:lang w:val="hr"/>
        </w:rPr>
        <w:t>20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mjera, dok za </w:t>
      </w:r>
      <w:r w:rsidR="00D83F2A" w:rsidRPr="0003086D">
        <w:rPr>
          <w:rFonts w:ascii="Times New Roman" w:hAnsi="Times New Roman" w:cs="Times New Roman"/>
          <w:sz w:val="24"/>
          <w:szCs w:val="24"/>
          <w:lang w:val="hr"/>
        </w:rPr>
        <w:t>2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nisu pokrenute aktivnosti. Od 2</w:t>
      </w:r>
      <w:r w:rsidR="00211B02" w:rsidRPr="0003086D">
        <w:rPr>
          <w:rFonts w:ascii="Times New Roman" w:hAnsi="Times New Roman" w:cs="Times New Roman"/>
          <w:sz w:val="24"/>
          <w:szCs w:val="24"/>
          <w:lang w:val="hr"/>
        </w:rPr>
        <w:t>0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mjer</w:t>
      </w:r>
      <w:r w:rsidR="00E14CA3" w:rsidRPr="0003086D">
        <w:rPr>
          <w:rFonts w:ascii="Times New Roman" w:hAnsi="Times New Roman" w:cs="Times New Roman"/>
          <w:sz w:val="24"/>
          <w:szCs w:val="24"/>
          <w:lang w:val="hr"/>
        </w:rPr>
        <w:t>a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E14CA3" w:rsidRPr="0003086D">
        <w:rPr>
          <w:rFonts w:ascii="Times New Roman" w:hAnsi="Times New Roman" w:cs="Times New Roman"/>
          <w:sz w:val="24"/>
          <w:szCs w:val="24"/>
          <w:lang w:val="hr"/>
        </w:rPr>
        <w:t>k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ojima je započela provedba imaju status “ u tijeku “ , dok </w:t>
      </w:r>
      <w:r w:rsidR="00E14CA3" w:rsidRPr="0003086D">
        <w:rPr>
          <w:rFonts w:ascii="Times New Roman" w:hAnsi="Times New Roman" w:cs="Times New Roman"/>
          <w:sz w:val="24"/>
          <w:szCs w:val="24"/>
          <w:lang w:val="hr"/>
        </w:rPr>
        <w:t>2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mjer</w:t>
      </w:r>
      <w:r w:rsidR="00E14CA3" w:rsidRPr="0003086D">
        <w:rPr>
          <w:rFonts w:ascii="Times New Roman" w:hAnsi="Times New Roman" w:cs="Times New Roman"/>
          <w:sz w:val="24"/>
          <w:szCs w:val="24"/>
          <w:lang w:val="hr"/>
        </w:rPr>
        <w:t>e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ima</w:t>
      </w:r>
      <w:r w:rsidR="00E14CA3" w:rsidRPr="0003086D">
        <w:rPr>
          <w:rFonts w:ascii="Times New Roman" w:hAnsi="Times New Roman" w:cs="Times New Roman"/>
          <w:sz w:val="24"/>
          <w:szCs w:val="24"/>
          <w:lang w:val="hr"/>
        </w:rPr>
        <w:t>ju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 xml:space="preserve"> status “nije započet</w:t>
      </w:r>
      <w:r w:rsidR="00E14CA3" w:rsidRPr="0003086D">
        <w:rPr>
          <w:rFonts w:ascii="Times New Roman" w:hAnsi="Times New Roman" w:cs="Times New Roman"/>
          <w:sz w:val="24"/>
          <w:szCs w:val="24"/>
          <w:lang w:val="hr"/>
        </w:rPr>
        <w:t>o</w:t>
      </w:r>
      <w:r w:rsidRPr="0003086D">
        <w:rPr>
          <w:rFonts w:ascii="Times New Roman" w:hAnsi="Times New Roman" w:cs="Times New Roman"/>
          <w:sz w:val="24"/>
          <w:szCs w:val="24"/>
          <w:lang w:val="hr"/>
        </w:rPr>
        <w:t>”.</w:t>
      </w:r>
    </w:p>
    <w:p w14:paraId="50F32DFC" w14:textId="2ECCB222" w:rsidR="00DB4C61" w:rsidRPr="00FC3062" w:rsidRDefault="00DB4C61" w:rsidP="00DB4C61">
      <w:pPr>
        <w:rPr>
          <w:rFonts w:ascii="Times New Roman" w:hAnsi="Times New Roman" w:cs="Times New Roman"/>
          <w:sz w:val="24"/>
          <w:szCs w:val="24"/>
        </w:rPr>
      </w:pPr>
    </w:p>
    <w:p w14:paraId="2B8C3BBC" w14:textId="46A144CA" w:rsidR="001343EC" w:rsidRPr="004527E0" w:rsidRDefault="001343EC" w:rsidP="00DB4C61">
      <w:pPr>
        <w:rPr>
          <w:i/>
          <w:iCs/>
        </w:rPr>
      </w:pPr>
      <w:r w:rsidRPr="004527E0">
        <w:rPr>
          <w:i/>
          <w:iCs/>
          <w:lang w:val="hr"/>
        </w:rPr>
        <w:t>Tablica 2 Prikaz statusa provedbe mjera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343EC" w14:paraId="530EF50B" w14:textId="77777777" w:rsidTr="001343EC">
        <w:tc>
          <w:tcPr>
            <w:tcW w:w="3005" w:type="dxa"/>
          </w:tcPr>
          <w:p w14:paraId="6156DAA0" w14:textId="1374FD3D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B.BR</w:t>
            </w:r>
          </w:p>
        </w:tc>
        <w:tc>
          <w:tcPr>
            <w:tcW w:w="3005" w:type="dxa"/>
          </w:tcPr>
          <w:p w14:paraId="5C0E0B48" w14:textId="0E19C64D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NAZIV MJERE</w:t>
            </w:r>
          </w:p>
        </w:tc>
        <w:tc>
          <w:tcPr>
            <w:tcW w:w="3006" w:type="dxa"/>
          </w:tcPr>
          <w:p w14:paraId="21D3BD39" w14:textId="6D009D75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STATUS PROVEDBE</w:t>
            </w:r>
          </w:p>
        </w:tc>
      </w:tr>
      <w:tr w:rsidR="001343EC" w14:paraId="1E245814" w14:textId="77777777" w:rsidTr="001343EC">
        <w:tc>
          <w:tcPr>
            <w:tcW w:w="3005" w:type="dxa"/>
          </w:tcPr>
          <w:p w14:paraId="52CA2DD3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</w:t>
            </w:r>
          </w:p>
          <w:p w14:paraId="6DE1FFDA" w14:textId="77777777" w:rsidR="001343EC" w:rsidRDefault="001343EC" w:rsidP="00DB4C61">
            <w:pPr>
              <w:rPr>
                <w:i/>
                <w:iCs/>
              </w:rPr>
            </w:pPr>
          </w:p>
          <w:p w14:paraId="2250B63C" w14:textId="77777777" w:rsidR="001343EC" w:rsidRDefault="001343EC" w:rsidP="00DB4C61">
            <w:pPr>
              <w:rPr>
                <w:i/>
                <w:iCs/>
              </w:rPr>
            </w:pPr>
          </w:p>
          <w:p w14:paraId="7FE6B4F7" w14:textId="77777777" w:rsidR="001343EC" w:rsidRDefault="001343EC" w:rsidP="00DB4C61">
            <w:pPr>
              <w:rPr>
                <w:i/>
                <w:iCs/>
              </w:rPr>
            </w:pPr>
          </w:p>
          <w:p w14:paraId="5D097C22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</w:t>
            </w:r>
          </w:p>
          <w:p w14:paraId="2D1B9D1C" w14:textId="77777777" w:rsidR="001343EC" w:rsidRDefault="001343EC" w:rsidP="00DB4C61">
            <w:pPr>
              <w:rPr>
                <w:i/>
                <w:iCs/>
              </w:rPr>
            </w:pPr>
          </w:p>
          <w:p w14:paraId="6716F759" w14:textId="77777777" w:rsidR="001343EC" w:rsidRDefault="001343EC" w:rsidP="00DB4C61">
            <w:pPr>
              <w:rPr>
                <w:i/>
                <w:iCs/>
              </w:rPr>
            </w:pPr>
          </w:p>
          <w:p w14:paraId="08896116" w14:textId="77777777" w:rsidR="001343EC" w:rsidRDefault="001343EC" w:rsidP="00DB4C61">
            <w:pPr>
              <w:rPr>
                <w:i/>
                <w:iCs/>
              </w:rPr>
            </w:pPr>
          </w:p>
          <w:p w14:paraId="4FEF1181" w14:textId="77777777" w:rsidR="001343EC" w:rsidRDefault="001343EC" w:rsidP="00DB4C61">
            <w:pPr>
              <w:rPr>
                <w:i/>
                <w:iCs/>
              </w:rPr>
            </w:pPr>
          </w:p>
          <w:p w14:paraId="594A6ECE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3</w:t>
            </w:r>
          </w:p>
          <w:p w14:paraId="1A5D793C" w14:textId="77777777" w:rsidR="001343EC" w:rsidRDefault="001343EC" w:rsidP="00DB4C61">
            <w:pPr>
              <w:rPr>
                <w:i/>
                <w:iCs/>
              </w:rPr>
            </w:pPr>
          </w:p>
          <w:p w14:paraId="28D1E7C4" w14:textId="77777777" w:rsidR="001343EC" w:rsidRDefault="001343EC" w:rsidP="00DB4C61">
            <w:pPr>
              <w:rPr>
                <w:i/>
                <w:iCs/>
              </w:rPr>
            </w:pPr>
          </w:p>
          <w:p w14:paraId="16F8DC6D" w14:textId="77777777" w:rsidR="001343EC" w:rsidRDefault="001343EC" w:rsidP="00DB4C61">
            <w:pPr>
              <w:rPr>
                <w:i/>
                <w:iCs/>
              </w:rPr>
            </w:pPr>
          </w:p>
          <w:p w14:paraId="2E8E6B60" w14:textId="77777777" w:rsidR="001343EC" w:rsidRDefault="001343EC" w:rsidP="00DB4C61">
            <w:pPr>
              <w:rPr>
                <w:i/>
                <w:iCs/>
              </w:rPr>
            </w:pPr>
          </w:p>
          <w:p w14:paraId="29646491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4</w:t>
            </w:r>
          </w:p>
          <w:p w14:paraId="4E834D56" w14:textId="77777777" w:rsidR="001343EC" w:rsidRDefault="001343EC" w:rsidP="00DB4C61">
            <w:pPr>
              <w:rPr>
                <w:i/>
                <w:iCs/>
              </w:rPr>
            </w:pPr>
          </w:p>
          <w:p w14:paraId="4F1D01A5" w14:textId="77777777" w:rsidR="001343EC" w:rsidRDefault="001343EC" w:rsidP="00DB4C61">
            <w:pPr>
              <w:rPr>
                <w:i/>
                <w:iCs/>
              </w:rPr>
            </w:pPr>
          </w:p>
          <w:p w14:paraId="5031D0D5" w14:textId="77777777" w:rsidR="001343EC" w:rsidRDefault="001343EC" w:rsidP="00DB4C61">
            <w:pPr>
              <w:rPr>
                <w:i/>
                <w:iCs/>
              </w:rPr>
            </w:pPr>
          </w:p>
          <w:p w14:paraId="3CBAF7C6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5</w:t>
            </w:r>
          </w:p>
          <w:p w14:paraId="4A0E70E7" w14:textId="77777777" w:rsidR="001343EC" w:rsidRDefault="001343EC" w:rsidP="00DB4C61">
            <w:pPr>
              <w:rPr>
                <w:i/>
                <w:iCs/>
              </w:rPr>
            </w:pPr>
          </w:p>
          <w:p w14:paraId="6385A141" w14:textId="77777777" w:rsidR="001343EC" w:rsidRDefault="001343EC" w:rsidP="00DB4C61">
            <w:pPr>
              <w:rPr>
                <w:i/>
                <w:iCs/>
              </w:rPr>
            </w:pPr>
          </w:p>
          <w:p w14:paraId="37ADB601" w14:textId="77777777" w:rsidR="001343EC" w:rsidRDefault="001343EC" w:rsidP="00DB4C61">
            <w:pPr>
              <w:rPr>
                <w:i/>
                <w:iCs/>
              </w:rPr>
            </w:pPr>
          </w:p>
          <w:p w14:paraId="1A98A4B5" w14:textId="77777777" w:rsidR="001343EC" w:rsidRDefault="001343EC" w:rsidP="00DB4C61">
            <w:pPr>
              <w:rPr>
                <w:i/>
                <w:iCs/>
              </w:rPr>
            </w:pPr>
          </w:p>
          <w:p w14:paraId="6D21C9BC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6</w:t>
            </w:r>
          </w:p>
          <w:p w14:paraId="2A4A12B3" w14:textId="77777777" w:rsidR="001343EC" w:rsidRDefault="001343EC" w:rsidP="00DB4C61">
            <w:pPr>
              <w:rPr>
                <w:i/>
                <w:iCs/>
              </w:rPr>
            </w:pPr>
          </w:p>
          <w:p w14:paraId="2A197C49" w14:textId="77777777" w:rsidR="001343EC" w:rsidRDefault="001343EC" w:rsidP="00DB4C61">
            <w:pPr>
              <w:rPr>
                <w:i/>
                <w:iCs/>
              </w:rPr>
            </w:pPr>
          </w:p>
          <w:p w14:paraId="5897CF27" w14:textId="77777777" w:rsidR="001343EC" w:rsidRDefault="001343EC" w:rsidP="00DB4C61">
            <w:pPr>
              <w:rPr>
                <w:i/>
                <w:iCs/>
              </w:rPr>
            </w:pPr>
          </w:p>
          <w:p w14:paraId="4AA756A4" w14:textId="77777777" w:rsidR="001343EC" w:rsidRDefault="001343EC" w:rsidP="00DB4C61">
            <w:pPr>
              <w:rPr>
                <w:i/>
                <w:iCs/>
              </w:rPr>
            </w:pPr>
          </w:p>
          <w:p w14:paraId="57C9B948" w14:textId="77777777" w:rsidR="001343EC" w:rsidRDefault="001343EC" w:rsidP="00DB4C61">
            <w:pPr>
              <w:rPr>
                <w:i/>
                <w:iCs/>
              </w:rPr>
            </w:pPr>
          </w:p>
          <w:p w14:paraId="451CFCF1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7</w:t>
            </w:r>
          </w:p>
          <w:p w14:paraId="6DF309C8" w14:textId="77777777" w:rsidR="001343EC" w:rsidRDefault="001343EC" w:rsidP="00DB4C61">
            <w:pPr>
              <w:rPr>
                <w:i/>
                <w:iCs/>
              </w:rPr>
            </w:pPr>
          </w:p>
          <w:p w14:paraId="52DA550D" w14:textId="77777777" w:rsidR="001343EC" w:rsidRDefault="001343EC" w:rsidP="00DB4C61">
            <w:pPr>
              <w:rPr>
                <w:i/>
                <w:iCs/>
              </w:rPr>
            </w:pPr>
          </w:p>
          <w:p w14:paraId="4B235D0B" w14:textId="77777777" w:rsidR="001343EC" w:rsidRDefault="001343EC" w:rsidP="00DB4C61">
            <w:pPr>
              <w:rPr>
                <w:i/>
                <w:iCs/>
              </w:rPr>
            </w:pPr>
          </w:p>
          <w:p w14:paraId="15E2D275" w14:textId="77777777" w:rsidR="001343EC" w:rsidRDefault="001343EC" w:rsidP="00DB4C61">
            <w:pPr>
              <w:rPr>
                <w:i/>
                <w:iCs/>
              </w:rPr>
            </w:pPr>
          </w:p>
          <w:p w14:paraId="3FA53DA0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8</w:t>
            </w:r>
          </w:p>
          <w:p w14:paraId="6887E2F4" w14:textId="77777777" w:rsidR="001343EC" w:rsidRDefault="001343EC" w:rsidP="00DB4C61">
            <w:pPr>
              <w:rPr>
                <w:i/>
                <w:iCs/>
              </w:rPr>
            </w:pPr>
          </w:p>
          <w:p w14:paraId="55F161FD" w14:textId="77777777" w:rsidR="001343EC" w:rsidRDefault="001343EC" w:rsidP="00DB4C61">
            <w:pPr>
              <w:rPr>
                <w:i/>
                <w:iCs/>
              </w:rPr>
            </w:pPr>
          </w:p>
          <w:p w14:paraId="17E766CC" w14:textId="77777777" w:rsidR="001343EC" w:rsidRDefault="001343EC" w:rsidP="00DB4C61">
            <w:pPr>
              <w:rPr>
                <w:i/>
                <w:iCs/>
              </w:rPr>
            </w:pPr>
          </w:p>
          <w:p w14:paraId="1E860B98" w14:textId="77777777" w:rsidR="001343EC" w:rsidRDefault="001343EC" w:rsidP="00DB4C61">
            <w:pPr>
              <w:rPr>
                <w:i/>
                <w:iCs/>
              </w:rPr>
            </w:pPr>
          </w:p>
          <w:p w14:paraId="5E30EB93" w14:textId="77777777" w:rsidR="001343EC" w:rsidRDefault="001343EC" w:rsidP="00DB4C61">
            <w:pPr>
              <w:rPr>
                <w:i/>
                <w:iCs/>
              </w:rPr>
            </w:pPr>
          </w:p>
          <w:p w14:paraId="27C7C129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9</w:t>
            </w:r>
          </w:p>
          <w:p w14:paraId="73B593E5" w14:textId="77777777" w:rsidR="001343EC" w:rsidRDefault="001343EC" w:rsidP="00DB4C61">
            <w:pPr>
              <w:rPr>
                <w:i/>
                <w:iCs/>
              </w:rPr>
            </w:pPr>
          </w:p>
          <w:p w14:paraId="1184593E" w14:textId="77777777" w:rsidR="001343EC" w:rsidRDefault="001343EC" w:rsidP="00DB4C61">
            <w:pPr>
              <w:rPr>
                <w:i/>
                <w:iCs/>
              </w:rPr>
            </w:pPr>
          </w:p>
          <w:p w14:paraId="502525F9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10</w:t>
            </w:r>
          </w:p>
          <w:p w14:paraId="646A145F" w14:textId="77777777" w:rsidR="001343EC" w:rsidRDefault="001343EC" w:rsidP="00DB4C61">
            <w:pPr>
              <w:rPr>
                <w:i/>
                <w:iCs/>
              </w:rPr>
            </w:pPr>
          </w:p>
          <w:p w14:paraId="11B82D07" w14:textId="77777777" w:rsidR="001343EC" w:rsidRDefault="001343EC" w:rsidP="00DB4C61">
            <w:pPr>
              <w:rPr>
                <w:i/>
                <w:iCs/>
              </w:rPr>
            </w:pPr>
          </w:p>
          <w:p w14:paraId="08F48744" w14:textId="77777777" w:rsidR="001343EC" w:rsidRDefault="001343EC" w:rsidP="00DB4C61">
            <w:pPr>
              <w:rPr>
                <w:i/>
                <w:iCs/>
              </w:rPr>
            </w:pPr>
          </w:p>
          <w:p w14:paraId="1F5606DD" w14:textId="77777777" w:rsidR="001343EC" w:rsidRDefault="001343EC" w:rsidP="00DB4C61">
            <w:pPr>
              <w:rPr>
                <w:i/>
                <w:iCs/>
              </w:rPr>
            </w:pPr>
          </w:p>
          <w:p w14:paraId="6089C987" w14:textId="77777777" w:rsidR="001343EC" w:rsidRDefault="001343EC" w:rsidP="00DB4C61">
            <w:pPr>
              <w:rPr>
                <w:i/>
                <w:iCs/>
              </w:rPr>
            </w:pPr>
          </w:p>
          <w:p w14:paraId="66405379" w14:textId="08D5E7FB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11</w:t>
            </w:r>
          </w:p>
          <w:p w14:paraId="4453BCCE" w14:textId="77777777" w:rsidR="001343EC" w:rsidRDefault="001343EC" w:rsidP="00DB4C61">
            <w:pPr>
              <w:rPr>
                <w:i/>
                <w:iCs/>
              </w:rPr>
            </w:pPr>
          </w:p>
          <w:p w14:paraId="30902D4B" w14:textId="77777777" w:rsidR="001343EC" w:rsidRDefault="001343EC" w:rsidP="00DB4C61">
            <w:pPr>
              <w:rPr>
                <w:i/>
                <w:iCs/>
              </w:rPr>
            </w:pPr>
          </w:p>
          <w:p w14:paraId="2731A102" w14:textId="77777777" w:rsidR="001343EC" w:rsidRDefault="001343EC" w:rsidP="00DB4C61">
            <w:pPr>
              <w:rPr>
                <w:i/>
                <w:iCs/>
              </w:rPr>
            </w:pPr>
          </w:p>
          <w:p w14:paraId="69483B88" w14:textId="77777777" w:rsidR="001343EC" w:rsidRDefault="001343EC" w:rsidP="00DB4C61">
            <w:pPr>
              <w:rPr>
                <w:i/>
                <w:iCs/>
              </w:rPr>
            </w:pPr>
          </w:p>
          <w:p w14:paraId="4D0606AE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12</w:t>
            </w:r>
          </w:p>
          <w:p w14:paraId="27C429B0" w14:textId="77777777" w:rsidR="001343EC" w:rsidRDefault="001343EC" w:rsidP="00DB4C61">
            <w:pPr>
              <w:rPr>
                <w:i/>
                <w:iCs/>
              </w:rPr>
            </w:pPr>
          </w:p>
          <w:p w14:paraId="6ABCA5E6" w14:textId="77777777" w:rsidR="001343EC" w:rsidRDefault="001343EC" w:rsidP="00DB4C61">
            <w:pPr>
              <w:rPr>
                <w:i/>
                <w:iCs/>
              </w:rPr>
            </w:pPr>
          </w:p>
          <w:p w14:paraId="315AA1B1" w14:textId="77777777" w:rsidR="001343EC" w:rsidRDefault="001343EC" w:rsidP="00DB4C61">
            <w:pPr>
              <w:rPr>
                <w:i/>
                <w:iCs/>
              </w:rPr>
            </w:pPr>
          </w:p>
          <w:p w14:paraId="623DF514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13</w:t>
            </w:r>
          </w:p>
          <w:p w14:paraId="79E49D8F" w14:textId="77777777" w:rsidR="001343EC" w:rsidRDefault="001343EC" w:rsidP="00DB4C61">
            <w:pPr>
              <w:rPr>
                <w:i/>
                <w:iCs/>
              </w:rPr>
            </w:pPr>
          </w:p>
          <w:p w14:paraId="2F938479" w14:textId="77777777" w:rsidR="001343EC" w:rsidRDefault="001343EC" w:rsidP="00DB4C61">
            <w:pPr>
              <w:rPr>
                <w:i/>
                <w:iCs/>
              </w:rPr>
            </w:pPr>
          </w:p>
          <w:p w14:paraId="4A65FFC7" w14:textId="77777777" w:rsidR="001343EC" w:rsidRDefault="001343EC" w:rsidP="00DB4C61">
            <w:pPr>
              <w:rPr>
                <w:i/>
                <w:iCs/>
              </w:rPr>
            </w:pPr>
          </w:p>
          <w:p w14:paraId="47AEFA4F" w14:textId="77777777" w:rsidR="001343EC" w:rsidRDefault="001343EC" w:rsidP="00DB4C61">
            <w:pPr>
              <w:rPr>
                <w:i/>
                <w:iCs/>
              </w:rPr>
            </w:pPr>
          </w:p>
          <w:p w14:paraId="18A3EB86" w14:textId="77777777" w:rsidR="001343EC" w:rsidRDefault="001343EC" w:rsidP="00DB4C61">
            <w:pPr>
              <w:rPr>
                <w:i/>
                <w:iCs/>
              </w:rPr>
            </w:pPr>
          </w:p>
          <w:p w14:paraId="6B255894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14</w:t>
            </w:r>
          </w:p>
          <w:p w14:paraId="0708EE44" w14:textId="77777777" w:rsidR="001343EC" w:rsidRDefault="001343EC" w:rsidP="00DB4C61">
            <w:pPr>
              <w:rPr>
                <w:i/>
                <w:iCs/>
              </w:rPr>
            </w:pPr>
          </w:p>
          <w:p w14:paraId="06DE94EE" w14:textId="77777777" w:rsidR="001343EC" w:rsidRDefault="001343EC" w:rsidP="00DB4C61">
            <w:pPr>
              <w:rPr>
                <w:i/>
                <w:iCs/>
              </w:rPr>
            </w:pPr>
          </w:p>
          <w:p w14:paraId="4FF26AB3" w14:textId="77777777" w:rsidR="001343EC" w:rsidRDefault="001343EC" w:rsidP="00DB4C61">
            <w:pPr>
              <w:rPr>
                <w:i/>
                <w:iCs/>
              </w:rPr>
            </w:pPr>
          </w:p>
          <w:p w14:paraId="322F2FDF" w14:textId="77777777" w:rsidR="001343EC" w:rsidRDefault="001343EC" w:rsidP="00DB4C61">
            <w:pPr>
              <w:rPr>
                <w:i/>
                <w:iCs/>
              </w:rPr>
            </w:pPr>
          </w:p>
          <w:p w14:paraId="7BE722B2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15</w:t>
            </w:r>
          </w:p>
          <w:p w14:paraId="271ABFBE" w14:textId="77777777" w:rsidR="001343EC" w:rsidRDefault="001343EC" w:rsidP="00DB4C61">
            <w:pPr>
              <w:rPr>
                <w:i/>
                <w:iCs/>
              </w:rPr>
            </w:pPr>
          </w:p>
          <w:p w14:paraId="0B605F00" w14:textId="77777777" w:rsidR="001343EC" w:rsidRDefault="001343EC" w:rsidP="00DB4C61">
            <w:pPr>
              <w:rPr>
                <w:i/>
                <w:iCs/>
              </w:rPr>
            </w:pPr>
          </w:p>
          <w:p w14:paraId="486EE8BB" w14:textId="77777777" w:rsidR="001343EC" w:rsidRDefault="001343EC" w:rsidP="00DB4C61">
            <w:pPr>
              <w:rPr>
                <w:i/>
                <w:iCs/>
              </w:rPr>
            </w:pPr>
          </w:p>
          <w:p w14:paraId="644593E8" w14:textId="77777777" w:rsidR="001343EC" w:rsidRDefault="001343EC" w:rsidP="00DB4C61">
            <w:pPr>
              <w:rPr>
                <w:i/>
                <w:iCs/>
              </w:rPr>
            </w:pPr>
          </w:p>
          <w:p w14:paraId="5C5B0057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16</w:t>
            </w:r>
          </w:p>
          <w:p w14:paraId="7DA4ABFA" w14:textId="77777777" w:rsidR="001343EC" w:rsidRDefault="001343EC" w:rsidP="00DB4C61">
            <w:pPr>
              <w:rPr>
                <w:i/>
                <w:iCs/>
              </w:rPr>
            </w:pPr>
          </w:p>
          <w:p w14:paraId="49176499" w14:textId="77777777" w:rsidR="001343EC" w:rsidRDefault="001343EC" w:rsidP="00DB4C61">
            <w:pPr>
              <w:rPr>
                <w:i/>
                <w:iCs/>
              </w:rPr>
            </w:pPr>
          </w:p>
          <w:p w14:paraId="098D3EC8" w14:textId="77777777" w:rsidR="001343EC" w:rsidRDefault="001343EC" w:rsidP="00DB4C61">
            <w:pPr>
              <w:rPr>
                <w:i/>
                <w:iCs/>
              </w:rPr>
            </w:pPr>
          </w:p>
          <w:p w14:paraId="59BD1D64" w14:textId="77777777" w:rsidR="001343EC" w:rsidRDefault="001343EC" w:rsidP="00DB4C61">
            <w:pPr>
              <w:rPr>
                <w:i/>
                <w:iCs/>
              </w:rPr>
            </w:pPr>
          </w:p>
          <w:p w14:paraId="4DEF99BF" w14:textId="77777777" w:rsidR="001343EC" w:rsidRDefault="001343EC" w:rsidP="00DB4C61">
            <w:pPr>
              <w:rPr>
                <w:i/>
                <w:iCs/>
              </w:rPr>
            </w:pPr>
          </w:p>
          <w:p w14:paraId="6075131B" w14:textId="77777777" w:rsidR="001343EC" w:rsidRDefault="001343EC" w:rsidP="00DB4C61">
            <w:pPr>
              <w:rPr>
                <w:i/>
                <w:iCs/>
              </w:rPr>
            </w:pPr>
          </w:p>
          <w:p w14:paraId="40BF11B2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17</w:t>
            </w:r>
          </w:p>
          <w:p w14:paraId="67C0D243" w14:textId="77777777" w:rsidR="001343EC" w:rsidRDefault="001343EC" w:rsidP="00DB4C61">
            <w:pPr>
              <w:rPr>
                <w:i/>
                <w:iCs/>
              </w:rPr>
            </w:pPr>
          </w:p>
          <w:p w14:paraId="5A8B4B46" w14:textId="77777777" w:rsidR="001343EC" w:rsidRDefault="001343EC" w:rsidP="00DB4C61">
            <w:pPr>
              <w:rPr>
                <w:i/>
                <w:iCs/>
              </w:rPr>
            </w:pPr>
          </w:p>
          <w:p w14:paraId="4F0D0626" w14:textId="77777777" w:rsidR="001343EC" w:rsidRDefault="001343EC" w:rsidP="00DB4C61">
            <w:pPr>
              <w:rPr>
                <w:i/>
                <w:iCs/>
              </w:rPr>
            </w:pPr>
          </w:p>
          <w:p w14:paraId="59B3060B" w14:textId="77777777" w:rsidR="001343EC" w:rsidRDefault="001343EC" w:rsidP="00DB4C61">
            <w:pPr>
              <w:rPr>
                <w:i/>
                <w:iCs/>
              </w:rPr>
            </w:pPr>
          </w:p>
          <w:p w14:paraId="659904B0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18</w:t>
            </w:r>
          </w:p>
          <w:p w14:paraId="04BBF42D" w14:textId="77777777" w:rsidR="001343EC" w:rsidRDefault="001343EC" w:rsidP="00DB4C61">
            <w:pPr>
              <w:rPr>
                <w:i/>
                <w:iCs/>
              </w:rPr>
            </w:pPr>
          </w:p>
          <w:p w14:paraId="58E76646" w14:textId="77777777" w:rsidR="001343EC" w:rsidRDefault="001343EC" w:rsidP="00DB4C61">
            <w:pPr>
              <w:rPr>
                <w:i/>
                <w:iCs/>
              </w:rPr>
            </w:pPr>
          </w:p>
          <w:p w14:paraId="4641C680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19</w:t>
            </w:r>
          </w:p>
          <w:p w14:paraId="2B51A72C" w14:textId="77777777" w:rsidR="001343EC" w:rsidRDefault="001343EC" w:rsidP="00DB4C61">
            <w:pPr>
              <w:rPr>
                <w:i/>
                <w:iCs/>
              </w:rPr>
            </w:pPr>
          </w:p>
          <w:p w14:paraId="381EDFB0" w14:textId="77777777" w:rsidR="001343EC" w:rsidRDefault="001343EC" w:rsidP="00DB4C61">
            <w:pPr>
              <w:rPr>
                <w:i/>
                <w:iCs/>
              </w:rPr>
            </w:pPr>
          </w:p>
          <w:p w14:paraId="057E7E74" w14:textId="77777777" w:rsidR="001343EC" w:rsidRDefault="001343EC" w:rsidP="00DB4C61">
            <w:pPr>
              <w:rPr>
                <w:i/>
                <w:iCs/>
              </w:rPr>
            </w:pPr>
          </w:p>
          <w:p w14:paraId="59D317B6" w14:textId="77777777" w:rsidR="001343EC" w:rsidRDefault="001343E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20</w:t>
            </w:r>
          </w:p>
          <w:p w14:paraId="7932EB57" w14:textId="77777777" w:rsidR="001343EC" w:rsidRDefault="001343EC" w:rsidP="00DB4C61">
            <w:pPr>
              <w:rPr>
                <w:i/>
                <w:iCs/>
              </w:rPr>
            </w:pPr>
          </w:p>
          <w:p w14:paraId="648DB4AC" w14:textId="77777777" w:rsidR="001343EC" w:rsidRDefault="001343EC" w:rsidP="00DB4C61">
            <w:pPr>
              <w:rPr>
                <w:i/>
                <w:iCs/>
              </w:rPr>
            </w:pPr>
          </w:p>
          <w:p w14:paraId="0CFA2AAC" w14:textId="77777777" w:rsidR="001343EC" w:rsidRDefault="001343EC" w:rsidP="00DB4C61">
            <w:pPr>
              <w:rPr>
                <w:i/>
                <w:iCs/>
                <w:lang w:val="hr"/>
              </w:rPr>
            </w:pPr>
            <w:r>
              <w:rPr>
                <w:i/>
                <w:iCs/>
                <w:lang w:val="hr"/>
              </w:rPr>
              <w:t>21</w:t>
            </w:r>
          </w:p>
          <w:p w14:paraId="654F60E2" w14:textId="77777777" w:rsidR="00581BDC" w:rsidRDefault="00581BDC" w:rsidP="00DB4C61">
            <w:pPr>
              <w:rPr>
                <w:i/>
                <w:iCs/>
                <w:lang w:val="hr"/>
              </w:rPr>
            </w:pPr>
          </w:p>
          <w:p w14:paraId="318B32F2" w14:textId="77777777" w:rsidR="00581BDC" w:rsidRDefault="00581BDC" w:rsidP="00DB4C61">
            <w:pPr>
              <w:rPr>
                <w:i/>
                <w:iCs/>
                <w:lang w:val="hr"/>
              </w:rPr>
            </w:pPr>
          </w:p>
          <w:p w14:paraId="3C83DFCE" w14:textId="77777777" w:rsidR="00581BDC" w:rsidRDefault="00581BDC" w:rsidP="00DB4C61">
            <w:pPr>
              <w:rPr>
                <w:i/>
                <w:iCs/>
                <w:lang w:val="hr"/>
              </w:rPr>
            </w:pPr>
          </w:p>
          <w:p w14:paraId="7FDB8FD1" w14:textId="3826A647" w:rsidR="00581BDC" w:rsidRDefault="00581BDC" w:rsidP="00DB4C61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22</w:t>
            </w:r>
          </w:p>
        </w:tc>
        <w:tc>
          <w:tcPr>
            <w:tcW w:w="3005" w:type="dxa"/>
          </w:tcPr>
          <w:p w14:paraId="68A92003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lastRenderedPageBreak/>
              <w:t>Unaprjeđenje uređenja naselja i stanovanja</w:t>
            </w:r>
          </w:p>
          <w:p w14:paraId="3B3E143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799745D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5120873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Uređenje i opremanje s ciljem unaprjeđivanja sigurnosti za život u naseljima</w:t>
            </w:r>
          </w:p>
          <w:p w14:paraId="0FDAF68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E2F545B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8C4085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lastRenderedPageBreak/>
              <w:t>Unaprjeđenje energetske infrastrukture i povećanje energetske učinkovitosti</w:t>
            </w:r>
          </w:p>
          <w:p w14:paraId="737FDC6C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B3802A4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EC9F42A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komunalne opremljenosti</w:t>
            </w:r>
          </w:p>
          <w:p w14:paraId="24A8DE0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D5991D2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03C0DBD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Izgradnja društvene infrastrukture za pružanje socijalne skrbi i zaštite</w:t>
            </w:r>
          </w:p>
          <w:p w14:paraId="4AE7ED9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E92A348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A8ECA7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standarda postojećih usluga socijalne zaštite u okvirima lokalne zajednice</w:t>
            </w:r>
          </w:p>
          <w:p w14:paraId="72F8F6E3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424584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15A7DC6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dostupnosti sportsko-rekreativnih i kulturnih sadržaja</w:t>
            </w:r>
          </w:p>
          <w:p w14:paraId="5797C555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47A34C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F46B904" w14:textId="69AB3B20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Unaprjeđenje uvjeta za rad vjerskih zajednica, zaštita i unapr</w:t>
            </w:r>
            <w:r w:rsidR="004527E0">
              <w:rPr>
                <w:i/>
                <w:iCs/>
                <w:lang w:val="hr"/>
              </w:rPr>
              <w:t>i</w:t>
            </w:r>
            <w:r w:rsidRPr="001343EC">
              <w:rPr>
                <w:i/>
                <w:iCs/>
                <w:lang w:val="hr"/>
              </w:rPr>
              <w:t>jeđenje multinacionalnosti</w:t>
            </w:r>
          </w:p>
          <w:p w14:paraId="27348D52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261E457A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25C261E" w14:textId="40DEC76B" w:rsidR="00FC3062" w:rsidRDefault="00FC3062" w:rsidP="002E37F9">
            <w:pPr>
              <w:rPr>
                <w:i/>
                <w:iCs/>
                <w:lang w:val="hr"/>
              </w:rPr>
            </w:pPr>
            <w:r w:rsidRPr="001343EC">
              <w:rPr>
                <w:i/>
                <w:iCs/>
                <w:lang w:val="hr"/>
              </w:rPr>
              <w:t xml:space="preserve">Ulaganje u zaštitu okoliša </w:t>
            </w:r>
          </w:p>
          <w:p w14:paraId="3D953760" w14:textId="77777777" w:rsidR="00581BDC" w:rsidRPr="001343EC" w:rsidRDefault="00581BDC" w:rsidP="002E37F9">
            <w:pPr>
              <w:rPr>
                <w:i/>
                <w:iCs/>
              </w:rPr>
            </w:pPr>
          </w:p>
          <w:p w14:paraId="542F541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2DEC01E" w14:textId="681320D0" w:rsidR="00FC3062" w:rsidRPr="001343EC" w:rsidRDefault="00581BDC" w:rsidP="002E37F9">
            <w:pPr>
              <w:rPr>
                <w:i/>
                <w:iCs/>
              </w:rPr>
            </w:pPr>
            <w:r>
              <w:rPr>
                <w:i/>
                <w:iCs/>
                <w:lang w:val="hr"/>
              </w:rPr>
              <w:t>N</w:t>
            </w:r>
            <w:r w:rsidR="00FC3062" w:rsidRPr="001343EC">
              <w:rPr>
                <w:i/>
                <w:iCs/>
                <w:lang w:val="hr"/>
              </w:rPr>
              <w:t>abava opreme i izgradnja građevina za gospodarenje otpadom</w:t>
            </w:r>
          </w:p>
          <w:p w14:paraId="667D2FF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BA5F45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89A9C3E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Poboljšanje opremljenosti i kapaciteta protupožarnih snaga</w:t>
            </w:r>
          </w:p>
          <w:p w14:paraId="3E68E80A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99AA89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D428458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Uspostava i unaprjeđenje sustava civilne zaštite</w:t>
            </w:r>
          </w:p>
          <w:p w14:paraId="1BDBF57E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065AE39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7D9BD8A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 xml:space="preserve">Unaprjeđenje i razvoj lokalne prometne povezanosti, javnog </w:t>
            </w:r>
            <w:r w:rsidRPr="001343EC">
              <w:rPr>
                <w:i/>
                <w:iCs/>
                <w:lang w:val="hr"/>
              </w:rPr>
              <w:lastRenderedPageBreak/>
              <w:t>prijevoza i sigurnosti u prometu</w:t>
            </w:r>
          </w:p>
          <w:p w14:paraId="37492223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BAF6BBD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3C4EF06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Poticanje održivog razvoja turizma, poljoprivrede i gospodarstva</w:t>
            </w:r>
          </w:p>
          <w:p w14:paraId="1512B052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0902E5ED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F3B680C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kapaciteta općine i digitalizacija lokalne samouprave</w:t>
            </w:r>
          </w:p>
          <w:p w14:paraId="351381FB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86E4A0F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A1BED0D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Aktivnosti vezane za redovnu djelatnost izvršnog tijela, predstavničkog tijela i jedinstvenog upravnog odjela općine</w:t>
            </w:r>
          </w:p>
          <w:p w14:paraId="2C61F021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445E4C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8656D85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Povećanje dostupnosti digitalnih sadržaja stanovništvu općine</w:t>
            </w:r>
          </w:p>
          <w:p w14:paraId="7627640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0344849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0C6152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Briga o djeci</w:t>
            </w:r>
          </w:p>
          <w:p w14:paraId="5A254916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6371B060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1B88357C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Aktivnosti vezane za prostorno planiranje</w:t>
            </w:r>
          </w:p>
          <w:p w14:paraId="53788B05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27A28C4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337ABAE6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 xml:space="preserve">Unaprjeđenje kvalitete odgoja </w:t>
            </w:r>
          </w:p>
          <w:p w14:paraId="0660DF47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4D62527A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5002E830" w14:textId="77777777" w:rsidR="00FC3062" w:rsidRPr="001343EC" w:rsidRDefault="00FC3062" w:rsidP="002E37F9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Unaprjeđenje kvalitete obrazovanja</w:t>
            </w:r>
          </w:p>
          <w:p w14:paraId="1A92596C" w14:textId="77777777" w:rsidR="00FC3062" w:rsidRPr="001343EC" w:rsidRDefault="00FC3062" w:rsidP="002E37F9">
            <w:pPr>
              <w:rPr>
                <w:i/>
                <w:iCs/>
              </w:rPr>
            </w:pPr>
          </w:p>
          <w:p w14:paraId="76990F2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70C3FFD3" w14:textId="2F6389A1" w:rsidR="00FC3062" w:rsidRPr="00FC3062" w:rsidRDefault="00FC3062" w:rsidP="00CE22A4">
            <w:r w:rsidRPr="00FC3062">
              <w:rPr>
                <w:lang w:val="hr"/>
              </w:rPr>
              <w:t>Unaprjeđivanje uvjeta za pružanje zdravstvenih usluga, zaštita i unaprjeđenje zdravlja</w:t>
            </w:r>
          </w:p>
          <w:p w14:paraId="60E320C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529498D" w14:textId="77777777" w:rsidR="001343EC" w:rsidRDefault="001343EC" w:rsidP="00DB4C61">
            <w:pPr>
              <w:rPr>
                <w:i/>
                <w:iCs/>
              </w:rPr>
            </w:pPr>
          </w:p>
        </w:tc>
        <w:tc>
          <w:tcPr>
            <w:tcW w:w="3006" w:type="dxa"/>
          </w:tcPr>
          <w:p w14:paraId="57EE7105" w14:textId="1C578CA2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U TIJEKU</w:t>
            </w:r>
          </w:p>
          <w:p w14:paraId="7172A77A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568FEB4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757B8DEC" w14:textId="77777777" w:rsidR="001343EC" w:rsidRDefault="001343EC" w:rsidP="001343EC">
            <w:pPr>
              <w:rPr>
                <w:i/>
                <w:iCs/>
              </w:rPr>
            </w:pPr>
          </w:p>
          <w:p w14:paraId="6A41FBA6" w14:textId="75BF924A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</w:t>
            </w:r>
            <w:r w:rsidR="00E14CA3">
              <w:rPr>
                <w:i/>
                <w:iCs/>
                <w:lang w:val="hr"/>
              </w:rPr>
              <w:t xml:space="preserve"> TIJEKU</w:t>
            </w:r>
          </w:p>
          <w:p w14:paraId="00600EFD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02BA0C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D72778F" w14:textId="77777777" w:rsidR="001343EC" w:rsidRDefault="001343EC" w:rsidP="001343EC">
            <w:pPr>
              <w:rPr>
                <w:i/>
                <w:iCs/>
              </w:rPr>
            </w:pPr>
          </w:p>
          <w:p w14:paraId="2A1C4BF1" w14:textId="77777777" w:rsidR="001343EC" w:rsidRDefault="001343EC" w:rsidP="001343EC">
            <w:pPr>
              <w:rPr>
                <w:i/>
                <w:iCs/>
              </w:rPr>
            </w:pPr>
          </w:p>
          <w:p w14:paraId="62B9ACE7" w14:textId="77777777" w:rsidR="00D83F2A" w:rsidRDefault="00D83F2A" w:rsidP="001343EC">
            <w:pPr>
              <w:rPr>
                <w:i/>
                <w:iCs/>
              </w:rPr>
            </w:pPr>
          </w:p>
          <w:p w14:paraId="5380A7C3" w14:textId="77777777" w:rsidR="0003086D" w:rsidRDefault="0003086D" w:rsidP="001343EC">
            <w:pPr>
              <w:rPr>
                <w:i/>
                <w:iCs/>
              </w:rPr>
            </w:pPr>
          </w:p>
          <w:p w14:paraId="24C4CEB7" w14:textId="1FEC9E46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U TIJEKU</w:t>
            </w:r>
          </w:p>
          <w:p w14:paraId="2D3AF61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9FFD0AB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44E83BE" w14:textId="77777777" w:rsidR="001343EC" w:rsidRDefault="001343EC" w:rsidP="001343EC">
            <w:pPr>
              <w:rPr>
                <w:i/>
                <w:iCs/>
              </w:rPr>
            </w:pPr>
          </w:p>
          <w:p w14:paraId="4C9F6429" w14:textId="77777777" w:rsidR="001343EC" w:rsidRDefault="001343EC" w:rsidP="001343EC">
            <w:pPr>
              <w:rPr>
                <w:i/>
                <w:iCs/>
              </w:rPr>
            </w:pPr>
          </w:p>
          <w:p w14:paraId="75F51F6D" w14:textId="3E858CF4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57C37EF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1EA0EEA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5E1FAC7" w14:textId="77777777" w:rsidR="001343EC" w:rsidRDefault="001343EC" w:rsidP="001343EC">
            <w:pPr>
              <w:rPr>
                <w:i/>
                <w:iCs/>
              </w:rPr>
            </w:pPr>
          </w:p>
          <w:p w14:paraId="0B4AEA4C" w14:textId="4296EF1F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540B1D6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975022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7947ADF3" w14:textId="77777777" w:rsidR="001343EC" w:rsidRDefault="001343EC" w:rsidP="001343EC">
            <w:pPr>
              <w:rPr>
                <w:i/>
                <w:iCs/>
              </w:rPr>
            </w:pPr>
          </w:p>
          <w:p w14:paraId="0A5B4596" w14:textId="77777777" w:rsidR="001343EC" w:rsidRDefault="001343EC" w:rsidP="001343EC">
            <w:pPr>
              <w:rPr>
                <w:i/>
                <w:iCs/>
              </w:rPr>
            </w:pPr>
          </w:p>
          <w:p w14:paraId="28E09718" w14:textId="1DAA2476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4B113009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6D6CAB9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03E4AE0" w14:textId="77777777" w:rsidR="001343EC" w:rsidRDefault="001343EC" w:rsidP="001343EC">
            <w:pPr>
              <w:rPr>
                <w:i/>
                <w:iCs/>
              </w:rPr>
            </w:pPr>
          </w:p>
          <w:p w14:paraId="7238AA55" w14:textId="77777777" w:rsidR="001343EC" w:rsidRDefault="001343EC" w:rsidP="001343EC">
            <w:pPr>
              <w:rPr>
                <w:i/>
                <w:iCs/>
              </w:rPr>
            </w:pPr>
          </w:p>
          <w:p w14:paraId="1BEDA30A" w14:textId="77777777" w:rsidR="001343EC" w:rsidRDefault="001343EC" w:rsidP="001343EC">
            <w:pPr>
              <w:rPr>
                <w:i/>
                <w:iCs/>
              </w:rPr>
            </w:pPr>
          </w:p>
          <w:p w14:paraId="7CFF0C3A" w14:textId="02EB677C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5F850794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D80920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B778625" w14:textId="77777777" w:rsidR="001343EC" w:rsidRDefault="001343EC" w:rsidP="001343EC">
            <w:pPr>
              <w:rPr>
                <w:i/>
                <w:iCs/>
              </w:rPr>
            </w:pPr>
          </w:p>
          <w:p w14:paraId="186E1705" w14:textId="4932442B" w:rsidR="001343EC" w:rsidRDefault="001343EC" w:rsidP="001343EC">
            <w:pPr>
              <w:rPr>
                <w:i/>
                <w:iCs/>
              </w:rPr>
            </w:pPr>
          </w:p>
          <w:p w14:paraId="286E11AB" w14:textId="64F81E81" w:rsidR="00E14CA3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5275C87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B97AF0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19194A2" w14:textId="77777777" w:rsidR="001343EC" w:rsidRDefault="001343EC" w:rsidP="001343EC">
            <w:pPr>
              <w:rPr>
                <w:i/>
                <w:iCs/>
              </w:rPr>
            </w:pPr>
          </w:p>
          <w:p w14:paraId="5BA4AF98" w14:textId="77777777" w:rsidR="001343EC" w:rsidRDefault="001343EC" w:rsidP="001343EC">
            <w:pPr>
              <w:rPr>
                <w:i/>
                <w:iCs/>
              </w:rPr>
            </w:pPr>
          </w:p>
          <w:p w14:paraId="368F4D88" w14:textId="77777777" w:rsidR="000B3D1C" w:rsidRDefault="000B3D1C" w:rsidP="001343EC">
            <w:pPr>
              <w:rPr>
                <w:i/>
                <w:iCs/>
                <w:lang w:val="hr"/>
              </w:rPr>
            </w:pPr>
          </w:p>
          <w:p w14:paraId="5521A14A" w14:textId="172D0E6E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06356B41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A60482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6ABCA1BC" w14:textId="77777777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6195918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1FC8E8E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453577E" w14:textId="77777777" w:rsidR="001343EC" w:rsidRDefault="001343EC" w:rsidP="001343EC">
            <w:pPr>
              <w:rPr>
                <w:i/>
                <w:iCs/>
              </w:rPr>
            </w:pPr>
          </w:p>
          <w:p w14:paraId="0A49A515" w14:textId="77777777" w:rsidR="001343EC" w:rsidRDefault="001343EC" w:rsidP="001343EC">
            <w:pPr>
              <w:rPr>
                <w:i/>
                <w:iCs/>
              </w:rPr>
            </w:pPr>
          </w:p>
          <w:p w14:paraId="11BA45A8" w14:textId="77777777" w:rsidR="00FC3062" w:rsidRDefault="00FC3062" w:rsidP="001343EC">
            <w:pPr>
              <w:rPr>
                <w:i/>
                <w:iCs/>
              </w:rPr>
            </w:pPr>
          </w:p>
          <w:p w14:paraId="10F5C55D" w14:textId="7B7D51DB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3FA14A37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9A8FA1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CFB0F0D" w14:textId="77777777" w:rsidR="001343EC" w:rsidRDefault="001343EC" w:rsidP="001343EC">
            <w:pPr>
              <w:rPr>
                <w:i/>
                <w:iCs/>
              </w:rPr>
            </w:pPr>
          </w:p>
          <w:p w14:paraId="7BA663E1" w14:textId="77777777" w:rsidR="001343EC" w:rsidRDefault="001343EC" w:rsidP="001343EC">
            <w:pPr>
              <w:rPr>
                <w:i/>
                <w:iCs/>
              </w:rPr>
            </w:pPr>
          </w:p>
          <w:p w14:paraId="02B86453" w14:textId="7C31DD0A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76ED6D82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5F6CF50" w14:textId="77777777" w:rsidR="001343EC" w:rsidRDefault="001343EC" w:rsidP="001343EC">
            <w:pPr>
              <w:rPr>
                <w:i/>
                <w:iCs/>
              </w:rPr>
            </w:pPr>
          </w:p>
          <w:p w14:paraId="602F626D" w14:textId="77777777" w:rsidR="0003086D" w:rsidRDefault="0003086D" w:rsidP="001343EC">
            <w:pPr>
              <w:rPr>
                <w:i/>
                <w:iCs/>
                <w:lang w:val="hr"/>
              </w:rPr>
            </w:pPr>
          </w:p>
          <w:p w14:paraId="0D8F1EA0" w14:textId="09B0D6DC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4696970C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A2D86AC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90D9AAB" w14:textId="77777777" w:rsidR="001343EC" w:rsidRDefault="001343EC" w:rsidP="001343EC">
            <w:pPr>
              <w:rPr>
                <w:i/>
                <w:iCs/>
              </w:rPr>
            </w:pPr>
          </w:p>
          <w:p w14:paraId="5AB82B95" w14:textId="77777777" w:rsidR="001343EC" w:rsidRDefault="001343EC" w:rsidP="001343EC">
            <w:pPr>
              <w:rPr>
                <w:i/>
                <w:iCs/>
              </w:rPr>
            </w:pPr>
          </w:p>
          <w:p w14:paraId="76B27B41" w14:textId="77777777" w:rsidR="001343EC" w:rsidRDefault="001343EC" w:rsidP="001343EC">
            <w:pPr>
              <w:rPr>
                <w:i/>
                <w:iCs/>
              </w:rPr>
            </w:pPr>
          </w:p>
          <w:p w14:paraId="6D642420" w14:textId="77777777" w:rsidR="0003086D" w:rsidRDefault="0003086D" w:rsidP="001343EC">
            <w:pPr>
              <w:rPr>
                <w:i/>
                <w:iCs/>
                <w:lang w:val="hr"/>
              </w:rPr>
            </w:pPr>
          </w:p>
          <w:p w14:paraId="5F9429C2" w14:textId="14DFEBC2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NIJE POKRENUTO</w:t>
            </w:r>
          </w:p>
          <w:p w14:paraId="5212D6EF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7CC7866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DCA871F" w14:textId="77777777" w:rsidR="001343EC" w:rsidRDefault="001343EC" w:rsidP="001343EC">
            <w:pPr>
              <w:rPr>
                <w:i/>
                <w:iCs/>
              </w:rPr>
            </w:pPr>
          </w:p>
          <w:p w14:paraId="18EF9BE9" w14:textId="77777777" w:rsidR="001343EC" w:rsidRDefault="001343EC" w:rsidP="001343EC">
            <w:pPr>
              <w:rPr>
                <w:i/>
                <w:iCs/>
              </w:rPr>
            </w:pPr>
          </w:p>
          <w:p w14:paraId="3A33B846" w14:textId="19948B2B" w:rsidR="001343EC" w:rsidRPr="001343EC" w:rsidRDefault="00E14CA3" w:rsidP="001343EC">
            <w:pPr>
              <w:rPr>
                <w:i/>
                <w:iCs/>
              </w:rPr>
            </w:pPr>
            <w:r>
              <w:rPr>
                <w:i/>
                <w:iCs/>
              </w:rPr>
              <w:t>U TIJEKU</w:t>
            </w:r>
          </w:p>
          <w:p w14:paraId="6D31196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0FA7E181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AB7F791" w14:textId="77777777" w:rsidR="001343EC" w:rsidRDefault="001343EC" w:rsidP="001343EC">
            <w:pPr>
              <w:rPr>
                <w:i/>
                <w:iCs/>
              </w:rPr>
            </w:pPr>
          </w:p>
          <w:p w14:paraId="3994993E" w14:textId="77777777" w:rsidR="001343EC" w:rsidRDefault="001343EC" w:rsidP="001343EC">
            <w:pPr>
              <w:rPr>
                <w:i/>
                <w:iCs/>
              </w:rPr>
            </w:pPr>
          </w:p>
          <w:p w14:paraId="3682D320" w14:textId="6EA135A9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53EA547B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5FB7D51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4D69B318" w14:textId="77777777" w:rsidR="001343EC" w:rsidRDefault="001343EC" w:rsidP="001343EC">
            <w:pPr>
              <w:rPr>
                <w:i/>
                <w:iCs/>
              </w:rPr>
            </w:pPr>
          </w:p>
          <w:p w14:paraId="404BA7B0" w14:textId="77777777" w:rsidR="001343EC" w:rsidRDefault="001343EC" w:rsidP="001343EC">
            <w:pPr>
              <w:rPr>
                <w:i/>
                <w:iCs/>
              </w:rPr>
            </w:pPr>
          </w:p>
          <w:p w14:paraId="3B016769" w14:textId="77777777" w:rsidR="001343EC" w:rsidRDefault="001343EC" w:rsidP="001343EC">
            <w:pPr>
              <w:rPr>
                <w:i/>
                <w:iCs/>
              </w:rPr>
            </w:pPr>
          </w:p>
          <w:p w14:paraId="6A364570" w14:textId="77777777" w:rsidR="001343EC" w:rsidRDefault="001343EC" w:rsidP="001343EC">
            <w:pPr>
              <w:rPr>
                <w:i/>
                <w:iCs/>
              </w:rPr>
            </w:pPr>
          </w:p>
          <w:p w14:paraId="2A75B39C" w14:textId="3FE90A20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007837A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EFAA156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50915942" w14:textId="77777777" w:rsidR="001343EC" w:rsidRDefault="001343EC" w:rsidP="001343EC">
            <w:pPr>
              <w:rPr>
                <w:i/>
                <w:iCs/>
              </w:rPr>
            </w:pPr>
          </w:p>
          <w:p w14:paraId="100C1A2B" w14:textId="731A2372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3B548BE5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587AF17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154CDE3" w14:textId="77777777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NIJE POKRENUTO</w:t>
            </w:r>
          </w:p>
          <w:p w14:paraId="1D6B50B6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9042864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1ED36EB3" w14:textId="77777777" w:rsidR="001343EC" w:rsidRDefault="001343EC" w:rsidP="001343EC">
            <w:pPr>
              <w:rPr>
                <w:i/>
                <w:iCs/>
              </w:rPr>
            </w:pPr>
          </w:p>
          <w:p w14:paraId="6F8E48BC" w14:textId="353073B3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40894E48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6E8CEEE7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2FB61073" w14:textId="77777777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76A1E16B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B51B750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60CE1B9" w14:textId="77777777" w:rsidR="001343EC" w:rsidRDefault="001343EC" w:rsidP="001343EC">
            <w:pPr>
              <w:rPr>
                <w:i/>
                <w:iCs/>
              </w:rPr>
            </w:pPr>
          </w:p>
          <w:p w14:paraId="48F25233" w14:textId="304A863F" w:rsidR="001343EC" w:rsidRPr="001343EC" w:rsidRDefault="001343EC" w:rsidP="001343EC">
            <w:pPr>
              <w:rPr>
                <w:i/>
                <w:iCs/>
              </w:rPr>
            </w:pPr>
            <w:r w:rsidRPr="001343EC">
              <w:rPr>
                <w:i/>
                <w:iCs/>
                <w:lang w:val="hr"/>
              </w:rPr>
              <w:t>U TIJEKU</w:t>
            </w:r>
          </w:p>
          <w:p w14:paraId="13485C13" w14:textId="77777777" w:rsidR="001343EC" w:rsidRPr="001343EC" w:rsidRDefault="001343EC" w:rsidP="001343EC">
            <w:pPr>
              <w:rPr>
                <w:i/>
                <w:iCs/>
              </w:rPr>
            </w:pPr>
          </w:p>
          <w:p w14:paraId="3BF76D2E" w14:textId="77777777" w:rsidR="001343EC" w:rsidRDefault="001343EC" w:rsidP="00DB4C61">
            <w:pPr>
              <w:rPr>
                <w:i/>
                <w:iCs/>
              </w:rPr>
            </w:pPr>
          </w:p>
        </w:tc>
      </w:tr>
    </w:tbl>
    <w:p w14:paraId="33D8C955" w14:textId="230A7B7F" w:rsidR="001343EC" w:rsidRDefault="001343EC" w:rsidP="00DB4C61">
      <w:pPr>
        <w:rPr>
          <w:i/>
          <w:iCs/>
        </w:rPr>
      </w:pPr>
    </w:p>
    <w:p w14:paraId="64307B65" w14:textId="2B63F4EC" w:rsidR="001343EC" w:rsidRDefault="001343EC" w:rsidP="00DB4C61"/>
    <w:p w14:paraId="767A00E6" w14:textId="77777777" w:rsidR="004D435E" w:rsidRDefault="004D435E" w:rsidP="00451737">
      <w:pPr>
        <w:rPr>
          <w:b/>
          <w:bCs/>
          <w:lang w:val="hr"/>
        </w:rPr>
      </w:pPr>
    </w:p>
    <w:p w14:paraId="20408F30" w14:textId="77777777" w:rsidR="004D435E" w:rsidRDefault="004D435E" w:rsidP="00451737">
      <w:pPr>
        <w:rPr>
          <w:b/>
          <w:bCs/>
          <w:lang w:val="hr"/>
        </w:rPr>
      </w:pPr>
    </w:p>
    <w:p w14:paraId="030076CE" w14:textId="4181810C" w:rsidR="00D831BC" w:rsidRPr="000247A2" w:rsidRDefault="00D831BC" w:rsidP="000247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2.3. opis statusa provedbe mjera</w:t>
      </w:r>
    </w:p>
    <w:p w14:paraId="0CC8A8F9" w14:textId="4498794C" w:rsidR="00D831BC" w:rsidRPr="000247A2" w:rsidRDefault="00D831B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 okviru razvojnih prioriteta Provedbenim programom, Općina Šodolovci provodi 22 mjere kojima se izravno podupire provedba ciljeva  i mjera Strateškog razvojnog programa Šodolovci, Nacionalnom planu razvoja 2023 i doprinose istim ciljevima. Većina aktivnosti imaju razvojni ili investicijski karakter čime se želi postići održivost  i dugoročnost svake od aktivnosti. Navedeni prioriteti ovog Provedbenog programa doprinose i provedbi Nacionalne razvojne strategije Republike Hrvatske do 2030. I Planu razvoja Osječko-baranjske županije za razdoblje do 2027. </w:t>
      </w:r>
      <w:r w:rsidR="00FA135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odine kroz više aspekata. Provođenjem aktivnosti želi se razviti ovo područje koje ima posebne razvojne posebnosti i potpomognuto je područje sa nedovoljnim indeksom razvijenosti prioritet JLS-a mora biti i konkurentno i inovativno gospodarstvo jer postoji velika težnja stvaranju preduvjeta za ostanak i povratak stanovništva. Ekološka i energetska tranzicija za klimatsku neutralnost daje prioritet očuvanja energije i okoliša kao preduvjet zdrave i očuvane sredine, što je prioritet ove općinske vlasti.</w:t>
      </w:r>
    </w:p>
    <w:p w14:paraId="3F4069AA" w14:textId="77777777" w:rsidR="00BD2826" w:rsidRPr="000247A2" w:rsidRDefault="00D831B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nastavku donosimo više informacija vezanih za provedbu mjera:</w:t>
      </w:r>
    </w:p>
    <w:p w14:paraId="045BFFD7" w14:textId="77777777" w:rsidR="004715D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</w:t>
      </w:r>
      <w:r w:rsidR="00BD282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.</w:t>
      </w: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</w:t>
      </w:r>
      <w:r w:rsidR="00BD282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</w:t>
      </w:r>
      <w:r w:rsidR="00D831BC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unapređenje uređenja naselja i stanovanja</w:t>
      </w: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 - </w:t>
      </w:r>
      <w:r w:rsidR="00BD2826" w:rsidRPr="000247A2">
        <w:rPr>
          <w:rFonts w:ascii="Times New Roman" w:hAnsi="Times New Roman" w:cs="Times New Roman"/>
          <w:sz w:val="24"/>
          <w:szCs w:val="24"/>
          <w:lang w:val="hr"/>
        </w:rPr>
        <w:t>odnosi se na podizanje kvalitete i infrastrukture javnih površina, njihovo uređenje i održavanje. Prostor postaje atraktivan i privlačan te stvara nove mogućnosti korištenja.</w:t>
      </w:r>
    </w:p>
    <w:p w14:paraId="4402C4AA" w14:textId="77777777" w:rsidR="004715D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626390E4" w14:textId="77777777" w:rsidR="004715D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- uređenje središta naselja na području općine</w:t>
      </w:r>
    </w:p>
    <w:p w14:paraId="2D58B543" w14:textId="347923AC" w:rsidR="00083D6E" w:rsidRPr="000247A2" w:rsidRDefault="004715DE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- ozelenjivanje i održavanje javnih površina</w:t>
      </w:r>
      <w:r w:rsidR="00BD282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138984FD" w14:textId="70A619D4" w:rsidR="004715DE" w:rsidRPr="000247A2" w:rsidRDefault="004715DE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1. U promatranom razdoblju utrošeno je 745,600.87 k</w:t>
      </w:r>
      <w:r w:rsidR="004C5C41" w:rsidRPr="000247A2">
        <w:rPr>
          <w:rFonts w:ascii="Times New Roman" w:hAnsi="Times New Roman" w:cs="Times New Roman"/>
          <w:sz w:val="24"/>
          <w:szCs w:val="24"/>
          <w:lang w:val="hr"/>
        </w:rPr>
        <w:t xml:space="preserve">una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58B7B0A0" w14:textId="77777777" w:rsidR="004C5C41" w:rsidRPr="000247A2" w:rsidRDefault="004C5C41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459941EB" w14:textId="3750E2AF" w:rsidR="00CA04E3" w:rsidRPr="000247A2" w:rsidRDefault="004C5C41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bookmarkStart w:id="0" w:name="_Hlk125697634"/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</w:t>
      </w:r>
      <w:r w:rsidR="00083D6E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2. uređenje i opremanje s ciljem unapređivanja sigurnosti za </w:t>
      </w:r>
      <w:r w:rsidR="00A40BA7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život u naseljima</w:t>
      </w: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- </w:t>
      </w:r>
      <w:bookmarkEnd w:id="0"/>
      <w:r w:rsidR="00CA04E3"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nadzor javnih površina kroz preventivne mjere u svrhu zaštite osoba i imovine. Jačanje sigurnosti u prometu i razvijanje koncepta pametne sigurnosti u svrhu povećavanja kvalitete života svih stanovnika i posjetitelja općine. </w:t>
      </w:r>
    </w:p>
    <w:p w14:paraId="7172DEBF" w14:textId="43343E34" w:rsidR="004C5C41" w:rsidRPr="000247A2" w:rsidRDefault="004C5C41" w:rsidP="000247A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0469470F" w14:textId="383B5083" w:rsidR="00CA04E3" w:rsidRPr="000247A2" w:rsidRDefault="00CA04E3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postavljanje videonadzora na javnim površinama i objektima na području općine</w:t>
      </w:r>
    </w:p>
    <w:p w14:paraId="7D95590E" w14:textId="7931E3C7" w:rsidR="00CA04E3" w:rsidRPr="000247A2" w:rsidRDefault="00CA04E3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 nerazvrstanih cesta</w:t>
      </w:r>
    </w:p>
    <w:p w14:paraId="1956AEE2" w14:textId="05CC3E65" w:rsidR="004C5C41" w:rsidRPr="000247A2" w:rsidRDefault="004C5C41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2. U promatranom razdoblju utrošeno je 45.352,50 kuna</w:t>
      </w:r>
    </w:p>
    <w:p w14:paraId="26AA0D84" w14:textId="77777777" w:rsidR="00BA2EC6" w:rsidRPr="000247A2" w:rsidRDefault="00BA2EC6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33D2F747" w14:textId="60CD4CEF" w:rsidR="005A06DB" w:rsidRPr="000247A2" w:rsidRDefault="0005454B" w:rsidP="0007646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</w:t>
      </w:r>
      <w:r w:rsidR="005A06DB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3. unapređenje energetske infrastrukture i povećanje energetske učinkovitosti</w:t>
      </w: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- </w:t>
      </w:r>
      <w:r w:rsidR="005A06DB" w:rsidRPr="000247A2">
        <w:rPr>
          <w:rFonts w:ascii="Times New Roman" w:hAnsi="Times New Roman" w:cs="Times New Roman"/>
          <w:sz w:val="24"/>
          <w:szCs w:val="24"/>
          <w:lang w:val="hr"/>
        </w:rPr>
        <w:t xml:space="preserve">odnosi se na smanjenje potrošnje električne energije, povećanje sigurnosti na problematičnim lokacijama i povećanje kvalitete života kroz diverzifikaciju </w:t>
      </w:r>
      <w:r w:rsidR="005A4581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dostupnih energenata.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45B881A8" w14:textId="12859750" w:rsidR="005A4581" w:rsidRPr="000247A2" w:rsidRDefault="0005454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2A0A9428" w14:textId="44F28E9A" w:rsidR="0005454B" w:rsidRPr="000247A2" w:rsidRDefault="0005454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unapređenje i obnova objekata javne namjene </w:t>
      </w:r>
    </w:p>
    <w:p w14:paraId="28559206" w14:textId="28151518" w:rsidR="0005454B" w:rsidRPr="000247A2" w:rsidRDefault="0005454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 javne rasvjete</w:t>
      </w:r>
    </w:p>
    <w:p w14:paraId="528C1CC7" w14:textId="76843E4B" w:rsidR="0005454B" w:rsidRPr="000247A2" w:rsidRDefault="0005454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3. U promatranom razdoblju utrošeno je 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>718.069,01 kuna</w:t>
      </w:r>
    </w:p>
    <w:p w14:paraId="4A56B669" w14:textId="77777777" w:rsidR="00BA2EC6" w:rsidRPr="000247A2" w:rsidRDefault="00BA2EC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438EFA8" w14:textId="4D1EDF62" w:rsidR="0005454B" w:rsidRPr="000247A2" w:rsidRDefault="0005454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4. Poboljšanje komunalne opremljenosti-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smanjenje potrošnje električne energije , povećanje sigurnosti na problematičnim lokacijama i povećanje kvalitete života kroz diverzifikaciju 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>dostupnih energenata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. </w:t>
      </w:r>
    </w:p>
    <w:p w14:paraId="71E381CF" w14:textId="32F75BC2" w:rsidR="00AA652A" w:rsidRPr="000247A2" w:rsidRDefault="00AA652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609740FF" w14:textId="798F292F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nabava radnih komunalnih strojeva, opreme i uređaja</w:t>
      </w:r>
    </w:p>
    <w:p w14:paraId="042BEFD5" w14:textId="7F2B04FB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priključaka na vodoopskrbnu mrežu</w:t>
      </w:r>
    </w:p>
    <w:p w14:paraId="2D5EF7A1" w14:textId="70927A76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uređenje građevina javne odvodnje oborinskih voda</w:t>
      </w:r>
    </w:p>
    <w:p w14:paraId="3E710484" w14:textId="63D3BB24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održavanje groblja</w:t>
      </w:r>
    </w:p>
    <w:p w14:paraId="0CC0F8A0" w14:textId="6889A885" w:rsidR="00AA652A" w:rsidRDefault="00512972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4. U promatranom razdoblju utrošeno je 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>1.000.299,70 kuna</w:t>
      </w:r>
    </w:p>
    <w:p w14:paraId="0412D495" w14:textId="77777777" w:rsidR="00076467" w:rsidRPr="000247A2" w:rsidRDefault="00076467" w:rsidP="0007646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hr"/>
        </w:rPr>
      </w:pPr>
    </w:p>
    <w:p w14:paraId="0300F988" w14:textId="18ED25FE" w:rsidR="00AA652A" w:rsidRPr="000247A2" w:rsidRDefault="00AA652A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5. Izgradnja društvene infrastrukture za pružanje socijalne skrbi i zaštite-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odnosi se na osiguravanje podrške i blagostanja za ljude starijih dobnih skupina.</w:t>
      </w:r>
      <w:r w:rsidR="00BA2EC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394217CB" w14:textId="0EDB47AE" w:rsidR="00AA652A" w:rsidRPr="000247A2" w:rsidRDefault="00AA652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0D598AA6" w14:textId="25D672CF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provedba projekata radi podizanja kvalitete života starijih i nemoćnih osob</w:t>
      </w:r>
      <w:r w:rsidR="00512972" w:rsidRPr="000247A2">
        <w:rPr>
          <w:rFonts w:ascii="Times New Roman" w:hAnsi="Times New Roman" w:cs="Times New Roman"/>
          <w:sz w:val="24"/>
          <w:szCs w:val="24"/>
          <w:lang w:val="hr"/>
        </w:rPr>
        <w:t>a</w:t>
      </w:r>
    </w:p>
    <w:p w14:paraId="59780B15" w14:textId="24D1311B" w:rsidR="00AA652A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5. U promatranom razdoblju utrošeno je 1,183,773.48 kn </w:t>
      </w:r>
    </w:p>
    <w:p w14:paraId="6D4E0BE1" w14:textId="77777777" w:rsidR="00AA652A" w:rsidRPr="000247A2" w:rsidRDefault="00AA652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3AF1BD26" w14:textId="0343D278" w:rsidR="00AA652A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AA652A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6. Poboljšanje standarda postojećih usluga socijalne zaštite u okvirima lokalne zajednice-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smanjenje nejednakosti u društvu, socijalnih razlika i iskorjenjivanje siromaštv</w:t>
      </w:r>
      <w:r w:rsidR="007D5EF8" w:rsidRPr="000247A2">
        <w:rPr>
          <w:rFonts w:ascii="Times New Roman" w:hAnsi="Times New Roman" w:cs="Times New Roman"/>
          <w:sz w:val="24"/>
          <w:szCs w:val="24"/>
          <w:lang w:val="hr"/>
        </w:rPr>
        <w:t>a.</w:t>
      </w:r>
    </w:p>
    <w:p w14:paraId="363604F8" w14:textId="3BABA112" w:rsidR="00AA652A" w:rsidRPr="000247A2" w:rsidRDefault="00AA652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24F0316" w14:textId="3370F085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jednokratnih pomoći socijalno ugroženom stanovništvu</w:t>
      </w:r>
    </w:p>
    <w:p w14:paraId="0EC7FD1B" w14:textId="29AF7B7A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dodjela troškova stanovanja korisnicima zajamčene minimalne naknade </w:t>
      </w:r>
    </w:p>
    <w:p w14:paraId="4C20BD87" w14:textId="3A0D81C2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naknade u naravi socijalno ugroženom stanovništvu</w:t>
      </w:r>
    </w:p>
    <w:p w14:paraId="3337D36F" w14:textId="5CD740E3" w:rsidR="00AA652A" w:rsidRPr="000247A2" w:rsidRDefault="00AA652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novčani dodaci umirovljenicima povodom blagdana</w:t>
      </w:r>
    </w:p>
    <w:p w14:paraId="56B96D05" w14:textId="58220432" w:rsidR="00AC3AA7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AA652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6. U promatranom razdoblju utrošeno je </w:t>
      </w:r>
      <w:r w:rsidR="00AC3AA7" w:rsidRPr="000247A2">
        <w:rPr>
          <w:rFonts w:ascii="Times New Roman" w:hAnsi="Times New Roman" w:cs="Times New Roman"/>
          <w:sz w:val="24"/>
          <w:szCs w:val="24"/>
          <w:lang w:val="hr"/>
        </w:rPr>
        <w:t xml:space="preserve">143,500.00 kn </w:t>
      </w:r>
    </w:p>
    <w:p w14:paraId="22983BE0" w14:textId="77777777" w:rsidR="00AC3AA7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01A3AD08" w14:textId="66F6226E" w:rsidR="00AA652A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 xml:space="preserve">Mjera 7. Povećanje dostupnosti sportsko-rekreativnih i kulturnih sadržaja-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odnosi se na povećanje multiplikacijskih učinaka sporta i kulture na zajednicu kroz unapređenje infrastrukture i poticanje bavljenja sportom i promicanje kulture.</w:t>
      </w:r>
      <w:r w:rsidR="007D5EF8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0C6EB3BF" w14:textId="0B238FE0" w:rsidR="00AC3AA7" w:rsidRPr="000247A2" w:rsidRDefault="00AC3AA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6E5333E1" w14:textId="34046460" w:rsidR="00AC3AA7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izgradnja sportskih igrališta</w:t>
      </w:r>
    </w:p>
    <w:p w14:paraId="278B88C6" w14:textId="567ACF27" w:rsidR="001E0766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obnova sportskih objekata na području općine</w:t>
      </w:r>
    </w:p>
    <w:p w14:paraId="52435932" w14:textId="4B2213F3" w:rsidR="001E0766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poticanje razvoja sporta i rekreacije</w:t>
      </w:r>
    </w:p>
    <w:p w14:paraId="706287B4" w14:textId="77777777" w:rsidR="00512972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promicanje kulture i kulturnih sadržaja</w:t>
      </w:r>
    </w:p>
    <w:p w14:paraId="18786E35" w14:textId="468B2D10" w:rsidR="001E0766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1E076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7. U promatranom razdoblju utrošeno je 724,875.42 kn </w:t>
      </w:r>
    </w:p>
    <w:p w14:paraId="5F28B028" w14:textId="77777777" w:rsidR="001E0766" w:rsidRPr="000247A2" w:rsidRDefault="001E0766" w:rsidP="000247A2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23F05EC3" w14:textId="4FDA5968" w:rsidR="001E0766" w:rsidRPr="000247A2" w:rsidRDefault="001E076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 xml:space="preserve">Mjera 8. Unapređenje uvjeta za rad vjerskih zajednica, zaštita i unapređenje multinacionalnosti-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odnosi se na očuvanje kulturne baštine i identiteta mjesta.</w:t>
      </w:r>
      <w:r w:rsidR="007D5EF8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</w:p>
    <w:p w14:paraId="6890E135" w14:textId="700117FC" w:rsidR="001E0766" w:rsidRPr="000247A2" w:rsidRDefault="001E076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U izvještajnom razdoblju provedene su ključne aktivnosti: </w:t>
      </w:r>
    </w:p>
    <w:p w14:paraId="7502051F" w14:textId="5F588292" w:rsidR="001E0766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donacija vjerskim zajednicama</w:t>
      </w:r>
    </w:p>
    <w:p w14:paraId="619610AD" w14:textId="621D996A" w:rsidR="001E0766" w:rsidRPr="000247A2" w:rsidRDefault="001E076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rada organizacija/udruge koje promiču očuvanje kulturnog identiteta manjina</w:t>
      </w:r>
    </w:p>
    <w:p w14:paraId="24935180" w14:textId="0FE5A78A" w:rsidR="001E0766" w:rsidRPr="000247A2" w:rsidRDefault="00A94BF8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redovan rad Vijeća srpske nacionalne manjine</w:t>
      </w:r>
    </w:p>
    <w:p w14:paraId="78592315" w14:textId="299D67C0" w:rsidR="00A94BF8" w:rsidRDefault="00A94BF8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8. U promatranom razdoblju utrošeno je 126.469,06 kn</w:t>
      </w:r>
    </w:p>
    <w:p w14:paraId="16A1F191" w14:textId="77777777" w:rsidR="00076467" w:rsidRPr="000247A2" w:rsidRDefault="00076467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777A2FEC" w14:textId="4076F02B" w:rsidR="00A94BF8" w:rsidRPr="000247A2" w:rsidRDefault="00A94BF8" w:rsidP="000764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9. Ulaganje u zaštitu okoliša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zaštitu okoliša i brigu o energetskoj održivosti.</w:t>
      </w:r>
    </w:p>
    <w:p w14:paraId="2DE8838E" w14:textId="189E37FC" w:rsidR="00A94BF8" w:rsidRPr="000247A2" w:rsidRDefault="00A94BF8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08D66C1B" w14:textId="6ECE03C9" w:rsidR="00A94BF8" w:rsidRPr="000247A2" w:rsidRDefault="00A94BF8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sanacija onečišćenog tla</w:t>
      </w:r>
    </w:p>
    <w:p w14:paraId="4D6784C0" w14:textId="5DBCFFB8" w:rsidR="00A94BF8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A94BF8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9. U promatranom razdoblju utrošeno je 419,327.23 kn </w:t>
      </w:r>
    </w:p>
    <w:p w14:paraId="36AB30F4" w14:textId="77777777" w:rsidR="00076467" w:rsidRPr="000247A2" w:rsidRDefault="0007646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1334DB6C" w14:textId="4DA96D20" w:rsidR="00A94BF8" w:rsidRPr="000247A2" w:rsidRDefault="00A94BF8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10. Nabava opreme i izgradnja građevina za gospodarenje otpadom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povećanje stope odvojenog prikupljenog komunalnog otpada i smanjenje otpada koji se odlaže na odlagališta.</w:t>
      </w:r>
    </w:p>
    <w:p w14:paraId="7E2D6282" w14:textId="71506684" w:rsidR="00A94BF8" w:rsidRPr="000247A2" w:rsidRDefault="00A94BF8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4078C59F" w14:textId="12E05BD4" w:rsidR="00512972" w:rsidRPr="000247A2" w:rsidRDefault="00A94BF8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postavljanje mobilnih reciklažnih dvorišta u naseljima općine</w:t>
      </w:r>
    </w:p>
    <w:p w14:paraId="7B535587" w14:textId="7EEC958C" w:rsidR="002E106C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2E106C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10. U provedbenom razdoblju utrošeno je 15,000.02 kn </w:t>
      </w:r>
    </w:p>
    <w:p w14:paraId="3FF7095A" w14:textId="77777777" w:rsidR="002E106C" w:rsidRPr="000247A2" w:rsidRDefault="002E106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25ADE5EC" w14:textId="77777777" w:rsidR="002E106C" w:rsidRPr="000247A2" w:rsidRDefault="002E106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76467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11. Poboljšanje opremljenosti i kapaciteta protupožarnih snaga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sigurnost zaštite od požara i upoznavanje mještana svih uzrasta o opasnostima od požara.</w:t>
      </w:r>
    </w:p>
    <w:p w14:paraId="62767C34" w14:textId="77777777" w:rsidR="002E106C" w:rsidRPr="000247A2" w:rsidRDefault="002E106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FC54F9B" w14:textId="77777777" w:rsidR="002E106C" w:rsidRPr="000247A2" w:rsidRDefault="002E106C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redovno financiranje rada JVP i DVD</w:t>
      </w:r>
    </w:p>
    <w:p w14:paraId="3E4F5118" w14:textId="77777777" w:rsidR="002E106C" w:rsidRPr="000247A2" w:rsidRDefault="002E106C" w:rsidP="00076467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Za provedbu mjere 11. U provedbenom razdoblju utrošeno je  180,000.00 kn </w:t>
      </w:r>
    </w:p>
    <w:p w14:paraId="03E6E029" w14:textId="7B7C33BD" w:rsidR="002E106C" w:rsidRPr="000247A2" w:rsidRDefault="002E106C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6D9C960" w14:textId="20C70CC2" w:rsidR="00F371DA" w:rsidRPr="000247A2" w:rsidRDefault="00F371D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12. Uspostava i unapređenje sustava civilne zaštite-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podršku i ulaganje u sustav civilne zaštite u svrhu podizanja standarda civilne zaštite.</w:t>
      </w:r>
    </w:p>
    <w:p w14:paraId="0F413E6E" w14:textId="7D95A823" w:rsidR="00F371DA" w:rsidRPr="000247A2" w:rsidRDefault="00F371DA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160383B" w14:textId="126938EE" w:rsidR="00F371DA" w:rsidRPr="000247A2" w:rsidRDefault="00F371D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nabava zaštitne odjeće i obuće pripadnicima operativnih snaga civilne zaštite</w:t>
      </w:r>
    </w:p>
    <w:p w14:paraId="69B9ADC4" w14:textId="6B696AE1" w:rsidR="00F371DA" w:rsidRPr="000247A2" w:rsidRDefault="00F371DA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iz proračuna radi unapređenja sustava civilne zaštite</w:t>
      </w:r>
    </w:p>
    <w:p w14:paraId="65617330" w14:textId="6DBC097E" w:rsidR="00F80685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F371DA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12. Utrošeno je </w:t>
      </w:r>
      <w:r w:rsidR="00F80685" w:rsidRPr="000247A2">
        <w:rPr>
          <w:rFonts w:ascii="Times New Roman" w:hAnsi="Times New Roman" w:cs="Times New Roman"/>
          <w:sz w:val="24"/>
          <w:szCs w:val="24"/>
          <w:lang w:val="hr"/>
        </w:rPr>
        <w:t xml:space="preserve">40,612.50 kn </w:t>
      </w:r>
    </w:p>
    <w:p w14:paraId="668CF15F" w14:textId="77777777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46362AA8" w14:textId="7447F26D" w:rsidR="00F371DA" w:rsidRPr="000247A2" w:rsidRDefault="0051297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lastRenderedPageBreak/>
        <w:t>M</w:t>
      </w:r>
      <w:r w:rsidR="00F80685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13. Unapređenje i razvoj lokalne prometne povezanosti, javnog prijevoza i sigurnosti u prometu</w:t>
      </w:r>
      <w:r w:rsidR="00F80685" w:rsidRPr="000247A2">
        <w:rPr>
          <w:rFonts w:ascii="Times New Roman" w:hAnsi="Times New Roman" w:cs="Times New Roman"/>
          <w:sz w:val="24"/>
          <w:szCs w:val="24"/>
          <w:lang w:val="hr"/>
        </w:rPr>
        <w:t xml:space="preserve"> – odnosi se na razvoj prometne infrastrukture i povećanje sigurnosti u prometu.</w:t>
      </w:r>
    </w:p>
    <w:p w14:paraId="6512081B" w14:textId="5427B82B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12D130CD" w14:textId="461FD90A" w:rsidR="00F80685" w:rsidRPr="000247A2" w:rsidRDefault="00F80685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rekonstrukcija postojećih i izgradnja novih pješačkih staza/ nogostupa</w:t>
      </w:r>
    </w:p>
    <w:p w14:paraId="4ED63644" w14:textId="072C425A" w:rsidR="00F80685" w:rsidRPr="000247A2" w:rsidRDefault="00F80685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postavljanje svjetlosne i zvučne signalizacije i pješačkih prijelaza radi povećanja sigurnosti u prometu</w:t>
      </w:r>
    </w:p>
    <w:p w14:paraId="3EB3B405" w14:textId="11C6B8C8" w:rsidR="00F80685" w:rsidRPr="000247A2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F80685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13. Utrošeno je 519,892.50 kn </w:t>
      </w:r>
    </w:p>
    <w:p w14:paraId="0180E182" w14:textId="23908968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51C78574" w14:textId="5B823FE6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15. Povećanje kapaciteta općine i digitalizacija lokalne samouprave-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 odnosi se na povećanje efikasnosti javne uprave kroz ulaganja u infrastrukturu i uvođenje novih tehnologija.</w:t>
      </w:r>
    </w:p>
    <w:p w14:paraId="2EDA3033" w14:textId="1F94B493" w:rsidR="00F80685" w:rsidRPr="000247A2" w:rsidRDefault="00F80685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26E03C8D" w14:textId="2C601EE1" w:rsidR="00F80685" w:rsidRPr="000247A2" w:rsidRDefault="00F80685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izgradnja objekata za smještaj vozila u vlasništvu općine</w:t>
      </w:r>
    </w:p>
    <w:p w14:paraId="109B84EA" w14:textId="58B972BD" w:rsidR="00B916C7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C81BAB" w:rsidRPr="000247A2">
        <w:rPr>
          <w:rFonts w:ascii="Times New Roman" w:hAnsi="Times New Roman" w:cs="Times New Roman"/>
          <w:sz w:val="24"/>
          <w:szCs w:val="24"/>
          <w:lang w:val="hr"/>
        </w:rPr>
        <w:t>a provedbu mjere 15. U provedbenom razdoblju utrošeno je 180,218.19 kn</w:t>
      </w:r>
    </w:p>
    <w:p w14:paraId="61C010B7" w14:textId="77777777" w:rsidR="00C81BAB" w:rsidRPr="000247A2" w:rsidRDefault="00C81BA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7E8D627B" w14:textId="71FD747A" w:rsidR="00C81BAB" w:rsidRPr="000247A2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C81BAB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16. Aktivnosti vezane za redovnu djelatnost izvršnog tijela, predstavničkog tijela i jedinstvenog upravnog odjela općine</w:t>
      </w:r>
      <w:r w:rsidR="00C81BAB" w:rsidRPr="000247A2">
        <w:rPr>
          <w:rFonts w:ascii="Times New Roman" w:hAnsi="Times New Roman" w:cs="Times New Roman"/>
          <w:sz w:val="24"/>
          <w:szCs w:val="24"/>
          <w:lang w:val="hr"/>
        </w:rPr>
        <w:t>- odnosi se na održivost rada jedinstvenog upravnog tijela općine.</w:t>
      </w:r>
    </w:p>
    <w:p w14:paraId="528E5F9A" w14:textId="405B3B7F" w:rsidR="00C81BAB" w:rsidRPr="000247A2" w:rsidRDefault="00C81BA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070649A3" w14:textId="4A3A395C" w:rsidR="00C81BAB" w:rsidRPr="000247A2" w:rsidRDefault="00C81BA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općinskog vijeća</w:t>
      </w:r>
    </w:p>
    <w:p w14:paraId="36B755A4" w14:textId="330B0A96" w:rsidR="00C81BAB" w:rsidRPr="000247A2" w:rsidRDefault="00C81BA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općinskog načelnika</w:t>
      </w:r>
    </w:p>
    <w:p w14:paraId="49A1F6EE" w14:textId="2DC0A27A" w:rsidR="00C81BAB" w:rsidRPr="000247A2" w:rsidRDefault="00C81BAB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materijalni i ostali rashodi vezani uz redovan rad Jedinstvenog upravnog odjela</w:t>
      </w:r>
    </w:p>
    <w:p w14:paraId="5225F963" w14:textId="35C64528" w:rsidR="00C81BAB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C81BAB" w:rsidRPr="000247A2">
        <w:rPr>
          <w:rFonts w:ascii="Times New Roman" w:hAnsi="Times New Roman" w:cs="Times New Roman"/>
          <w:sz w:val="24"/>
          <w:szCs w:val="24"/>
          <w:lang w:val="hr"/>
        </w:rPr>
        <w:t>a provedbu mjere 15. U provedbenom razdoblju utrošeno je 1.121.520,10 kuna</w:t>
      </w:r>
    </w:p>
    <w:p w14:paraId="54D795E4" w14:textId="6D9E35ED" w:rsidR="00C81BAB" w:rsidRPr="000247A2" w:rsidRDefault="00C81BAB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987A6BA" w14:textId="45BAF7E0" w:rsidR="00C81BAB" w:rsidRPr="000247A2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C81BAB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17. Povećanje dostupnosti digitalnih sadržaja stanovništv</w:t>
      </w:r>
      <w:r w:rsidR="002B4D4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u općine</w:t>
      </w:r>
      <w:r w:rsidR="002B4D46" w:rsidRPr="000247A2">
        <w:rPr>
          <w:rFonts w:ascii="Times New Roman" w:hAnsi="Times New Roman" w:cs="Times New Roman"/>
          <w:sz w:val="24"/>
          <w:szCs w:val="24"/>
          <w:lang w:val="hr"/>
        </w:rPr>
        <w:t>- odnosi se na razvoj digitalnih mogućnosti općine.</w:t>
      </w:r>
    </w:p>
    <w:p w14:paraId="474BD434" w14:textId="0CAD825D" w:rsidR="002B4D46" w:rsidRPr="000247A2" w:rsidRDefault="002B4D4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76ED6F7" w14:textId="6DF6575F" w:rsidR="002B4D46" w:rsidRPr="000247A2" w:rsidRDefault="002B4D4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aktivnosti za olakšan i digitaliziran pristup informacijama na jednom mjestu</w:t>
      </w:r>
    </w:p>
    <w:p w14:paraId="1E82D744" w14:textId="1B6AB4AA" w:rsidR="002B4D46" w:rsidRPr="000247A2" w:rsidRDefault="002B4D4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osiguranje dostupnosti besplatnog interneta na području općine</w:t>
      </w:r>
    </w:p>
    <w:p w14:paraId="040E419A" w14:textId="6081C4D3" w:rsidR="002B4D46" w:rsidRDefault="00B916C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2B4D4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 mjere 17. U provedbenom razdoblju utrošeno je 20.768.56 kn </w:t>
      </w:r>
    </w:p>
    <w:p w14:paraId="6D68B7BA" w14:textId="77777777" w:rsidR="00076467" w:rsidRPr="000247A2" w:rsidRDefault="0007646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7A1AF34" w14:textId="506A4126" w:rsidR="002B4D4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2B4D4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18. Briga o djeci</w:t>
      </w:r>
      <w:r w:rsidR="002B4D46" w:rsidRPr="000247A2">
        <w:rPr>
          <w:rFonts w:ascii="Times New Roman" w:hAnsi="Times New Roman" w:cs="Times New Roman"/>
          <w:sz w:val="24"/>
          <w:szCs w:val="24"/>
          <w:lang w:val="hr"/>
        </w:rPr>
        <w:t>- obuhvaća poticanje nataliteta i brigu o djeci.</w:t>
      </w:r>
    </w:p>
    <w:p w14:paraId="002699F7" w14:textId="68AC36F3" w:rsidR="002B4D46" w:rsidRPr="000247A2" w:rsidRDefault="002B4D4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31C4E74A" w14:textId="397425BE" w:rsidR="002B4D4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dodjela novčanih naknada za novorođenu djecu </w:t>
      </w:r>
    </w:p>
    <w:p w14:paraId="37D8C39F" w14:textId="71720C1A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opremanje dječjih igrališta sa kompletnom opremom </w:t>
      </w:r>
    </w:p>
    <w:p w14:paraId="3F4724CD" w14:textId="007B9D6B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paketića djeci sa područja općine povodom blagdana</w:t>
      </w:r>
    </w:p>
    <w:p w14:paraId="4764BA47" w14:textId="49522C8E" w:rsidR="00595CA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lastRenderedPageBreak/>
        <w:t>Z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18. U provedbenom razdoblju utrošeno je 165,471.61 kn </w:t>
      </w:r>
    </w:p>
    <w:p w14:paraId="00DF1FA0" w14:textId="0ACCF09B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7337159E" w14:textId="1A8E8C10" w:rsidR="00595CA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595CA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20. Unapređenje kvalitete odgoja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>- odnosi se na poticanje adekvatnog i održivog prostora za predškolski odgoj.</w:t>
      </w:r>
    </w:p>
    <w:p w14:paraId="2743D9B9" w14:textId="0D010BC1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7C2CAA80" w14:textId="6D87C72D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troškova dječjeg vrtića</w:t>
      </w:r>
    </w:p>
    <w:p w14:paraId="0CF0F6E5" w14:textId="12F9A153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i organizacija programa predškolskog obrazovanja</w:t>
      </w:r>
    </w:p>
    <w:p w14:paraId="1787B82E" w14:textId="655D5C0B" w:rsidR="00595CA6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Za provedbu mjere 20. U provedbenom razdoblju utrošeno je 177,900.77 kn.</w:t>
      </w:r>
    </w:p>
    <w:p w14:paraId="49A10D67" w14:textId="77777777" w:rsidR="00076467" w:rsidRPr="000247A2" w:rsidRDefault="0007646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4D22E952" w14:textId="7AAFE798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Mjera 21. Unapređenje kvalitete obrazovanja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- odnosi se na ulaganje u kvalitetno obrazovanje za sve uzraste.</w:t>
      </w:r>
    </w:p>
    <w:p w14:paraId="4954B92A" w14:textId="439E116B" w:rsidR="00595CA6" w:rsidRPr="000247A2" w:rsidRDefault="00595CA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220EFB7B" w14:textId="66CC7305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prehrane za djecu osnovnih škola</w:t>
      </w:r>
    </w:p>
    <w:p w14:paraId="4C656C45" w14:textId="1B347CCE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financiranje nabave dodatnih obrazovnih materijala za djecu osnovnih škola</w:t>
      </w:r>
    </w:p>
    <w:p w14:paraId="47A4B264" w14:textId="1248BC91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sufinanciranje troškova prijevoza učenika srednjih škola</w:t>
      </w:r>
    </w:p>
    <w:p w14:paraId="0B76D20F" w14:textId="3FE7DC61" w:rsidR="00595CA6" w:rsidRPr="000247A2" w:rsidRDefault="00595CA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dodjela jednokratnih novčanih naknada redovitim studentima</w:t>
      </w:r>
    </w:p>
    <w:p w14:paraId="2BA954BF" w14:textId="428C087A" w:rsidR="00595CA6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>a provedbu mjere 21.utrošeno je 228</w:t>
      </w:r>
      <w:r w:rsidR="00B916C7" w:rsidRPr="000247A2">
        <w:rPr>
          <w:rFonts w:ascii="Times New Roman" w:hAnsi="Times New Roman" w:cs="Times New Roman"/>
          <w:sz w:val="24"/>
          <w:szCs w:val="24"/>
          <w:lang w:val="hr"/>
        </w:rPr>
        <w:t>.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>522</w:t>
      </w:r>
      <w:r w:rsidR="00B916C7" w:rsidRPr="000247A2">
        <w:rPr>
          <w:rFonts w:ascii="Times New Roman" w:hAnsi="Times New Roman" w:cs="Times New Roman"/>
          <w:sz w:val="24"/>
          <w:szCs w:val="24"/>
          <w:lang w:val="hr"/>
        </w:rPr>
        <w:t>,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37 kn </w:t>
      </w:r>
    </w:p>
    <w:p w14:paraId="112E04EB" w14:textId="77777777" w:rsidR="00076467" w:rsidRPr="000247A2" w:rsidRDefault="00076467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3CFE3946" w14:textId="70CF0D1F" w:rsidR="00595CA6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M</w:t>
      </w:r>
      <w:r w:rsidR="00595CA6" w:rsidRPr="000247A2">
        <w:rPr>
          <w:rFonts w:ascii="Times New Roman" w:hAnsi="Times New Roman" w:cs="Times New Roman"/>
          <w:b/>
          <w:bCs/>
          <w:sz w:val="24"/>
          <w:szCs w:val="24"/>
          <w:lang w:val="hr"/>
        </w:rPr>
        <w:t>jera 22. Unapređivanje uvjeta za pružanje zdravstvenih usluga, zaštita i unaprjeđenje zdravlja</w:t>
      </w:r>
      <w:r w:rsidR="00595CA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- odnosi se na </w:t>
      </w:r>
      <w:r w:rsidR="00E16CD6" w:rsidRPr="000247A2">
        <w:rPr>
          <w:rFonts w:ascii="Times New Roman" w:hAnsi="Times New Roman" w:cs="Times New Roman"/>
          <w:sz w:val="24"/>
          <w:szCs w:val="24"/>
          <w:lang w:val="hr"/>
        </w:rPr>
        <w:t>poboljšanje uvjeta zdravstvene zaštite.</w:t>
      </w:r>
    </w:p>
    <w:p w14:paraId="21E50636" w14:textId="2710B56F" w:rsidR="00E16CD6" w:rsidRPr="000247A2" w:rsidRDefault="00E16CD6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U izvještajnom razdoblju provedene su ključne aktivnosti:</w:t>
      </w:r>
    </w:p>
    <w:p w14:paraId="3EE89A70" w14:textId="38AA5E1D" w:rsidR="00E16CD6" w:rsidRPr="000247A2" w:rsidRDefault="00E16CD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 xml:space="preserve">sufinanciranje režijskih troškova za rad zdravstvene ambulante </w:t>
      </w:r>
    </w:p>
    <w:p w14:paraId="4E5F06E8" w14:textId="6CDE4CA6" w:rsidR="00E16CD6" w:rsidRPr="000247A2" w:rsidRDefault="00E16CD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provođenje programa deratizacije</w:t>
      </w:r>
    </w:p>
    <w:p w14:paraId="59C37285" w14:textId="272F5B04" w:rsidR="00E16CD6" w:rsidRPr="000247A2" w:rsidRDefault="00E16CD6" w:rsidP="000247A2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provođenje programa dezinsekcije</w:t>
      </w:r>
    </w:p>
    <w:p w14:paraId="1408FC9E" w14:textId="77777777" w:rsidR="00155B7F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247A2">
        <w:rPr>
          <w:rFonts w:ascii="Times New Roman" w:hAnsi="Times New Roman" w:cs="Times New Roman"/>
          <w:sz w:val="24"/>
          <w:szCs w:val="24"/>
          <w:lang w:val="hr"/>
        </w:rPr>
        <w:t>Z</w:t>
      </w:r>
      <w:r w:rsidR="00E16CD6" w:rsidRPr="000247A2">
        <w:rPr>
          <w:rFonts w:ascii="Times New Roman" w:hAnsi="Times New Roman" w:cs="Times New Roman"/>
          <w:sz w:val="24"/>
          <w:szCs w:val="24"/>
          <w:lang w:val="hr"/>
        </w:rPr>
        <w:t xml:space="preserve">a provedbu mjere 22. </w:t>
      </w:r>
      <w:r w:rsidRPr="000247A2">
        <w:rPr>
          <w:rFonts w:ascii="Times New Roman" w:hAnsi="Times New Roman" w:cs="Times New Roman"/>
          <w:sz w:val="24"/>
          <w:szCs w:val="24"/>
          <w:lang w:val="hr"/>
        </w:rPr>
        <w:t>u</w:t>
      </w:r>
      <w:r w:rsidR="00E16CD6" w:rsidRPr="000247A2">
        <w:rPr>
          <w:rFonts w:ascii="Times New Roman" w:hAnsi="Times New Roman" w:cs="Times New Roman"/>
          <w:sz w:val="24"/>
          <w:szCs w:val="24"/>
          <w:lang w:val="hr"/>
        </w:rPr>
        <w:t>trošeno je 88.925</w:t>
      </w:r>
      <w:r w:rsidR="00B916C7" w:rsidRPr="000247A2">
        <w:rPr>
          <w:rFonts w:ascii="Times New Roman" w:hAnsi="Times New Roman" w:cs="Times New Roman"/>
          <w:sz w:val="24"/>
          <w:szCs w:val="24"/>
          <w:lang w:val="hr"/>
        </w:rPr>
        <w:t>,</w:t>
      </w:r>
      <w:r w:rsidR="00E16CD6" w:rsidRPr="000247A2">
        <w:rPr>
          <w:rFonts w:ascii="Times New Roman" w:hAnsi="Times New Roman" w:cs="Times New Roman"/>
          <w:sz w:val="24"/>
          <w:szCs w:val="24"/>
          <w:lang w:val="hr"/>
        </w:rPr>
        <w:t>94 kn .</w:t>
      </w:r>
    </w:p>
    <w:p w14:paraId="68216C15" w14:textId="2D7F619F" w:rsidR="00155B7F" w:rsidRDefault="00155B7F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>Prema dostupnim podacima, u izvještajnom razdoblju je za provedbu 20 mjera  iz proračuna</w:t>
      </w:r>
      <w:r>
        <w:rPr>
          <w:rFonts w:ascii="Times New Roman" w:hAnsi="Times New Roman" w:cs="Times New Roman"/>
          <w:bCs/>
          <w:sz w:val="24"/>
          <w:szCs w:val="24"/>
          <w:lang w:val="hr"/>
        </w:rPr>
        <w:t xml:space="preserve"> je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iskorišteno ukupno  7.846.099,83 kn, dok za 2 mjer</w:t>
      </w:r>
      <w:r>
        <w:rPr>
          <w:rFonts w:ascii="Times New Roman" w:hAnsi="Times New Roman" w:cs="Times New Roman"/>
          <w:bCs/>
          <w:sz w:val="24"/>
          <w:szCs w:val="24"/>
          <w:lang w:val="hr"/>
        </w:rPr>
        <w:t>e</w:t>
      </w:r>
      <w:r w:rsidRPr="0003086D">
        <w:rPr>
          <w:rFonts w:ascii="Times New Roman" w:hAnsi="Times New Roman" w:cs="Times New Roman"/>
          <w:bCs/>
          <w:sz w:val="24"/>
          <w:szCs w:val="24"/>
          <w:lang w:val="hr"/>
        </w:rPr>
        <w:t xml:space="preserve"> nije bilo utrošenih sredstava</w:t>
      </w:r>
      <w:r w:rsidR="00076467">
        <w:rPr>
          <w:rFonts w:ascii="Times New Roman" w:hAnsi="Times New Roman" w:cs="Times New Roman"/>
          <w:bCs/>
          <w:sz w:val="24"/>
          <w:szCs w:val="24"/>
          <w:lang w:val="hr"/>
        </w:rPr>
        <w:t>.</w:t>
      </w:r>
    </w:p>
    <w:p w14:paraId="5C30B9FF" w14:textId="545C5C67" w:rsidR="00155B7F" w:rsidRDefault="00155B7F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7651C36A" w14:textId="77777777" w:rsidR="00155B7F" w:rsidRDefault="00155B7F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067D886" w14:textId="0AEA87B7" w:rsid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26534B2" w14:textId="77777777" w:rsidR="000247A2" w:rsidRPr="000247A2" w:rsidRDefault="000247A2" w:rsidP="000247A2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2AB9D2B6" w14:textId="35D56217" w:rsidR="000247A2" w:rsidRPr="000247A2" w:rsidRDefault="000247A2" w:rsidP="00E16CD6">
      <w:pPr>
        <w:rPr>
          <w:rFonts w:ascii="Times New Roman" w:hAnsi="Times New Roman" w:cs="Times New Roman"/>
          <w:sz w:val="24"/>
          <w:szCs w:val="24"/>
          <w:lang w:val="hr"/>
        </w:rPr>
      </w:pPr>
    </w:p>
    <w:p w14:paraId="5620DB41" w14:textId="77777777" w:rsidR="000247A2" w:rsidRPr="000247A2" w:rsidRDefault="000247A2" w:rsidP="00E16CD6">
      <w:pPr>
        <w:rPr>
          <w:rFonts w:ascii="Times New Roman" w:hAnsi="Times New Roman" w:cs="Times New Roman"/>
          <w:sz w:val="24"/>
          <w:szCs w:val="24"/>
          <w:lang w:val="hr"/>
        </w:rPr>
      </w:pPr>
    </w:p>
    <w:p w14:paraId="08F08836" w14:textId="77777777" w:rsidR="00076467" w:rsidRDefault="00076467" w:rsidP="00913913">
      <w:pPr>
        <w:rPr>
          <w:lang w:val="hr"/>
        </w:rPr>
      </w:pPr>
    </w:p>
    <w:p w14:paraId="3C6E5498" w14:textId="0AD0D7B9" w:rsidR="004B7BC4" w:rsidRPr="004B7BC4" w:rsidRDefault="001343EC" w:rsidP="00913913">
      <w:pPr>
        <w:rPr>
          <w:b/>
          <w:bCs/>
          <w:sz w:val="24"/>
          <w:szCs w:val="24"/>
          <w:lang w:val="hr"/>
        </w:rPr>
      </w:pPr>
      <w:r w:rsidRPr="00FC3062">
        <w:rPr>
          <w:b/>
          <w:bCs/>
          <w:sz w:val="24"/>
          <w:szCs w:val="24"/>
          <w:lang w:val="hr"/>
        </w:rPr>
        <w:lastRenderedPageBreak/>
        <w:t>3. DOPRINOS OSTVARENJU CIL</w:t>
      </w:r>
      <w:r w:rsidR="001843ED">
        <w:rPr>
          <w:b/>
          <w:bCs/>
          <w:sz w:val="24"/>
          <w:szCs w:val="24"/>
          <w:lang w:val="hr"/>
        </w:rPr>
        <w:t>JEVA</w:t>
      </w:r>
      <w:r w:rsidRPr="00FC3062">
        <w:rPr>
          <w:b/>
          <w:bCs/>
          <w:sz w:val="24"/>
          <w:szCs w:val="24"/>
          <w:lang w:val="hr"/>
        </w:rPr>
        <w:t xml:space="preserve"> JAVNIH POLITIKA</w:t>
      </w:r>
    </w:p>
    <w:p w14:paraId="4D157254" w14:textId="6F8968F6" w:rsidR="001343EC" w:rsidRPr="00FC3062" w:rsidRDefault="001343EC" w:rsidP="00913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3062">
        <w:rPr>
          <w:b/>
          <w:bCs/>
          <w:sz w:val="24"/>
          <w:szCs w:val="24"/>
          <w:lang w:val="hr"/>
        </w:rPr>
        <w:t>Općina Šodolovci provedbom mjera u Provedbenom programu</w:t>
      </w:r>
      <w:r w:rsidR="00B30BB7">
        <w:rPr>
          <w:b/>
          <w:bCs/>
          <w:sz w:val="24"/>
          <w:szCs w:val="24"/>
          <w:lang w:val="hr"/>
        </w:rPr>
        <w:t xml:space="preserve"> Općine Šodolovci za razdoblje od 2021.- do 2025. </w:t>
      </w:r>
      <w:r w:rsidRPr="00FC3062">
        <w:rPr>
          <w:b/>
          <w:bCs/>
          <w:sz w:val="24"/>
          <w:szCs w:val="24"/>
          <w:lang w:val="hr"/>
        </w:rPr>
        <w:t xml:space="preserve"> doprinosi provedbi  slijedećih mjera i aktivnosti Nacionalne razvojne strategije razvoja Republike Hrvatske do 2030.g:</w:t>
      </w:r>
    </w:p>
    <w:p w14:paraId="7D34C0C0" w14:textId="44CDFED6" w:rsidR="00B30BB7" w:rsidRPr="00A302CE" w:rsidRDefault="00B30BB7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sz w:val="24"/>
          <w:szCs w:val="24"/>
          <w:lang w:val="hr"/>
        </w:rPr>
        <w:t xml:space="preserve">Provedba Mjere 1. Unapređenje uređenja naselja i stanovanja  doprinijeti će </w:t>
      </w:r>
      <w:r w:rsidR="00E37166">
        <w:rPr>
          <w:sz w:val="24"/>
          <w:szCs w:val="24"/>
          <w:lang w:val="hr"/>
        </w:rPr>
        <w:t xml:space="preserve">Posebnom cilju </w:t>
      </w:r>
      <w:r w:rsidR="0060643B" w:rsidRPr="00A302CE">
        <w:rPr>
          <w:rFonts w:ascii="Times New Roman" w:hAnsi="Times New Roman" w:cs="Times New Roman"/>
          <w:sz w:val="24"/>
          <w:szCs w:val="24"/>
          <w:lang w:val="hr"/>
        </w:rPr>
        <w:t xml:space="preserve">6 Razvoj lokalne i regionalne infrastrukture radi unapređenja </w:t>
      </w:r>
      <w:r w:rsidR="007D09FC" w:rsidRPr="00A302CE">
        <w:rPr>
          <w:rFonts w:ascii="Times New Roman" w:hAnsi="Times New Roman" w:cs="Times New Roman"/>
          <w:sz w:val="24"/>
          <w:szCs w:val="24"/>
          <w:lang w:val="hr"/>
        </w:rPr>
        <w:t>kvalitete života s ciljem ekološke i energetske tranzicije</w:t>
      </w:r>
      <w:r w:rsidR="00630A31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 Plana razvoja Osječko-baranjske županije do 2027. godine. Te strateškom cilju 13 Jačanje regionalne konkurentnosti  iz Nacionalne razvojne strategije 2030. Kao doprinos navedenim javnim politikama u ovom izvještajnom razdoblju , ističemo uređenje središta za 7 naselja na poručuju općine i ozelenjivanje i održavanje javnih površina za 7 naselja.</w:t>
      </w:r>
    </w:p>
    <w:p w14:paraId="18FE6C36" w14:textId="15D0CE0F" w:rsidR="006769EC" w:rsidRPr="00A302CE" w:rsidRDefault="00630A31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2.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U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ređenje i opremanje s ciljem unapređivanja sigurnosti za život u naseljima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13 Unapređenje učinkovitosti i djelotvornosti javnog sektora i upravljanja javnom imovinom iz Plana Osječko-baranjske županije do 2027. </w:t>
      </w:r>
      <w:r w:rsidR="00A302CE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 te strateškom cilju 7 Sigurnost za stabilan razvoj iz Nacionalne razvojne strategije 2030. Kao doprinos navedenim javnim politikama u ovom izvještajnom razdoblju, ističemo postavljane 3 videokamere na saniranom odlagalištu otpada, te 45 m² sanirane nerazvrstane ceste u naselju Silaš.</w:t>
      </w:r>
    </w:p>
    <w:p w14:paraId="54A2D052" w14:textId="252666BD" w:rsidR="006769EC" w:rsidRPr="00A302CE" w:rsidRDefault="00630A31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3. unapređenje energetske infrastrukture i povećanje energetske učinkovitosti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</w:t>
      </w:r>
      <w:r w:rsidR="001C1C66" w:rsidRPr="00A302CE">
        <w:rPr>
          <w:rFonts w:ascii="Times New Roman" w:hAnsi="Times New Roman" w:cs="Times New Roman"/>
          <w:sz w:val="24"/>
          <w:szCs w:val="24"/>
          <w:lang w:val="hr"/>
        </w:rPr>
        <w:t xml:space="preserve">Posebnom cilju 6 Razvoj lokalne i regionalne infrastrukture radi unapređenja kvalitete života s ciljem ekološke i energetske tranzicije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1C1C66"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8 Ekološka i energetska tranzicija za klimatsku neutralnost iz Nacionalne razvojne strategije 2030. Kao doprinos navedenim javnim politikama u ovom izvještajnom razdoblju, ističemo  redovno održavanje građevinskih objekata u vlasništvu općine i održavanje  javne rasvjete u 7 naselja općine.  </w:t>
      </w:r>
    </w:p>
    <w:p w14:paraId="329B77FB" w14:textId="33A6B6F5" w:rsidR="001C1C66" w:rsidRPr="00A302CE" w:rsidRDefault="001C1C66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4. Poboljšanje komunalne opremljenosti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6 Razvoj lokalne i regionalne infrastrukture radi unapređenja kvalitete života s ciljem ekološke i energetske tranzicije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8 Ekološka i energetska tranzicija za klimatsku neutralnost iz Nacionalne razvojne strategije 2030. Kao doprinos navedenim javnim politikama u ovom izvještajnom razdoblju, ističemo 1 nabavljeni radni stroj- bager, 2 sufinancirana priključka na građevine u vlasništvu općine, uređenje 2000m građevina javne odvodnje, te  7 održavanih i očuvanih groblja.</w:t>
      </w:r>
    </w:p>
    <w:p w14:paraId="7B703A54" w14:textId="439AC899" w:rsidR="006769EC" w:rsidRPr="00A302CE" w:rsidRDefault="001C1C66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5. Izgradnja društvene infrastrukture za pružanje socijalne skrbi i zaštite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="005C7F70" w:rsidRPr="00A302CE">
        <w:rPr>
          <w:rFonts w:ascii="Times New Roman" w:hAnsi="Times New Roman" w:cs="Times New Roman"/>
          <w:sz w:val="24"/>
          <w:szCs w:val="24"/>
          <w:lang w:val="hr"/>
        </w:rPr>
        <w:t xml:space="preserve">doprinijet će posebnom cilju 2 Razvoj i unapređenje sustava zdravstva i socijalne skrbi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5C7F70"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5 Zdrav, aktivan i kvalitetan život iz Nacionalne razvojne strategije 2030. Kao doprinos navedenim javnim politikama u ovom izvještajnom razdoblju, ističemo </w:t>
      </w:r>
      <w:r w:rsidR="00987240" w:rsidRPr="00A302CE">
        <w:rPr>
          <w:rFonts w:ascii="Times New Roman" w:hAnsi="Times New Roman" w:cs="Times New Roman"/>
          <w:sz w:val="24"/>
          <w:szCs w:val="24"/>
          <w:lang w:val="hr"/>
        </w:rPr>
        <w:t>uključenost 238 krajnjih korisnika kroz projekte „Zaželi bolji život u općini Šodolovci“ i „Zajedno u zajednici u općini Šodolovci“.</w:t>
      </w:r>
    </w:p>
    <w:p w14:paraId="22A220A9" w14:textId="590071F7" w:rsidR="006769EC" w:rsidRPr="00A302CE" w:rsidRDefault="00987240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6. Poboljšanje standarda postojećih usluga socijalne zaštite u okvirima lokalne zajednice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2 Razvoj i unapređenje sustava zdravstva i socijalne skrbi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5 Zdrav,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>aktivan i kvalitetan život iz Nacionalne razvojne strategije 2030. Kao doprinos navedenim javnim politikama u ovom izvještajnom razdoblju, ističemo isplate jednokratnih novčanih pomoći za 27 korisnika, isplate troškova stanovanja za 19 korisnika</w:t>
      </w:r>
      <w:r w:rsidR="00B21E4C" w:rsidRPr="00A302CE">
        <w:rPr>
          <w:rFonts w:ascii="Times New Roman" w:hAnsi="Times New Roman" w:cs="Times New Roman"/>
          <w:sz w:val="24"/>
          <w:szCs w:val="24"/>
          <w:lang w:val="hr"/>
        </w:rPr>
        <w:t>, sufinanciranje 14 priključaka na vodovodnu mrežu i isplate novčanih naknada povodom blagdana za umirovljenike za 295 korisnika.</w:t>
      </w:r>
    </w:p>
    <w:p w14:paraId="32C69833" w14:textId="68FE7BC0" w:rsidR="00B21E4C" w:rsidRPr="00A302CE" w:rsidRDefault="00B21E4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7. Povećanje dostupnosti sportsko-rekreativnih i kulturnih sadržaja</w:t>
      </w:r>
      <w:r w:rsidR="00987240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doprinijet će posebnom cilju  4 Jačanje zajednice i civilnog društva u funkciji poticanja aktivnog i kvalitetnog života građana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1 Konkurentno i inovativno gospodarstvo i strateškom cilju 5 Zdrav, aktivan i kvalitetan život" iz Nacionalne razvojne strategije 2030. Kao doprinos navedenim javnim politikama u ovom izvještajnom razdoblju, ističemo izgradnju  1 sportskog igrališta u naselju Koprivna, obnova  1 sportskog objekta u naselju Šodolovci te financiranje 1 sportskog kluba  koji prima  tekuće pomoći iz proračuna za svoj rad i financiranje 2 udruge koje promiču kulturu i kulturnih sadržaj. </w:t>
      </w:r>
    </w:p>
    <w:p w14:paraId="34A42A4D" w14:textId="3DF2630D" w:rsidR="002558CC" w:rsidRPr="00A302CE" w:rsidRDefault="00B21E4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8. Unapređenje uvjeta za rad vjerskih zajednica, zaštita i unapređenje multinacionalnosti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 4 Jačanje zajednice i civilnog društva u funkciji poticanja aktivnog i kvalitetnog života građana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2558CC"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4 Globalna prepoznatljivost i jačanje međunarodnog položaja i uloge Hrvatske iz Nacionalne razvojne strategije 2030. Kao doprinos navedenim javnim politikama u ovom izvještajnom razdoblju, ističemo financiranje donacije za 5 vjerskih zajednica, financiranje iz proračuna za 2 korisnika koje promiču očuvanje kulturnog identiteta manjina, te organizacija 1 manifestacije od strane Vijeća srpske nacionalne manjine.</w:t>
      </w:r>
    </w:p>
    <w:p w14:paraId="79718A4C" w14:textId="13821063" w:rsidR="006769EC" w:rsidRPr="00A302CE" w:rsidRDefault="002558C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9. Ulaganje u zaštitu okoliša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</w:t>
      </w:r>
      <w:bookmarkStart w:id="1" w:name="_Hlk125702919"/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5 Unaprjeđenje sustava zaštite okoliša i održivog korištenja prirode te jačanje otpornosti i ublažavanje klimatskih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</w:t>
      </w:r>
      <w:bookmarkEnd w:id="1"/>
      <w:r w:rsidRPr="00A302CE">
        <w:rPr>
          <w:rFonts w:ascii="Times New Roman" w:hAnsi="Times New Roman" w:cs="Times New Roman"/>
          <w:sz w:val="24"/>
          <w:szCs w:val="24"/>
          <w:lang w:val="hr"/>
        </w:rPr>
        <w:t>, te strateškom cilju 8 Ekološka i energetska tranzicija za klimatsku neutralnost iz Nacionalne razvojne strategije 2030. Kao doprinos navedenim javnim politikama u ovom izvještajnom razdoblju, ističemo sanaciju odlagališta otpada u naselju Šodolovci.</w:t>
      </w:r>
    </w:p>
    <w:p w14:paraId="7C211295" w14:textId="51F88EFF" w:rsidR="006769EC" w:rsidRPr="00A302CE" w:rsidRDefault="002558C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10. Nabava opreme i izgradnja građevina za gospodarenje otpadom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 će posebnom cilju 5 Unaprjeđenje sustava zaštite okoliša i održivog korištenja prirode te jačanje otpornosti i ublažavanje klimatskih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8 Ekološka i energetska tranzicija za klimatsku neutralnost iz Nacionalne razvojne strategije 2030. Kao doprinos navedenim javnim politikama u ovom izvještajnom razdoblju, ističemo organizaciju mobilnih reciklažnih dvorišta u 11 termina koji su stavljeni na raspolaganje stanovništvu. </w:t>
      </w:r>
    </w:p>
    <w:p w14:paraId="5AC5242A" w14:textId="625F4D17" w:rsidR="003B0445" w:rsidRPr="00A302CE" w:rsidRDefault="002558CC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11. Poboljšanje opremljenosti i kapaciteta protupožarnih snaga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</w:t>
      </w:r>
      <w:r w:rsidR="003B0445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13 Unaprjeđenje učinkovitosti i djelotvornosti javnog sektora i upravljanja javnom imovinom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="003B0445"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7 Sigurnost za stabilan razvoj</w:t>
      </w:r>
      <w:r w:rsidR="003B0445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iz Nacionalne razvojne strategije 2030. Kao doprinos navedenim javnim politikama u ovom izvještajnom razdoblju, ističemo redovno financiranje DVD-a.</w:t>
      </w:r>
    </w:p>
    <w:p w14:paraId="7CF6CB80" w14:textId="6AA8F628" w:rsidR="006769EC" w:rsidRPr="00A302CE" w:rsidRDefault="003B044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12. Uspostava i unapređenje sustava civilne zaštite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4 Jačanje zajednice i civilnog društva u funkciji poticanja aktivnog i kvalitetnog života građana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7 Sigurnost za stabilan razvoj  iz Nacionalne razvojne strategije 2030. Kao doprinos navedenim javnim politikama u ovom izvještajnom razdoblju, ističemo opremljenost za 18 pripadnika operativnih snaga civilne zaštite, te redovno financiranje za 2 korisnika radi unapređenja sustava civilne zaštite.</w:t>
      </w:r>
    </w:p>
    <w:p w14:paraId="2F38B1AF" w14:textId="4664087D" w:rsidR="006769EC" w:rsidRPr="00A302CE" w:rsidRDefault="003B044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13. Unapređenje i razvoj lokalne prometne povezanosti, javnog prijevoza i sigurnosti u prometu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7 Razvoj i unapređenje održive mobilnosti 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odine, te strateškom cilju 10 Održiva mobilnost iz Nacionalne razvojne strategije 2030. Kao doprinos navedenim javnim politikama u ovom izvještajnom razdoblju, ističemo završetak gradnje pješačke staze u naselju Šodolovci i postavljanje pješačkog semafora s mjeračima brzine u naselju Šodolovci.</w:t>
      </w:r>
    </w:p>
    <w:p w14:paraId="414DF2CB" w14:textId="66BE8B6B" w:rsidR="006769EC" w:rsidRPr="00A302CE" w:rsidRDefault="003B044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15. Povećanje kapaciteta općine i digitalizacija lokalne samouprave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12 Podrška digitalnoj tranziciji društva i gospodarstva mobilnosti  iz Plana razvoja Osječko- baranjske županije do 2027 godine, te strateškom cilju 3 Učinkovito i djelotvorno pravosuđe, javna uprava i upravljanje državnom imovinom  iz Nacionalne razvojne strategije 2030. Kao doprinos navedenim javnim politikama u ovom izvještajnom razdoblju, ističemo </w:t>
      </w:r>
      <w:r w:rsidR="00675D24" w:rsidRPr="00A302CE">
        <w:rPr>
          <w:rFonts w:ascii="Times New Roman" w:hAnsi="Times New Roman" w:cs="Times New Roman"/>
          <w:sz w:val="24"/>
          <w:szCs w:val="24"/>
          <w:lang w:val="hr"/>
        </w:rPr>
        <w:t>izgradnju 1 objekta za smještaj vozila u vlasništvu općine.</w:t>
      </w:r>
    </w:p>
    <w:p w14:paraId="4F475DBA" w14:textId="3E19BB29" w:rsidR="00675D24" w:rsidRPr="00A302CE" w:rsidRDefault="00675D24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16. Aktivnosti vezane za redovnu djelatnost izvršnog tijela, predstavničkog tijela i jedinstvenog upravnog odjela općine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13 Unaprjeđenje učinkovitosti i djelotvornosti javnog sektora i upravljanja javnom imovinom promjena iz Plana razvoja Osječko- baranjske županije do 2027. </w:t>
      </w:r>
      <w:r w:rsidR="002E78B2">
        <w:rPr>
          <w:rFonts w:ascii="Times New Roman" w:hAnsi="Times New Roman" w:cs="Times New Roman"/>
          <w:sz w:val="24"/>
          <w:szCs w:val="24"/>
          <w:lang w:val="hr"/>
        </w:rPr>
        <w:t>g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odine, te strateškom cilju 3 Učinkovito i djelotvorno pravosuđe, javna uprava i upravljanje državnom </w:t>
      </w:r>
      <w:bookmarkStart w:id="2" w:name="_Hlk125704626"/>
      <w:r w:rsidRPr="00A302CE">
        <w:rPr>
          <w:rFonts w:ascii="Times New Roman" w:hAnsi="Times New Roman" w:cs="Times New Roman"/>
          <w:sz w:val="24"/>
          <w:szCs w:val="24"/>
          <w:lang w:val="hr"/>
        </w:rPr>
        <w:t>imovinom  iz Nacionalne razvojne strategije 2030. Kao doprinos navedenim javnim politikama u ovom izvještajnom razdoblju, ističemo</w:t>
      </w:r>
      <w:bookmarkEnd w:id="2"/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6 održanih sjednica općinskog vijeća, 56 izdanih rješenja i 7 izvješća od strane općinskog načelnika, te 514 izdanih rješenja od strane Jedinstvenog upravnog odjela.</w:t>
      </w:r>
    </w:p>
    <w:p w14:paraId="5C2B965A" w14:textId="35C1A6EE" w:rsidR="000D4297" w:rsidRPr="00A302CE" w:rsidRDefault="00675D24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17. Povećanje dostupnosti digitalnih sadržaja stanovništvu općine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12 Podrška digitalnoj tranziciji društva i gospodarstva mobilnosti  iz Plana razvoja Osječko- baranjske županije do 2027 godine, te strateškom cilju 11 Digitalna tranzicija društva i gospodarstva iz Nacionalne razvojne strategije 2030. Kao doprinos navedenim javnim politikama u ovom izvještajnom razdoblju, ističemo </w:t>
      </w:r>
      <w:r w:rsidR="000D4297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osiguranje dostupnosti besplatnog interneta i   te olakšan i digitaliziran pristup informacijama za 7 naselja općine.</w:t>
      </w:r>
    </w:p>
    <w:p w14:paraId="1B74E3D3" w14:textId="7AE250C2" w:rsidR="000D4297" w:rsidRPr="00A302CE" w:rsidRDefault="000D4297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18. Briga o djeci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1 Podrška demografskoj revitalizaciji i osnaživanje obitelji iz Plana razvoja Osječko- baranjske županije do 2027 godine, te strateškom cilju 6 Demografska revitalizacija i bolji položaj obitelji imovinom  iz Nacionalne razvojne strategije 2030. Kao doprinos navedenim javnim politikama u ovom izvještajnom razdoblju, ističemo dodjelu novčanih naknada za 7 novorođene djece, opremljeno 1 dječje igralište u naselju Ada, te dodjela poklon paketića za 160 djece sa područja općine povodom blagdana.  </w:t>
      </w:r>
    </w:p>
    <w:p w14:paraId="733DEB09" w14:textId="20E8FF2B" w:rsidR="000D4297" w:rsidRPr="00A302CE" w:rsidRDefault="000D4297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20. Unapređenje kvalitete odgoja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3 Razvoj i unapređenje odgojno-obrazovne i znanstveno-istraživačke djelatnosti u funkciji gospodarstva i tržišta rada   promjena iz Plana razvoja Osječko- baranjske županije do 2027. Godine, te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lastRenderedPageBreak/>
        <w:t xml:space="preserve">strateškom cilju 2 Obrazovani i zaposleni ljudi iz Nacionalne razvojne strategije 2030. Kao doprinos navedenim javnim politikama u ovom izvještajnom razdoblju, ističemo sufinanciranje  troškova dječjeg vrtića za 15 djece i financiranje i organizacija programa predškolskog obrazovanja za 5 djece. </w:t>
      </w:r>
    </w:p>
    <w:p w14:paraId="72B93748" w14:textId="30D9386B" w:rsidR="002C7FA8" w:rsidRPr="00A302CE" w:rsidRDefault="002C7FA8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21. Unapređenje kvalitete obrazovanja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3 Razvoj i unapređenje odgojno-obrazovne i znanstveno-istraživačke djelatnosti u funkciji gospodarstva i tržišta rada   promjena iz Plana razvoja Osječko- baranjske županije do 2027. Godine, te strateškom cilju 2 Obrazovani i zaposleni ljudi iz Nacionalne razvojne strategije 2030. Kao doprinos navedenim javnim politikama u ovom izvještajnom razdoblju, ističemo sufinanciranje  prehrane za 64 djece osnovnih škola,  financiranje nabave dodatnih obrazovnih materijala za 63 djece osnovnih škola, sufinanciranje troškova prijevoza za 32 učenika srednjih škola i dodjela jednokratnih novčanih pomoći za 10 redovnih studenata.</w:t>
      </w:r>
    </w:p>
    <w:p w14:paraId="012B6C5A" w14:textId="311CCAC5" w:rsidR="002C7FA8" w:rsidRPr="00A302CE" w:rsidRDefault="002C7FA8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Provedba m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>jer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e</w:t>
      </w:r>
      <w:r w:rsidR="006769EC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22. Unapređivanje uvjeta za pružanje zdravstvenih usluga, zaštita i unaprjeđenje zdravlja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doprinijeti će posebnom cilju 2 Razvoj i unapređenje sustava zdravstva i socijalne skrbi iz Plana razvoja Osječko- baranjske županije do 2027. Godine, te strateškom cilju 5 Zdrav, aktivan i kvalitetan život iz Nacionalne razvojne strategije 2030.  Kao doprinos navedenim javnim politikama u ovom izvještajnom razdoblju, ističemo  sufinanciranje režijskih troškova za rad 1 zdravstvene ambulante "22.1. Sufinanciranje režijskih troškova za rad zdravstvene ambulante, provođenje programa deratizacije za 879 stambenih jedinica, te provođenje programa dezinsekcije.</w:t>
      </w:r>
    </w:p>
    <w:p w14:paraId="27D5DDE5" w14:textId="77777777" w:rsidR="002C7FA8" w:rsidRPr="00A302CE" w:rsidRDefault="002C7FA8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</w:p>
    <w:p w14:paraId="65AC4335" w14:textId="31EABEB8" w:rsidR="004D7675" w:rsidRPr="00A302CE" w:rsidRDefault="004D7675" w:rsidP="00A302CE">
      <w:pPr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Podaci polugodišnjeg izvješća o Provedbi Provedbenog programa Općine Šodolovci za razdoblje od 2021. </w:t>
      </w:r>
      <w:r w:rsidR="005355EB" w:rsidRPr="00A302CE">
        <w:rPr>
          <w:rFonts w:ascii="Times New Roman" w:hAnsi="Times New Roman" w:cs="Times New Roman"/>
          <w:sz w:val="24"/>
          <w:szCs w:val="24"/>
          <w:lang w:val="hr"/>
        </w:rPr>
        <w:t>d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o 2025.g. nalaze se u obliku tabličnog prikaza u dokumentu „</w:t>
      </w:r>
      <w:r w:rsidR="00155B7F" w:rsidRPr="00A302CE">
        <w:rPr>
          <w:rFonts w:ascii="Times New Roman" w:hAnsi="Times New Roman" w:cs="Times New Roman"/>
          <w:sz w:val="24"/>
          <w:szCs w:val="24"/>
          <w:lang w:val="hr"/>
        </w:rPr>
        <w:t>Godišnje izvješće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>“</w:t>
      </w:r>
      <w:r w:rsidR="005355EB" w:rsidRPr="00A302CE">
        <w:rPr>
          <w:rFonts w:ascii="Times New Roman" w:hAnsi="Times New Roman" w:cs="Times New Roman"/>
          <w:sz w:val="24"/>
          <w:szCs w:val="24"/>
          <w:lang w:val="hr"/>
        </w:rPr>
        <w:t>.</w:t>
      </w:r>
    </w:p>
    <w:p w14:paraId="49642865" w14:textId="25826AA3" w:rsidR="00155B7F" w:rsidRPr="00A302CE" w:rsidRDefault="00155B7F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KLASA:</w:t>
      </w:r>
      <w:r w:rsidR="002C12F2">
        <w:rPr>
          <w:rFonts w:ascii="Times New Roman" w:hAnsi="Times New Roman" w:cs="Times New Roman"/>
          <w:sz w:val="24"/>
          <w:szCs w:val="24"/>
          <w:lang w:val="hr"/>
        </w:rPr>
        <w:t>300-01/23-01/1</w:t>
      </w:r>
    </w:p>
    <w:p w14:paraId="22C206EC" w14:textId="68AD5C82" w:rsidR="00155B7F" w:rsidRPr="00A302CE" w:rsidRDefault="00155B7F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>URBROJ:</w:t>
      </w:r>
      <w:r w:rsidR="002C12F2">
        <w:rPr>
          <w:rFonts w:ascii="Times New Roman" w:hAnsi="Times New Roman" w:cs="Times New Roman"/>
          <w:sz w:val="24"/>
          <w:szCs w:val="24"/>
          <w:lang w:val="hr"/>
        </w:rPr>
        <w:t>2158-36-02-23-3</w:t>
      </w:r>
    </w:p>
    <w:p w14:paraId="61DD13A4" w14:textId="3D7929A4" w:rsidR="00353240" w:rsidRDefault="00155B7F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Šodolovci, 26. siječnja 2022.                                                        </w:t>
      </w:r>
      <w:r w:rsidR="00353240" w:rsidRPr="00A302CE">
        <w:rPr>
          <w:rFonts w:ascii="Times New Roman" w:hAnsi="Times New Roman" w:cs="Times New Roman"/>
          <w:sz w:val="24"/>
          <w:szCs w:val="24"/>
          <w:lang w:val="hr"/>
        </w:rPr>
        <w:t xml:space="preserve"> </w:t>
      </w:r>
      <w:r w:rsidRPr="00A302CE">
        <w:rPr>
          <w:rFonts w:ascii="Times New Roman" w:hAnsi="Times New Roman" w:cs="Times New Roman"/>
          <w:sz w:val="24"/>
          <w:szCs w:val="24"/>
          <w:lang w:val="hr"/>
        </w:rPr>
        <w:t xml:space="preserve">   </w:t>
      </w:r>
    </w:p>
    <w:p w14:paraId="32415950" w14:textId="15414A9C" w:rsidR="002E78B2" w:rsidRDefault="002E78B2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  <w:t xml:space="preserve">             OPĆINSKI NAČELNIK:</w:t>
      </w:r>
    </w:p>
    <w:p w14:paraId="7F85DBA0" w14:textId="5CCB81AD" w:rsidR="002E78B2" w:rsidRPr="00A302CE" w:rsidRDefault="002E78B2" w:rsidP="00A302C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"/>
        </w:rPr>
      </w:pP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</w:r>
      <w:r>
        <w:rPr>
          <w:rFonts w:ascii="Times New Roman" w:hAnsi="Times New Roman" w:cs="Times New Roman"/>
          <w:sz w:val="24"/>
          <w:szCs w:val="24"/>
          <w:lang w:val="hr"/>
        </w:rPr>
        <w:tab/>
        <w:t xml:space="preserve">        Dragan Zorić</w:t>
      </w:r>
    </w:p>
    <w:p w14:paraId="7E7F99B3" w14:textId="18D8CAA1" w:rsidR="001343EC" w:rsidRPr="00076467" w:rsidRDefault="00155B7F" w:rsidP="00076467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hr"/>
        </w:rPr>
        <w:t xml:space="preserve"> </w:t>
      </w:r>
      <w:r w:rsidR="00076467">
        <w:rPr>
          <w:sz w:val="24"/>
          <w:szCs w:val="24"/>
          <w:lang w:val="hr"/>
        </w:rPr>
        <w:t xml:space="preserve">        </w:t>
      </w:r>
    </w:p>
    <w:sectPr w:rsidR="001343EC" w:rsidRPr="00076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5E1"/>
    <w:multiLevelType w:val="hybridMultilevel"/>
    <w:tmpl w:val="251C0C90"/>
    <w:lvl w:ilvl="0" w:tplc="F2BA4D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6AF"/>
    <w:multiLevelType w:val="hybridMultilevel"/>
    <w:tmpl w:val="840C63AC"/>
    <w:lvl w:ilvl="0" w:tplc="B290C46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747D"/>
    <w:multiLevelType w:val="hybridMultilevel"/>
    <w:tmpl w:val="46A6C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15C3C"/>
    <w:multiLevelType w:val="hybridMultilevel"/>
    <w:tmpl w:val="A8D80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90860"/>
    <w:multiLevelType w:val="hybridMultilevel"/>
    <w:tmpl w:val="6CFA372A"/>
    <w:lvl w:ilvl="0" w:tplc="E80499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943B75"/>
    <w:multiLevelType w:val="hybridMultilevel"/>
    <w:tmpl w:val="CC243AB8"/>
    <w:lvl w:ilvl="0" w:tplc="2ACA0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65A3"/>
    <w:multiLevelType w:val="hybridMultilevel"/>
    <w:tmpl w:val="F6966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3754"/>
    <w:multiLevelType w:val="hybridMultilevel"/>
    <w:tmpl w:val="9C88A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342814">
    <w:abstractNumId w:val="0"/>
  </w:num>
  <w:num w:numId="2" w16cid:durableId="1629626353">
    <w:abstractNumId w:val="5"/>
  </w:num>
  <w:num w:numId="3" w16cid:durableId="1477839831">
    <w:abstractNumId w:val="1"/>
  </w:num>
  <w:num w:numId="4" w16cid:durableId="1223758257">
    <w:abstractNumId w:val="3"/>
  </w:num>
  <w:num w:numId="5" w16cid:durableId="900562068">
    <w:abstractNumId w:val="6"/>
  </w:num>
  <w:num w:numId="6" w16cid:durableId="909971774">
    <w:abstractNumId w:val="2"/>
  </w:num>
  <w:num w:numId="7" w16cid:durableId="1014038662">
    <w:abstractNumId w:val="7"/>
  </w:num>
  <w:num w:numId="8" w16cid:durableId="498231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3A6"/>
    <w:rsid w:val="000247A2"/>
    <w:rsid w:val="0003086D"/>
    <w:rsid w:val="0005454B"/>
    <w:rsid w:val="00076467"/>
    <w:rsid w:val="00083D6E"/>
    <w:rsid w:val="000B3D1C"/>
    <w:rsid w:val="000D4297"/>
    <w:rsid w:val="001343EC"/>
    <w:rsid w:val="00155B7F"/>
    <w:rsid w:val="001843ED"/>
    <w:rsid w:val="001C1C66"/>
    <w:rsid w:val="001C3675"/>
    <w:rsid w:val="001C731B"/>
    <w:rsid w:val="001E0766"/>
    <w:rsid w:val="00211B02"/>
    <w:rsid w:val="00242F71"/>
    <w:rsid w:val="002558CC"/>
    <w:rsid w:val="00260815"/>
    <w:rsid w:val="002843A6"/>
    <w:rsid w:val="002B4D46"/>
    <w:rsid w:val="002C12F2"/>
    <w:rsid w:val="002C7FA8"/>
    <w:rsid w:val="002E106C"/>
    <w:rsid w:val="002E78B2"/>
    <w:rsid w:val="00332CC4"/>
    <w:rsid w:val="00350038"/>
    <w:rsid w:val="00353240"/>
    <w:rsid w:val="003B0445"/>
    <w:rsid w:val="004114D4"/>
    <w:rsid w:val="00426922"/>
    <w:rsid w:val="004527E0"/>
    <w:rsid w:val="004715DE"/>
    <w:rsid w:val="00473A5F"/>
    <w:rsid w:val="004B3CD2"/>
    <w:rsid w:val="004B7BC4"/>
    <w:rsid w:val="004C5C41"/>
    <w:rsid w:val="004D435E"/>
    <w:rsid w:val="004D4B98"/>
    <w:rsid w:val="004D7675"/>
    <w:rsid w:val="004F15DB"/>
    <w:rsid w:val="00512972"/>
    <w:rsid w:val="0052362A"/>
    <w:rsid w:val="00523F5C"/>
    <w:rsid w:val="005355EB"/>
    <w:rsid w:val="00581BDC"/>
    <w:rsid w:val="00595CA6"/>
    <w:rsid w:val="005A06DB"/>
    <w:rsid w:val="005A4581"/>
    <w:rsid w:val="005A7AC2"/>
    <w:rsid w:val="005C7F70"/>
    <w:rsid w:val="005E242C"/>
    <w:rsid w:val="0060643B"/>
    <w:rsid w:val="00630A31"/>
    <w:rsid w:val="00643BF9"/>
    <w:rsid w:val="006678A1"/>
    <w:rsid w:val="00675D24"/>
    <w:rsid w:val="006769EC"/>
    <w:rsid w:val="007C31FB"/>
    <w:rsid w:val="007D09FC"/>
    <w:rsid w:val="007D5EF8"/>
    <w:rsid w:val="0081338E"/>
    <w:rsid w:val="00932A7D"/>
    <w:rsid w:val="00987240"/>
    <w:rsid w:val="00A07EF2"/>
    <w:rsid w:val="00A302CE"/>
    <w:rsid w:val="00A40BA7"/>
    <w:rsid w:val="00A42E8C"/>
    <w:rsid w:val="00A64CB2"/>
    <w:rsid w:val="00A94BF8"/>
    <w:rsid w:val="00AA652A"/>
    <w:rsid w:val="00AC3AA7"/>
    <w:rsid w:val="00AD286E"/>
    <w:rsid w:val="00B21E4C"/>
    <w:rsid w:val="00B30BB7"/>
    <w:rsid w:val="00B916C7"/>
    <w:rsid w:val="00BA2EC6"/>
    <w:rsid w:val="00BA4EAF"/>
    <w:rsid w:val="00BD2826"/>
    <w:rsid w:val="00C619B2"/>
    <w:rsid w:val="00C81BAB"/>
    <w:rsid w:val="00CA04E3"/>
    <w:rsid w:val="00D05E60"/>
    <w:rsid w:val="00D20545"/>
    <w:rsid w:val="00D831BC"/>
    <w:rsid w:val="00D83F2A"/>
    <w:rsid w:val="00DB4C61"/>
    <w:rsid w:val="00E14CA3"/>
    <w:rsid w:val="00E16CD6"/>
    <w:rsid w:val="00E37166"/>
    <w:rsid w:val="00F371DA"/>
    <w:rsid w:val="00F80685"/>
    <w:rsid w:val="00F81FE2"/>
    <w:rsid w:val="00FA1352"/>
    <w:rsid w:val="00FA216D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2739"/>
  <w15:chartTrackingRefBased/>
  <w15:docId w15:val="{E27B87BA-2B42-4A15-85EF-558DA3B08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3BF9"/>
    <w:pPr>
      <w:spacing w:after="0" w:line="276" w:lineRule="auto"/>
      <w:ind w:left="720"/>
      <w:contextualSpacing/>
    </w:pPr>
    <w:rPr>
      <w:rFonts w:ascii="Arial" w:eastAsia="Arial" w:hAnsi="Arial" w:cs="Arial"/>
      <w:lang w:val="hr-HR" w:eastAsia="hr-HR"/>
    </w:rPr>
  </w:style>
  <w:style w:type="table" w:styleId="Reetkatablice">
    <w:name w:val="Table Grid"/>
    <w:basedOn w:val="Obinatablica"/>
    <w:uiPriority w:val="39"/>
    <w:rsid w:val="0052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343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17</Pages>
  <Words>4668</Words>
  <Characters>26609</Characters>
  <Application>Microsoft Office Word</Application>
  <DocSecurity>0</DocSecurity>
  <Lines>221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9</cp:revision>
  <cp:lastPrinted>2023-01-26T13:45:00Z</cp:lastPrinted>
  <dcterms:created xsi:type="dcterms:W3CDTF">2023-01-26T13:06:00Z</dcterms:created>
  <dcterms:modified xsi:type="dcterms:W3CDTF">2023-01-31T07:56:00Z</dcterms:modified>
  <cp:category/>
</cp:coreProperties>
</file>