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DF39" w14:textId="58CFB24F" w:rsidR="007E4D5E" w:rsidRDefault="007E4D5E"/>
    <w:p w14:paraId="7A278C9B" w14:textId="290DE928" w:rsidR="007E4D5E" w:rsidRDefault="007E4D5E" w:rsidP="007E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4D5E">
        <w:rPr>
          <w:rFonts w:ascii="Times New Roman" w:eastAsia="Calibri" w:hAnsi="Times New Roman" w:cs="Times New Roman"/>
          <w:b/>
          <w:bCs/>
          <w:sz w:val="24"/>
          <w:szCs w:val="24"/>
        </w:rPr>
        <w:t>Poziv za Okrugli stol-  završna konferencija o rezultatima projekta „Za</w:t>
      </w:r>
      <w:r w:rsidR="00035B61">
        <w:rPr>
          <w:rFonts w:ascii="Times New Roman" w:eastAsia="Calibri" w:hAnsi="Times New Roman" w:cs="Times New Roman"/>
          <w:b/>
          <w:bCs/>
          <w:sz w:val="24"/>
          <w:szCs w:val="24"/>
        </w:rPr>
        <w:t>jedno u zajednici u Općini Šodolovci</w:t>
      </w:r>
      <w:r w:rsidRPr="007E4D5E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</w:p>
    <w:p w14:paraId="5A969CAB" w14:textId="77777777" w:rsidR="00E670FE" w:rsidRDefault="00E670FE" w:rsidP="007E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359D4B" w14:textId="1617096D" w:rsidR="007E4D5E" w:rsidRDefault="00E670FE" w:rsidP="00405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0FE">
        <w:rPr>
          <w:rFonts w:ascii="Times New Roman" w:eastAsia="Calibri" w:hAnsi="Times New Roman" w:cs="Times New Roman"/>
          <w:sz w:val="24"/>
          <w:szCs w:val="24"/>
        </w:rPr>
        <w:t>Iznimno nam je zadovoljstvo pozvati Vas na</w:t>
      </w:r>
      <w:r w:rsidR="0052091D">
        <w:rPr>
          <w:rFonts w:ascii="Times New Roman" w:eastAsia="Calibri" w:hAnsi="Times New Roman" w:cs="Times New Roman"/>
          <w:sz w:val="24"/>
          <w:szCs w:val="24"/>
        </w:rPr>
        <w:t xml:space="preserve"> konferenciju </w:t>
      </w:r>
      <w:r w:rsidRPr="00E670FE">
        <w:rPr>
          <w:rFonts w:ascii="Times New Roman" w:eastAsia="Calibri" w:hAnsi="Times New Roman" w:cs="Times New Roman"/>
          <w:sz w:val="24"/>
          <w:szCs w:val="24"/>
        </w:rPr>
        <w:t>povod završetka proj</w:t>
      </w:r>
      <w:r>
        <w:rPr>
          <w:rFonts w:ascii="Times New Roman" w:eastAsia="Calibri" w:hAnsi="Times New Roman" w:cs="Times New Roman"/>
          <w:sz w:val="24"/>
          <w:szCs w:val="24"/>
        </w:rPr>
        <w:t>ekta</w:t>
      </w:r>
      <w:r w:rsidRPr="00E670FE">
        <w:rPr>
          <w:rFonts w:ascii="Times New Roman" w:eastAsia="Calibri" w:hAnsi="Times New Roman" w:cs="Times New Roman"/>
          <w:sz w:val="24"/>
          <w:szCs w:val="24"/>
        </w:rPr>
        <w:t>,</w:t>
      </w:r>
      <w:r w:rsidR="00405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B61">
        <w:rPr>
          <w:rFonts w:ascii="Times New Roman" w:eastAsia="Calibri" w:hAnsi="Times New Roman" w:cs="Times New Roman"/>
          <w:sz w:val="24"/>
          <w:szCs w:val="24"/>
        </w:rPr>
        <w:t>“Zajedno u zajednici u Općini Šodolovci“</w:t>
      </w:r>
      <w:r w:rsidRPr="00E670FE">
        <w:rPr>
          <w:rFonts w:ascii="Times New Roman" w:eastAsia="Calibri" w:hAnsi="Times New Roman" w:cs="Times New Roman"/>
          <w:sz w:val="24"/>
          <w:szCs w:val="24"/>
        </w:rPr>
        <w:t xml:space="preserve"> UP.02.</w:t>
      </w:r>
      <w:r w:rsidR="00035B61">
        <w:rPr>
          <w:rFonts w:ascii="Times New Roman" w:eastAsia="Calibri" w:hAnsi="Times New Roman" w:cs="Times New Roman"/>
          <w:sz w:val="24"/>
          <w:szCs w:val="24"/>
        </w:rPr>
        <w:t>2.2.06.0013</w:t>
      </w:r>
      <w:r w:rsidRPr="00E670FE">
        <w:rPr>
          <w:rFonts w:ascii="Times New Roman" w:eastAsia="Calibri" w:hAnsi="Times New Roman" w:cs="Times New Roman"/>
          <w:sz w:val="24"/>
          <w:szCs w:val="24"/>
        </w:rPr>
        <w:t>, kako bismo predstavili ostvarene rezultate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957A89" w14:textId="77777777" w:rsidR="0052091D" w:rsidRPr="00E670FE" w:rsidRDefault="0052091D" w:rsidP="00405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955E6" w14:textId="724434F4" w:rsidR="007E4D5E" w:rsidRPr="0052091D" w:rsidRDefault="0052091D" w:rsidP="00405E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Konferencija će se održati </w:t>
      </w:r>
      <w:r w:rsidR="007E4D5E"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</w:t>
      </w:r>
      <w:r w:rsidR="00035B6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7E4D5E"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="00035B6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rujna</w:t>
      </w:r>
      <w:r w:rsidR="007E4D5E"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2022. godine s početkom u 1</w:t>
      </w:r>
      <w:r w:rsidR="00035B6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7E4D5E"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:00 sati u prostorijama </w:t>
      </w:r>
      <w:r w:rsidR="00035B6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Društvenog doma</w:t>
      </w:r>
      <w:r w:rsidR="007E4D5E"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</w:t>
      </w:r>
      <w:r w:rsidR="00035B6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Kordunaška 48, Petrova Slatina</w:t>
      </w:r>
      <w:r w:rsidR="007E4D5E"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3AA127D4" w14:textId="77777777" w:rsidR="007E4D5E" w:rsidRDefault="007E4D5E" w:rsidP="00405E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7C7491C" w14:textId="6F39DD2D" w:rsidR="007E4D5E" w:rsidRDefault="007E4D5E" w:rsidP="00405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„Za</w:t>
      </w:r>
      <w:r w:rsidR="00035B61">
        <w:rPr>
          <w:rFonts w:ascii="Times New Roman" w:eastAsia="Calibri" w:hAnsi="Times New Roman" w:cs="Times New Roman"/>
          <w:sz w:val="24"/>
          <w:szCs w:val="24"/>
        </w:rPr>
        <w:t>jedno u zajednici u Općini Šodolovci</w:t>
      </w:r>
      <w:r>
        <w:rPr>
          <w:rFonts w:ascii="Times New Roman" w:eastAsia="Calibri" w:hAnsi="Times New Roman" w:cs="Times New Roman"/>
          <w:sz w:val="24"/>
          <w:szCs w:val="24"/>
        </w:rPr>
        <w:t>“ UP.02.</w:t>
      </w:r>
      <w:r w:rsidR="00035B61">
        <w:rPr>
          <w:rFonts w:ascii="Times New Roman" w:eastAsia="Calibri" w:hAnsi="Times New Roman" w:cs="Times New Roman"/>
          <w:sz w:val="24"/>
          <w:szCs w:val="24"/>
        </w:rPr>
        <w:t>2.2.06.0013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financiran je kroz Europski socijalni fond, Operativni program Učinkoviti ljudski potencijali 2014-2020. </w:t>
      </w:r>
    </w:p>
    <w:p w14:paraId="19E6E84F" w14:textId="77777777" w:rsidR="00D1090B" w:rsidRDefault="00D1090B" w:rsidP="00405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C961B" w14:textId="1B0769DB" w:rsidR="00D31F90" w:rsidRPr="00D1090B" w:rsidRDefault="00D1090B" w:rsidP="00405E5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90B">
        <w:rPr>
          <w:rFonts w:ascii="Times New Roman" w:eastAsia="Calibri" w:hAnsi="Times New Roman" w:cs="Times New Roman"/>
          <w:b/>
          <w:bCs/>
          <w:sz w:val="24"/>
          <w:szCs w:val="24"/>
        </w:rPr>
        <w:t>Naziv projekta</w:t>
      </w:r>
      <w:r>
        <w:rPr>
          <w:rFonts w:ascii="Times New Roman" w:eastAsia="Calibri" w:hAnsi="Times New Roman" w:cs="Times New Roman"/>
          <w:sz w:val="24"/>
          <w:szCs w:val="24"/>
        </w:rPr>
        <w:t>: Zajedno u zajednici u Općini Šodolovci</w:t>
      </w:r>
    </w:p>
    <w:p w14:paraId="1A25E77F" w14:textId="6F9F5F14" w:rsidR="007E4D5E" w:rsidRDefault="007E4D5E" w:rsidP="00405E5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Nositelj projekta</w:t>
      </w:r>
      <w:r>
        <w:rPr>
          <w:rFonts w:ascii="Times New Roman" w:eastAsia="Calibri" w:hAnsi="Times New Roman" w:cs="Times New Roman"/>
          <w:sz w:val="24"/>
          <w:szCs w:val="24"/>
        </w:rPr>
        <w:t>: Općina Šodolovci</w:t>
      </w:r>
    </w:p>
    <w:p w14:paraId="5C571803" w14:textId="0871FD39" w:rsidR="007E4D5E" w:rsidRPr="00D31F90" w:rsidRDefault="007E4D5E" w:rsidP="00405E5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Partner projekta: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B61">
        <w:rPr>
          <w:rFonts w:ascii="Times New Roman" w:eastAsia="Calibri" w:hAnsi="Times New Roman" w:cs="Times New Roman"/>
          <w:sz w:val="24"/>
          <w:szCs w:val="24"/>
        </w:rPr>
        <w:t xml:space="preserve">DVD </w:t>
      </w:r>
      <w:proofErr w:type="spellStart"/>
      <w:r w:rsidR="00035B61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14:paraId="5381D099" w14:textId="0674AA56" w:rsidR="007E4D5E" w:rsidRDefault="007E4D5E" w:rsidP="00405E5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ukupna vrijednost proj</w:t>
      </w:r>
      <w:r w:rsidR="00D31F90"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ekta</w:t>
      </w: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7E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B61">
        <w:rPr>
          <w:rFonts w:ascii="Times New Roman" w:eastAsia="Calibri" w:hAnsi="Times New Roman" w:cs="Times New Roman"/>
          <w:sz w:val="24"/>
          <w:szCs w:val="24"/>
        </w:rPr>
        <w:t xml:space="preserve">1.497.477,76 </w:t>
      </w:r>
      <w:r w:rsidRPr="007E4D5E">
        <w:rPr>
          <w:rFonts w:ascii="Times New Roman" w:eastAsia="Calibri" w:hAnsi="Times New Roman" w:cs="Times New Roman"/>
          <w:sz w:val="24"/>
          <w:szCs w:val="24"/>
        </w:rPr>
        <w:t xml:space="preserve">kn. </w:t>
      </w:r>
    </w:p>
    <w:p w14:paraId="44B76C6D" w14:textId="263BDF4D" w:rsidR="00D1090B" w:rsidRDefault="00D1090B" w:rsidP="00405E5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iznos EU sufinanciranja projekta: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1.497.477,76 kn</w:t>
      </w:r>
    </w:p>
    <w:p w14:paraId="4E698965" w14:textId="42E5C8CE" w:rsidR="00D31F90" w:rsidRDefault="00D31F90" w:rsidP="00405E5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razdoblje trajanje projekta: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90B">
        <w:rPr>
          <w:rFonts w:ascii="Times New Roman" w:eastAsia="Calibri" w:hAnsi="Times New Roman" w:cs="Times New Roman"/>
          <w:sz w:val="24"/>
          <w:szCs w:val="24"/>
        </w:rPr>
        <w:t>05.10.2020</w:t>
      </w:r>
      <w:r w:rsidR="00DD3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90B">
        <w:rPr>
          <w:rFonts w:ascii="Times New Roman" w:eastAsia="Calibri" w:hAnsi="Times New Roman" w:cs="Times New Roman"/>
          <w:sz w:val="24"/>
          <w:szCs w:val="24"/>
        </w:rPr>
        <w:t>-</w:t>
      </w:r>
      <w:r w:rsidR="00DD3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90B">
        <w:rPr>
          <w:rFonts w:ascii="Times New Roman" w:eastAsia="Calibri" w:hAnsi="Times New Roman" w:cs="Times New Roman"/>
          <w:sz w:val="24"/>
          <w:szCs w:val="24"/>
        </w:rPr>
        <w:t>05.10.2022.</w:t>
      </w:r>
    </w:p>
    <w:p w14:paraId="04556F4A" w14:textId="542ADE88" w:rsidR="00DD3D8B" w:rsidRDefault="00DD3D8B" w:rsidP="00405E5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broj zaposlenih osoba: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</w:t>
      </w:r>
    </w:p>
    <w:p w14:paraId="05244DC8" w14:textId="03AB0C14" w:rsidR="007E4D5E" w:rsidRPr="00D31F90" w:rsidRDefault="00D31F90" w:rsidP="00405E5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broj krajnjih korisnika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DD3D8B">
        <w:rPr>
          <w:rFonts w:ascii="Times New Roman" w:eastAsia="Calibri" w:hAnsi="Times New Roman" w:cs="Times New Roman"/>
          <w:sz w:val="24"/>
          <w:szCs w:val="24"/>
        </w:rPr>
        <w:t xml:space="preserve"> 89</w:t>
      </w:r>
    </w:p>
    <w:p w14:paraId="2567C9E2" w14:textId="61487C9E" w:rsidR="00405E5C" w:rsidRPr="00405E5C" w:rsidRDefault="00D31F90" w:rsidP="00405E5C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D8B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7E4D5E" w:rsidRPr="00DD3D8B">
        <w:rPr>
          <w:rFonts w:ascii="Times New Roman" w:eastAsia="Calibri" w:hAnsi="Times New Roman" w:cs="Times New Roman"/>
          <w:b/>
          <w:bCs/>
          <w:sz w:val="24"/>
          <w:szCs w:val="24"/>
        </w:rPr>
        <w:t>snovni cilj</w:t>
      </w:r>
      <w:r w:rsidR="00405E5C">
        <w:rPr>
          <w:rFonts w:ascii="Times New Roman" w:eastAsia="Calibri" w:hAnsi="Times New Roman" w:cs="Times New Roman"/>
          <w:b/>
          <w:bCs/>
          <w:sz w:val="24"/>
          <w:szCs w:val="24"/>
        </w:rPr>
        <w:t>evi</w:t>
      </w:r>
      <w:r w:rsidR="007E4D5E" w:rsidRPr="00DD3D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projekta</w:t>
      </w:r>
      <w:r w:rsidR="00405E5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49861B2" w14:textId="4D4678E8" w:rsidR="0052091D" w:rsidRDefault="00DD3D8B" w:rsidP="00405E5C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unapređenje kvalitete života </w:t>
      </w:r>
      <w:r w:rsidR="00405E5C">
        <w:rPr>
          <w:rFonts w:ascii="Times New Roman" w:eastAsia="Calibri" w:hAnsi="Times New Roman" w:cs="Times New Roman"/>
          <w:sz w:val="24"/>
          <w:szCs w:val="24"/>
        </w:rPr>
        <w:t>starijih osoba od 65 godina kroz organizaciju dnevnih aktivnosti, psihološko osnaživanje ciljane skupine kao i prijenos dobre prakse na potpomognuta područja</w:t>
      </w:r>
    </w:p>
    <w:p w14:paraId="23992CE8" w14:textId="4FEAA9BC" w:rsidR="00405E5C" w:rsidRDefault="00405E5C" w:rsidP="00405E5C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jačanje ljudskih kapaciteta koji se bave s ciljanom skupinom s ciljem poboljšanja usluge i načina rada</w:t>
      </w:r>
    </w:p>
    <w:p w14:paraId="787E7E04" w14:textId="77777777" w:rsidR="00405E5C" w:rsidRDefault="00405E5C" w:rsidP="00405E5C">
      <w:pPr>
        <w:pStyle w:val="Odlomakpopisa"/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DAD514" w14:textId="77777777" w:rsidR="0052091D" w:rsidRDefault="0052091D" w:rsidP="00405E5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Radujemo se Vašem dolasku!</w:t>
      </w:r>
    </w:p>
    <w:p w14:paraId="46C918D3" w14:textId="608ADECA" w:rsidR="0052091D" w:rsidRDefault="0052091D" w:rsidP="00405E5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1D">
        <w:rPr>
          <w:rFonts w:ascii="Times New Roman" w:eastAsia="Calibri" w:hAnsi="Times New Roman" w:cs="Times New Roman"/>
          <w:sz w:val="24"/>
          <w:szCs w:val="24"/>
          <w:u w:val="single"/>
        </w:rPr>
        <w:t>Potvrde dolaska na konferenciju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319EC4" w14:textId="4AA52373" w:rsidR="007E4D5E" w:rsidRPr="005314AC" w:rsidRDefault="0052091D" w:rsidP="00405E5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031/2</w:t>
      </w:r>
      <w:r w:rsidR="00405E5C">
        <w:rPr>
          <w:rFonts w:ascii="Times New Roman" w:eastAsia="Calibri" w:hAnsi="Times New Roman" w:cs="Times New Roman"/>
          <w:sz w:val="24"/>
          <w:szCs w:val="24"/>
        </w:rPr>
        <w:t>70-894</w:t>
      </w:r>
    </w:p>
    <w:sectPr w:rsidR="007E4D5E" w:rsidRPr="005314A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14A9" w14:textId="77777777" w:rsidR="00247096" w:rsidRDefault="00247096" w:rsidP="007E4D5E">
      <w:pPr>
        <w:spacing w:after="0" w:line="240" w:lineRule="auto"/>
      </w:pPr>
      <w:r>
        <w:separator/>
      </w:r>
    </w:p>
  </w:endnote>
  <w:endnote w:type="continuationSeparator" w:id="0">
    <w:p w14:paraId="517901A8" w14:textId="77777777" w:rsidR="00247096" w:rsidRDefault="00247096" w:rsidP="007E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2DD4" w14:textId="54F3B09B" w:rsidR="007E4D5E" w:rsidRDefault="007E4D5E">
    <w:pPr>
      <w:pStyle w:val="Podnoje"/>
    </w:pPr>
    <w:r>
      <w:rPr>
        <w:noProof/>
        <w:lang w:eastAsia="hr-HR"/>
      </w:rPr>
      <w:drawing>
        <wp:inline distT="0" distB="0" distL="0" distR="0" wp14:anchorId="23CB0F64" wp14:editId="236D6603">
          <wp:extent cx="5727047" cy="1315720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409" cy="137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84A5" w14:textId="77777777" w:rsidR="00247096" w:rsidRDefault="00247096" w:rsidP="007E4D5E">
      <w:pPr>
        <w:spacing w:after="0" w:line="240" w:lineRule="auto"/>
      </w:pPr>
      <w:r>
        <w:separator/>
      </w:r>
    </w:p>
  </w:footnote>
  <w:footnote w:type="continuationSeparator" w:id="0">
    <w:p w14:paraId="15597E80" w14:textId="77777777" w:rsidR="00247096" w:rsidRDefault="00247096" w:rsidP="007E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C8C7" w14:textId="57C48C48" w:rsidR="007E4D5E" w:rsidRDefault="007E4D5E" w:rsidP="007E4D5E">
    <w:pPr>
      <w:pStyle w:val="Zaglavlje"/>
      <w:tabs>
        <w:tab w:val="clear" w:pos="9026"/>
        <w:tab w:val="left" w:pos="6720"/>
      </w:tabs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CA14256" wp14:editId="6AEB0795">
          <wp:simplePos x="0" y="0"/>
          <wp:positionH relativeFrom="column">
            <wp:posOffset>4114800</wp:posOffset>
          </wp:positionH>
          <wp:positionV relativeFrom="paragraph">
            <wp:posOffset>285115</wp:posOffset>
          </wp:positionV>
          <wp:extent cx="1257300" cy="67627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EEBD97" wp14:editId="67EC1981">
          <wp:extent cx="1238250" cy="11144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58" cy="113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hr-HR"/>
      </w:rPr>
      <w:t xml:space="preserve">                        </w:t>
    </w:r>
    <w:r>
      <w:rPr>
        <w:noProof/>
        <w:lang w:eastAsia="hr-HR"/>
      </w:rPr>
      <w:drawing>
        <wp:inline distT="0" distB="0" distL="0" distR="0" wp14:anchorId="71A1A6AD" wp14:editId="466B460F">
          <wp:extent cx="1276350" cy="10572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429F"/>
    <w:multiLevelType w:val="hybridMultilevel"/>
    <w:tmpl w:val="5E100D74"/>
    <w:lvl w:ilvl="0" w:tplc="C726AF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05FD"/>
    <w:multiLevelType w:val="hybridMultilevel"/>
    <w:tmpl w:val="582E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4B26"/>
    <w:multiLevelType w:val="hybridMultilevel"/>
    <w:tmpl w:val="920C69A2"/>
    <w:lvl w:ilvl="0" w:tplc="9CB671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A60121"/>
    <w:multiLevelType w:val="hybridMultilevel"/>
    <w:tmpl w:val="FA58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11096">
    <w:abstractNumId w:val="0"/>
  </w:num>
  <w:num w:numId="2" w16cid:durableId="1473055231">
    <w:abstractNumId w:val="1"/>
  </w:num>
  <w:num w:numId="3" w16cid:durableId="1341543485">
    <w:abstractNumId w:val="3"/>
  </w:num>
  <w:num w:numId="4" w16cid:durableId="11155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5E"/>
    <w:rsid w:val="00035B61"/>
    <w:rsid w:val="001418EA"/>
    <w:rsid w:val="00247096"/>
    <w:rsid w:val="00405E5C"/>
    <w:rsid w:val="0052091D"/>
    <w:rsid w:val="005314AC"/>
    <w:rsid w:val="007E4D5E"/>
    <w:rsid w:val="00862519"/>
    <w:rsid w:val="00CA1F60"/>
    <w:rsid w:val="00D1090B"/>
    <w:rsid w:val="00D31F90"/>
    <w:rsid w:val="00D71F4D"/>
    <w:rsid w:val="00DD3D8B"/>
    <w:rsid w:val="00E6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F9B42"/>
  <w15:chartTrackingRefBased/>
  <w15:docId w15:val="{A7316A16-AD35-436E-BE85-D3B5D50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5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D5E"/>
  </w:style>
  <w:style w:type="paragraph" w:styleId="Podnoje">
    <w:name w:val="footer"/>
    <w:basedOn w:val="Normal"/>
    <w:link w:val="PodnojeChar"/>
    <w:uiPriority w:val="99"/>
    <w:unhideWhenUsed/>
    <w:rsid w:val="007E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D5E"/>
  </w:style>
  <w:style w:type="paragraph" w:styleId="Odlomakpopisa">
    <w:name w:val="List Paragraph"/>
    <w:basedOn w:val="Normal"/>
    <w:uiPriority w:val="34"/>
    <w:qFormat/>
    <w:rsid w:val="007E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4</cp:revision>
  <dcterms:created xsi:type="dcterms:W3CDTF">2022-05-20T13:21:00Z</dcterms:created>
  <dcterms:modified xsi:type="dcterms:W3CDTF">2022-09-14T12:42:00Z</dcterms:modified>
</cp:coreProperties>
</file>