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0302" w14:textId="77777777" w:rsidR="0048761F" w:rsidRPr="00F575C3" w:rsidRDefault="0048761F" w:rsidP="0048761F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14:paraId="04F23DDF" w14:textId="77777777" w:rsidR="0048761F" w:rsidRPr="00F575C3" w:rsidRDefault="0048761F" w:rsidP="0048761F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14:paraId="5C3C34D4" w14:textId="77777777" w:rsidR="0048761F" w:rsidRDefault="0048761F" w:rsidP="0048761F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4410"/>
        <w:gridCol w:w="2625"/>
      </w:tblGrid>
      <w:tr w:rsidR="0048761F" w14:paraId="21FC7BDF" w14:textId="77777777" w:rsidTr="00D377D1">
        <w:trPr>
          <w:trHeight w:val="729"/>
        </w:trPr>
        <w:tc>
          <w:tcPr>
            <w:tcW w:w="2145" w:type="dxa"/>
            <w:tcBorders>
              <w:bottom w:val="single" w:sz="4" w:space="0" w:color="auto"/>
            </w:tcBorders>
          </w:tcPr>
          <w:p w14:paraId="0CC3984A" w14:textId="77777777" w:rsidR="0048761F" w:rsidRPr="00EE55FD" w:rsidRDefault="0048761F" w:rsidP="00D377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GODINA XX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410" w:type="dxa"/>
          </w:tcPr>
          <w:p w14:paraId="46B5F83E" w14:textId="16B44619" w:rsidR="0048761F" w:rsidRPr="00EE55FD" w:rsidRDefault="0048761F" w:rsidP="00D377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ŠODOLOVCI,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15. srpnja 2022.</w:t>
            </w:r>
          </w:p>
        </w:tc>
        <w:tc>
          <w:tcPr>
            <w:tcW w:w="2625" w:type="dxa"/>
          </w:tcPr>
          <w:p w14:paraId="4E01468D" w14:textId="0A84EE7B" w:rsidR="0048761F" w:rsidRPr="00EE55FD" w:rsidRDefault="0048761F" w:rsidP="00D377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 xml:space="preserve">BROJ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6E28DC05" w14:textId="77777777" w:rsidR="0048761F" w:rsidRPr="00F575C3" w:rsidRDefault="0048761F" w:rsidP="0048761F">
      <w:pPr>
        <w:jc w:val="both"/>
        <w:rPr>
          <w:rFonts w:ascii="Times New Roman" w:hAnsi="Times New Roman" w:cs="Times New Roman"/>
          <w:u w:val="single"/>
        </w:rPr>
      </w:pPr>
    </w:p>
    <w:p w14:paraId="308DACFE" w14:textId="77777777" w:rsidR="0048761F" w:rsidRDefault="0048761F" w:rsidP="004876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326BCF" w14:textId="77777777" w:rsidR="0048761F" w:rsidRDefault="0048761F" w:rsidP="004876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5EAE62" w14:textId="77777777" w:rsidR="0048761F" w:rsidRDefault="0048761F" w:rsidP="004876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549256" w14:textId="77777777" w:rsidR="0048761F" w:rsidRDefault="0048761F" w:rsidP="004876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F6C7EBF" wp14:editId="30475A34">
            <wp:extent cx="2505075" cy="3019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B194" w14:textId="77777777" w:rsidR="0048761F" w:rsidRDefault="0048761F" w:rsidP="004876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6F476B" w14:textId="77777777" w:rsidR="0048761F" w:rsidRDefault="0048761F" w:rsidP="004876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13A6BE" w14:textId="77777777" w:rsidR="0048761F" w:rsidRDefault="0048761F" w:rsidP="004876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74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48761F" w14:paraId="7DB32032" w14:textId="77777777" w:rsidTr="00D377D1">
        <w:trPr>
          <w:trHeight w:val="1410"/>
        </w:trPr>
        <w:tc>
          <w:tcPr>
            <w:tcW w:w="8745" w:type="dxa"/>
          </w:tcPr>
          <w:p w14:paraId="2CF09CD1" w14:textId="77777777" w:rsidR="0048761F" w:rsidRPr="001D6ECD" w:rsidRDefault="0048761F" w:rsidP="00D377D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Službeni glasnik općine Šodolovci</w:t>
            </w:r>
          </w:p>
          <w:p w14:paraId="25BCD6F1" w14:textId="77777777" w:rsidR="0048761F" w:rsidRPr="001D6ECD" w:rsidRDefault="0048761F" w:rsidP="00D377D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Izdaje: Općina Šodolovci, Ive Andrića 3, Šodolovci</w:t>
            </w:r>
          </w:p>
          <w:p w14:paraId="588EAD4C" w14:textId="77777777" w:rsidR="0048761F" w:rsidRPr="001D6ECD" w:rsidRDefault="0048761F" w:rsidP="00D377D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Tiska: Jedinstveni upravni odjel Općine Šodolovci</w:t>
            </w:r>
          </w:p>
          <w:p w14:paraId="749B1CF7" w14:textId="77777777" w:rsidR="0048761F" w:rsidRPr="001D6ECD" w:rsidRDefault="0048761F" w:rsidP="00D377D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 xml:space="preserve">Za izdavača: Dragan Zorić,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14:paraId="5BE710BA" w14:textId="77777777" w:rsidR="0048761F" w:rsidRDefault="0048761F" w:rsidP="0048761F"/>
    <w:p w14:paraId="4A79A56F" w14:textId="77777777" w:rsidR="0048761F" w:rsidRPr="001A5F5C" w:rsidRDefault="0048761F" w:rsidP="004876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SADRŽAJ</w:t>
      </w:r>
    </w:p>
    <w:p w14:paraId="37CC6273" w14:textId="77777777" w:rsidR="0048761F" w:rsidRDefault="0048761F" w:rsidP="0048761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E9A86D" w14:textId="5168B7C8" w:rsidR="0048761F" w:rsidRDefault="0048761F" w:rsidP="0048761F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AKTI OPĆINSKOG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NAČELNIKA</w:t>
      </w: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</w:p>
    <w:p w14:paraId="395F531E" w14:textId="77777777" w:rsidR="00CD0BC2" w:rsidRDefault="00CD0BC2" w:rsidP="0048761F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14:paraId="71C8B97E" w14:textId="747F5B57" w:rsidR="00513478" w:rsidRP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3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Odluka o uređenju prometa vozila na nerazvrstanoj cesti u naselju Ada – Bosanska ulica………………................................................</w:t>
      </w:r>
    </w:p>
    <w:p w14:paraId="3CEF1E7C" w14:textId="34C2A7E9" w:rsidR="0048761F" w:rsidRPr="00833C5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8761F" w:rsidRPr="00833C5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8761F">
        <w:rPr>
          <w:rFonts w:ascii="Times New Roman" w:hAnsi="Times New Roman" w:cs="Times New Roman"/>
          <w:sz w:val="24"/>
          <w:szCs w:val="24"/>
        </w:rPr>
        <w:t xml:space="preserve"> VI. izmjene i dopune Plana nabave Općine Šodolovci za 2022. godinu</w:t>
      </w:r>
      <w:r w:rsidR="0048761F" w:rsidRPr="00833C5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0D7A6373" w14:textId="2AB05A21" w:rsidR="0048761F" w:rsidRDefault="0048761F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E7E94" w14:textId="71CABE64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FF3D" w14:textId="63AA72D7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49E57" w14:textId="553B2939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63B2" w14:textId="52628465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E03A4" w14:textId="055E621B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649C7" w14:textId="6DA911F6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2ECD4" w14:textId="78E42833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72CA7" w14:textId="36A8F3E3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108D" w14:textId="6004B6D4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6D967" w14:textId="462F1DF5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1C2B" w14:textId="5E4E6121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12213" w14:textId="60B5331A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6648F" w14:textId="32FC7BF2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BBD05" w14:textId="77FF34F1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EF05F" w14:textId="307838DD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A53A6" w14:textId="65D7C737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286DD" w14:textId="55FC85C1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4232A" w14:textId="5AE5EB3B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E22A1" w14:textId="1F035F6B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0590C" w14:textId="7414FEA4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564ED" w14:textId="4F4D9B4F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8CDD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23. Odluke o nerazvrstanim cestama Općine Šodolovci („službeni glasnik“ Općine Šodolovci broj 3/22) i članka 46. Statuta Općine Šodolovci („službeni glasnik“ Općine Šodolovci broj 2/21) općinski načelnik Općine Šodolovci dana 14. srpnja 2022. godine donosi </w:t>
      </w:r>
    </w:p>
    <w:p w14:paraId="7A63FE15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758F2" w14:textId="77777777" w:rsidR="00513478" w:rsidRPr="00513478" w:rsidRDefault="00513478" w:rsidP="0051347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ODLUKU</w:t>
      </w:r>
    </w:p>
    <w:p w14:paraId="3FBC3CB7" w14:textId="77777777" w:rsidR="00513478" w:rsidRPr="00513478" w:rsidRDefault="00513478" w:rsidP="0051347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o uređenju prometa vozila na nerazvrstanoj cesti u naselju Ada - Bosanska ulica</w:t>
      </w:r>
    </w:p>
    <w:p w14:paraId="33721B89" w14:textId="77777777" w:rsidR="00513478" w:rsidRPr="00513478" w:rsidRDefault="00513478" w:rsidP="0051347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7358E" w14:textId="77777777" w:rsidR="00513478" w:rsidRPr="00513478" w:rsidRDefault="00513478" w:rsidP="0051347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Članak 1.</w:t>
      </w:r>
    </w:p>
    <w:p w14:paraId="32EE59CF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Radi zaštite i sprečavanja oštećenja nerazvrstane ceste, ovom Odlukom zabranjuje se prometovanje vozila težih od 20 t na nerazvrstanoj cesti u naselju Ada, označenoj kao A-2, u naravi Bosanska ulica.</w:t>
      </w:r>
    </w:p>
    <w:p w14:paraId="7CF83023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Zabrana prometovanja odnosi se na cijelu dužinu nerazvrstane ceste A-2 te se odnosi i na nerazvrstanu cestu (poljski put) u produžetku koji povezuje naselja Ada i Šodolovci, označen kao k.č.br. 24 k.o. Ada, k.č.br. 105 k.o. Ada i k.č.br. 142 k.o. Šodolovci.</w:t>
      </w:r>
    </w:p>
    <w:p w14:paraId="585BBC07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9488F" w14:textId="77777777" w:rsidR="00513478" w:rsidRPr="00513478" w:rsidRDefault="00513478" w:rsidP="0051347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Članak 2.</w:t>
      </w:r>
    </w:p>
    <w:p w14:paraId="607184FE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Obvezuje se Jedinstveni upravni odjel Općine Šodolovci na nabavu te postavljanje odgovarajućih prometnih znakova  na kojima će biti vidljiva zabrana iz članka 1. ove Odluke.</w:t>
      </w:r>
    </w:p>
    <w:p w14:paraId="7E07E574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A8389" w14:textId="77777777" w:rsidR="00513478" w:rsidRPr="00513478" w:rsidRDefault="00513478" w:rsidP="0051347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Članak 3.</w:t>
      </w:r>
    </w:p>
    <w:p w14:paraId="1894E3EE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Ova Odluka objavit će se u „službenom glasniku“ Općine Šodolovci  a stupa na snagu osmog dana od dana objave.</w:t>
      </w:r>
    </w:p>
    <w:p w14:paraId="22F8EE0A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0C189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D7EAF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KLASA: 340-01/22-01/4</w:t>
      </w:r>
    </w:p>
    <w:p w14:paraId="7E11D836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>URBROJ: 2158-36-02-22-1</w:t>
      </w:r>
    </w:p>
    <w:p w14:paraId="0DA08B41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Šodolovci, 14. srpnja 2022.                                                 </w:t>
      </w:r>
    </w:p>
    <w:p w14:paraId="630AE4FF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OPĆINSKI NAČELNIK:</w:t>
      </w:r>
    </w:p>
    <w:p w14:paraId="3400072B" w14:textId="001FD21E" w:rsid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Dragan Zorić</w:t>
      </w:r>
    </w:p>
    <w:p w14:paraId="5FCC860A" w14:textId="28BD826F" w:rsidR="00513478" w:rsidRDefault="00513478" w:rsidP="0051347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36C5B426" w14:textId="77777777" w:rsid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513478" w:rsidSect="003454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tbl>
      <w:tblPr>
        <w:tblW w:w="14562" w:type="dxa"/>
        <w:tblLook w:val="04A0" w:firstRow="1" w:lastRow="0" w:firstColumn="1" w:lastColumn="0" w:noHBand="0" w:noVBand="1"/>
      </w:tblPr>
      <w:tblGrid>
        <w:gridCol w:w="2881"/>
        <w:gridCol w:w="1838"/>
        <w:gridCol w:w="1277"/>
        <w:gridCol w:w="1316"/>
        <w:gridCol w:w="1187"/>
        <w:gridCol w:w="976"/>
        <w:gridCol w:w="977"/>
        <w:gridCol w:w="1367"/>
        <w:gridCol w:w="976"/>
        <w:gridCol w:w="1107"/>
        <w:gridCol w:w="1176"/>
      </w:tblGrid>
      <w:tr w:rsidR="00513478" w:rsidRPr="00513478" w14:paraId="018A5C13" w14:textId="77777777" w:rsidTr="00513478">
        <w:trPr>
          <w:trHeight w:val="30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EC5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D0F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8E83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CB7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A00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DAD2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77D6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4CD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1B6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3711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125976A9" w14:textId="77777777" w:rsidTr="00513478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F0A9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03B" w14:textId="3481F9DA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9EC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D4B8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42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9A0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4D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BBC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282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EC4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15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20F1D081" w14:textId="77777777" w:rsidTr="00513478">
        <w:trPr>
          <w:trHeight w:val="40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E20" w14:textId="795AF084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473FD80" wp14:editId="609EF56C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-123825</wp:posOffset>
                  </wp:positionV>
                  <wp:extent cx="428625" cy="190500"/>
                  <wp:effectExtent l="0" t="0" r="9525" b="0"/>
                  <wp:wrapNone/>
                  <wp:docPr id="2" name="Slika 2" descr="http://www.sysprint.hr/inf820/grb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1FD442-F8CD-4837-8761-5CB24A6DC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http://www.sysprint.hr/inf820/grb2.jpg">
                            <a:extLst>
                              <a:ext uri="{FF2B5EF4-FFF2-40B4-BE49-F238E27FC236}">
                                <a16:creationId xmlns:a16="http://schemas.microsoft.com/office/drawing/2014/main" id="{801FD442-F8CD-4837-8761-5CB24A6DC4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</w:t>
            </w:r>
          </w:p>
        </w:tc>
        <w:tc>
          <w:tcPr>
            <w:tcW w:w="16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6C51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481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04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651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AEEC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8614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7C9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E8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9C6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25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0580BA86" w14:textId="77777777" w:rsidTr="00513478">
        <w:trPr>
          <w:trHeight w:val="300"/>
        </w:trPr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AE7" w14:textId="602FF324" w:rsid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</w:t>
            </w: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REPUBLIKA HRVATSKA</w:t>
            </w:r>
          </w:p>
          <w:p w14:paraId="77D89E2E" w14:textId="6E7A0F12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</w:t>
            </w: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OSJEČKO-BARANJSKA ŽUPANIJA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93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A7A7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9D1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4D83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4441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24C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410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3B7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158F7A95" w14:textId="77777777" w:rsidTr="00513478">
        <w:trPr>
          <w:trHeight w:val="300"/>
        </w:trPr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5C4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OPĆINA ŠODOLOVCI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E9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7337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0422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FA2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672D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491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C1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7432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4443C8F7" w14:textId="77777777" w:rsidTr="00513478">
        <w:trPr>
          <w:trHeight w:val="300"/>
        </w:trPr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67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OPĆINSKI NAČELNIK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AB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BC4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682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6B5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168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D2F2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AF7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C14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2B610178" w14:textId="77777777" w:rsidTr="00513478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936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BC9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C5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CD6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2633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3EC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B3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A78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74BD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3A7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61F6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5ACBD309" w14:textId="77777777" w:rsidTr="00513478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3009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222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C86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E95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875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1685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DA3D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1B8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4F9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0B8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43F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3F3337F8" w14:textId="77777777" w:rsidTr="00513478">
        <w:trPr>
          <w:trHeight w:val="300"/>
        </w:trPr>
        <w:tc>
          <w:tcPr>
            <w:tcW w:w="1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EB6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 temelju članka 28. stavka 1. Zakona o javnoj nabavi ("Narodne novine" broj 120/16), članka 2. i 3. Pravilnika o planu nabave, registru ugovora, prethodnom savjetovanju i analizi tržišta u javnoj nabavi („Narodne novine“ broj 101/17 i 144/20) i članka 46. Statuta Općine Šodolovci ("Službeni glasnik Općine Šodolovci" broj 2/21) općinski načelnik Općine Šodolovci donosi</w:t>
            </w:r>
          </w:p>
        </w:tc>
      </w:tr>
      <w:tr w:rsidR="00513478" w:rsidRPr="00513478" w14:paraId="619EBCFC" w14:textId="77777777" w:rsidTr="00513478">
        <w:trPr>
          <w:trHeight w:val="300"/>
        </w:trPr>
        <w:tc>
          <w:tcPr>
            <w:tcW w:w="1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059A" w14:textId="77777777" w:rsidR="00513478" w:rsidRPr="00513478" w:rsidRDefault="00513478" w:rsidP="0051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VI. IZMJENE I DOPUNE PLANA NABAVE ZA 2022. GODINU</w:t>
            </w:r>
          </w:p>
        </w:tc>
      </w:tr>
      <w:tr w:rsidR="00513478" w:rsidRPr="00513478" w14:paraId="1CAFD051" w14:textId="77777777" w:rsidTr="00513478">
        <w:trPr>
          <w:trHeight w:val="300"/>
        </w:trPr>
        <w:tc>
          <w:tcPr>
            <w:tcW w:w="1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9CC" w14:textId="77777777" w:rsidR="00513478" w:rsidRPr="00513478" w:rsidRDefault="00513478" w:rsidP="00513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Članak 1.</w:t>
            </w:r>
          </w:p>
        </w:tc>
      </w:tr>
      <w:tr w:rsidR="00513478" w:rsidRPr="00513478" w14:paraId="2F8EFB65" w14:textId="77777777" w:rsidTr="00513478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778A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CBEF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5EB5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1F62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DA4B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5CDB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0A96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FFE2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521C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E082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B2B0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8FE98E9" w14:textId="77777777" w:rsidTr="00513478">
        <w:trPr>
          <w:trHeight w:val="24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B4F269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6881A9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E71D5D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026A7E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Procijenjena vrijednost nabave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6030A8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DB7A1D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8C8121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6BC30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726550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499248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21ACB8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513478" w:rsidRPr="00513478" w14:paraId="51D4DDAA" w14:textId="77777777" w:rsidTr="00513478">
        <w:trPr>
          <w:trHeight w:val="7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C8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B7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3F4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79952100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AF8AD9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5C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AE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5C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B18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929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svibanj 2022.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EC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2A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6D80EC8C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7E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77B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službenih mobilnih telefona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EB9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64212000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110126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91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B9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22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367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11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travanj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C7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A9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4658B3D7" w14:textId="77777777" w:rsidTr="00513478">
        <w:trPr>
          <w:trHeight w:val="12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AD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C1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informiranja i promidžbe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6D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8E62F0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936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17A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732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7BC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94B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BC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4F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8BE981D" w14:textId="77777777" w:rsidTr="00513478">
        <w:trPr>
          <w:trHeight w:val="31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82AB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8B0EE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geodetsko katastarske usluge radi evidentiranja nerazvrstanih cesta (ulice) na području Općine Šodolovci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C8D4F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71250000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9F0888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172C7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1189A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DA9CE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C1ACC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0DE88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9DFFD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BFC6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40463878" w14:textId="77777777" w:rsidTr="00513478">
        <w:trPr>
          <w:trHeight w:val="12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804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0D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računalnih programa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A3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72211000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61234B9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7EC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BB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7C0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33B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FA8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E67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B85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06D0DDC4" w14:textId="77777777" w:rsidTr="00513478">
        <w:trPr>
          <w:trHeight w:val="12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F1382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03DA8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 "digitalna arhiva Općine Šodolovci"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E2526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72330000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FA3C4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BA5D1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1E86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8CFE2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FFC08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895C53" w14:textId="77777777" w:rsidR="00513478" w:rsidRPr="00513478" w:rsidRDefault="00513478" w:rsidP="0051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rujan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A7A3D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46023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4BD20E9F" w14:textId="77777777" w:rsidTr="00513478">
        <w:trPr>
          <w:trHeight w:val="7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87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7DC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javne rasvjete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9C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50232100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6A88AC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5D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4E1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6A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68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C4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FDE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835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02EB8B53" w14:textId="77777777" w:rsidTr="00513478">
        <w:trPr>
          <w:trHeight w:val="14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D32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A1B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 - javna rasvjeta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DC0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9387DC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21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8E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C8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69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887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6CD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715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3195AE47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ABC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9/22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C6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električnom energijom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A7F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3DE1C8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A9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D0E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931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D88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66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6A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08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40D3A97B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B9B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F50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dječja igrališta - igrala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23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A9AE30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8D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56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F9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9E9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2B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0E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F21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6F42F9C8" w14:textId="77777777" w:rsidTr="00513478">
        <w:trPr>
          <w:trHeight w:val="168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A0C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155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sanacija udarnih rupa - Srednja ulica u naselju Silaš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67A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45233225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030CBF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E5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3F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01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E7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C1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64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DC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6725966E" w14:textId="77777777" w:rsidTr="00513478">
        <w:trPr>
          <w:trHeight w:val="7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13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541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deratizacije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185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09DD34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32798,20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E7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AF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20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0EE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21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0E3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100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382BCA81" w14:textId="77777777" w:rsidTr="00513478">
        <w:trPr>
          <w:trHeight w:val="19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08F04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67FF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projektne dokumentacije za ulicu 4. Juli u naselju Ada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99604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F93BC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A3442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7A5BA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1A0E5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A5448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429A8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2E07D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F15F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1CBE2A3C" w14:textId="77777777" w:rsidTr="00513478">
        <w:trPr>
          <w:trHeight w:val="12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74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B5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pješačke staze u naselju Palača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EFF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1D4C93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557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29D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4B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A20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14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84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E8A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59375056" w14:textId="77777777" w:rsidTr="00513478">
        <w:trPr>
          <w:trHeight w:val="168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1E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15/22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86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košarkaškog igrališta u naselju Petrova Slatina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AC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930865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01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A6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78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AE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DF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D9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AF1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5A5B0D78" w14:textId="77777777" w:rsidTr="00513478">
        <w:trPr>
          <w:trHeight w:val="26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11CFA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572BE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uklanjanje otpada odbačenog u okoliš u naselju Šodolovci (k.č.br. 193/6, 193/15, 193/16 i 194)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3C23A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90522400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04BE7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DCCA6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4D204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DBA48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44728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E9FBE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1D7E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74DD4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39C55D9A" w14:textId="77777777" w:rsidTr="00513478">
        <w:trPr>
          <w:trHeight w:val="21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27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30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 postavljanja videonadzora lokacija otpadom onečišćenog tla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B2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32323500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ACA6B8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E3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2B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A96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75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795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EA8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D9B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3F9E3839" w14:textId="77777777" w:rsidTr="00513478">
        <w:trPr>
          <w:trHeight w:val="12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B1E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371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lokacije za izgradnju reciklažnog dvorišta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92C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7C7859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8E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C0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D1B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B2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AF3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AEB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853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1F27F165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ABF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D51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zbrinjavanje napuštenih životinja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8F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5C0D86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48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702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B9A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11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E8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42E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6E0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6E540224" w14:textId="77777777" w:rsidTr="00513478">
        <w:trPr>
          <w:trHeight w:val="7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646F2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20/22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9259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dezinsekcije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F4572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BFE3E2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962CD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4328D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82C04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18686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68DDE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15B52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D3183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62284325" w14:textId="77777777" w:rsidTr="00513478">
        <w:trPr>
          <w:trHeight w:val="21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FFF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4F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tekućeg i </w:t>
            </w:r>
            <w:proofErr w:type="spellStart"/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investicjskog</w:t>
            </w:r>
            <w:proofErr w:type="spellEnd"/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održavanja građevinskih objekata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DF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2108D24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787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632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8A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C9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62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61E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F4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27706C8" w14:textId="77777777" w:rsidTr="00513478">
        <w:trPr>
          <w:trHeight w:val="12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FE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19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društvenog doma u naselju Silaš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642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2432D0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3F0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191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2E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1AF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46E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AC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399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34ACD1D" w14:textId="77777777" w:rsidTr="00513478">
        <w:trPr>
          <w:trHeight w:val="19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4C180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42714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nadstrešnice s ogradom (zgrada općine-društveni dom)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007521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9A3FA4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144174,55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88497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76969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B380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2242D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6AC5BD" w14:textId="77777777" w:rsidR="00513478" w:rsidRPr="00513478" w:rsidRDefault="00513478" w:rsidP="0051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lipanj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30ADE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CC41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592E2CBA" w14:textId="77777777" w:rsidTr="00513478">
        <w:trPr>
          <w:trHeight w:val="7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4E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877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mobilnih aparata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7F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F31699F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B8E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BF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B95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2E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EE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709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EF7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562DBF90" w14:textId="77777777" w:rsidTr="00513478">
        <w:trPr>
          <w:trHeight w:val="48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76B18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84E10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bagera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B8CB3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43260000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58CD88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D197F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C0F75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DCA48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A1DC6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90A50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rujan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178F9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ECD82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4DAF29B6" w14:textId="77777777" w:rsidTr="00513478">
        <w:trPr>
          <w:trHeight w:val="168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1ADE4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CDA03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motorni benzin i dizel gorivo za službene automobile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87F25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699CD9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B2FA1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31F6B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D3801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E5942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714CA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9643C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B35AC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664EB712" w14:textId="77777777" w:rsidTr="00513478">
        <w:trPr>
          <w:trHeight w:val="19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10A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27/22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88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pješačkog semafora sa mjeračima brzine u naselju Šodolovci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92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34996100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DC9C05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293467,00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B4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D3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C4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08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2F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travanj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27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1F6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4D9AF69A" w14:textId="77777777" w:rsidTr="00513478">
        <w:trPr>
          <w:trHeight w:val="7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0DE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AA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prometnih elaborata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F19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71322500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F04A01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6E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2F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956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287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93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8B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CCD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4C6D3EB" w14:textId="77777777" w:rsidTr="00513478">
        <w:trPr>
          <w:trHeight w:val="24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F3544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F4011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izrada projektno-tehničke </w:t>
            </w:r>
            <w:proofErr w:type="spellStart"/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dokmentacije</w:t>
            </w:r>
            <w:proofErr w:type="spellEnd"/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projekt uređenja ribnjaka u naselju Koprivna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DA305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71250000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7D2570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121D7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02428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BE906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B6A01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27DEE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kolovoz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9E3FD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032C4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67301CC5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D1B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156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otresnica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8FF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E9F37D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67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A8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CF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5DF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E5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A24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DF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18E6C308" w14:textId="77777777" w:rsidTr="00513478">
        <w:trPr>
          <w:trHeight w:val="7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975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F1E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ozelenjavanje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8E2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3304E0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BA4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26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DF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BB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EAC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05E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E25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8B007F3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DB0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770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nerazvrstanih cesta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58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50230000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1B8EE2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FB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299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B43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495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49E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9F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96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2EBD056B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F1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C80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poslovi zimske službe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C2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90620000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1A7260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9C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66D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31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D7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93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79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67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26C8B2CB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2F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34/22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F74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kanalske mreže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28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45247112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6ED058D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9C0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66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718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5F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43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18F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28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A639CF4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D67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A7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javnih zelenih površina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65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A20579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D79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D2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54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8C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A6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07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E4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1E085B8E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43C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501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parkovske opreme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24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39113300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254EAD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205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74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7C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4E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D4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2C5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E7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3919304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5A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C0E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groblja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F38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98371111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BF34F7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BBC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0A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13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F04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BE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477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38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4FB12423" w14:textId="77777777" w:rsidTr="00513478">
        <w:trPr>
          <w:trHeight w:val="9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12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7D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čistoće javnih površina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09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90910000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0D0FEA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16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izuzet od primjene Zakona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DC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6B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DC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F2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siječanj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697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6AC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09A63EEB" w14:textId="77777777" w:rsidTr="00513478">
        <w:trPr>
          <w:trHeight w:val="19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C42B2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B78EB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nadstrešnica na autobusnim stajalištima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EAFAB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45213311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212F5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BE02D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80CB8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0CBB9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8600C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D79E9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ECD73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08F4D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26DB0D8F" w14:textId="77777777" w:rsidTr="00513478">
        <w:trPr>
          <w:trHeight w:val="26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A2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40/22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490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projektno-tehničke dokumentacije za projekt "izgradnja pješačke staze u naselju Palača"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84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71250000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3B310A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B8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48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B2D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C65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29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6A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838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32A6EE61" w14:textId="77777777" w:rsidTr="00513478">
        <w:trPr>
          <w:trHeight w:val="31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00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585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demontaža postojeće stolarije, te nabava i ugradnja nove pvc stolarije na društvenom domu u naselju Palača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A9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44220000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81ED98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86704,00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FC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4D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AA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AA1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C7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A9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F87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F1B194B" w14:textId="77777777" w:rsidTr="00513478">
        <w:trPr>
          <w:trHeight w:val="19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54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C81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izrada, isporuka i postavljanje jarbola za zastave ispred zgrade općine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E7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35821100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F16376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7A9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D3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29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941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032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65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352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C3DB6F2" w14:textId="77777777" w:rsidTr="00513478">
        <w:trPr>
          <w:trHeight w:val="31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437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43/22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F16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plana uklanjanja otpada odbačenog u okoliš "divljeg odlagališta" na lokaciji k.č.br. 300/1, k.o. Šodolovci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55E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90500000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477154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1B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237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9A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80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B21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ožujak 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88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C80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404E309B" w14:textId="77777777" w:rsidTr="00513478">
        <w:trPr>
          <w:trHeight w:val="45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A0577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48BD0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i ugradnja samostojećeg videonadzornog stupa za nadzor lokacije otpadom onečišćenog tla u naselju Šodolovci (k.č.br. 193/6, 193/15, 193/16 i 194)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87DFD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32323500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A2834A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93551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336D4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5140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0EA12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48D64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svibanj 2022.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51CA9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D610C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7E0ACCB2" w14:textId="77777777" w:rsidTr="00513478">
        <w:trPr>
          <w:trHeight w:val="192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AB786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45/22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362BC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uklanjanje otpada odbačenog u okoliš u naselju Šodolovci (k.č.br. 300/1)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3A6BE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90522400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495082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367000,00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A266C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4E2BE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F5F7C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2F917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EC6BF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F654D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22B1C5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673C6FCF" w14:textId="77777777" w:rsidTr="00513478">
        <w:trPr>
          <w:trHeight w:val="168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5BCBD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A8B93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nadstrešnice kod sportske zgrade u naselju Šodolovci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D694C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45212600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1569E1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94799,90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8BDEAA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E9F86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EB365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8FDCC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14A06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5B0DA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277EE8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69D4EFC8" w14:textId="77777777" w:rsidTr="00513478">
        <w:trPr>
          <w:trHeight w:val="12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9A36C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B33932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adaptacija poslovne zgrade u naselju Šodolovci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A147D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45262700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4DC292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186125,50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42E2F1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D2175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D754F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E2EC6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9339F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24058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F4365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548D0894" w14:textId="77777777" w:rsidTr="00513478">
        <w:trPr>
          <w:trHeight w:val="168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FFBF7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623DE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servis vozila i radnih strojeva u vlasništvu Općine Šodolovci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EEC8A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50112200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946571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20773,48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04716C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80201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5CD73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BA5623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877D2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D8B4C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9D1DC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53C1B74C" w14:textId="77777777" w:rsidTr="00513478">
        <w:trPr>
          <w:trHeight w:val="26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8EFE1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49/22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B5A60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i instalacija videonadzora u okviru projekta "očuvanje okoliša na području Općine Šodolovci"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AEF179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32323500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7278C4" w14:textId="77777777" w:rsidR="00513478" w:rsidRPr="00513478" w:rsidRDefault="00513478" w:rsidP="005134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298535,00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8FA77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180C7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A23C4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EEE82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4CE5E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rujan 2022.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1D930F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60 dana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9F77B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513478" w:rsidRPr="00513478" w14:paraId="3A3B1943" w14:textId="77777777" w:rsidTr="00513478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17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5E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90D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462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DDC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883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8E29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A5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86C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E606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644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19E97B24" w14:textId="77777777" w:rsidTr="00513478">
        <w:trPr>
          <w:trHeight w:val="72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FFC7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A152000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*izmijenjene/dodane stavke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8E5E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9B58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47B9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6C5C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CB7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128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1C7F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FA1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3C3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231BF603" w14:textId="77777777" w:rsidTr="00513478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CBC0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5D05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3B3D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CB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84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E39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DC4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31D3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948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986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B6A0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258C38E8" w14:textId="77777777" w:rsidTr="00513478">
        <w:trPr>
          <w:trHeight w:val="300"/>
        </w:trPr>
        <w:tc>
          <w:tcPr>
            <w:tcW w:w="1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9B6C" w14:textId="77777777" w:rsidR="00513478" w:rsidRPr="00513478" w:rsidRDefault="00513478" w:rsidP="00513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Članak 2.</w:t>
            </w:r>
          </w:p>
        </w:tc>
      </w:tr>
      <w:tr w:rsidR="00513478" w:rsidRPr="00513478" w14:paraId="50CCBF47" w14:textId="77777777" w:rsidTr="00513478">
        <w:trPr>
          <w:trHeight w:val="300"/>
        </w:trPr>
        <w:tc>
          <w:tcPr>
            <w:tcW w:w="1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FD861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Ove VI. izmjene i dopune Plana nabave za 2022. godinu stupaju na snagu danom donošenja.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VI. izmjene i dopune Plana nabave za 2022. godinu objavit će se u Elektroničkom oglasniku javne nabave Republike Hrvatske te u "službenom glasniku općine Šodolovci" i na službenim web stranicama Općine Šodolovci www.sodolovci.hr  .</w:t>
            </w:r>
          </w:p>
        </w:tc>
      </w:tr>
      <w:tr w:rsidR="00513478" w:rsidRPr="00513478" w14:paraId="30D0BD3B" w14:textId="77777777" w:rsidTr="00513478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EFE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DE25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E7C4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821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803B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3E5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B794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6502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910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24C4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0AF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1A44DCC8" w14:textId="77777777" w:rsidTr="00513478">
        <w:trPr>
          <w:trHeight w:val="300"/>
        </w:trPr>
        <w:tc>
          <w:tcPr>
            <w:tcW w:w="1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4A3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KLASA: 400-05/22-01/1</w:t>
            </w:r>
          </w:p>
        </w:tc>
      </w:tr>
      <w:tr w:rsidR="00513478" w:rsidRPr="00513478" w14:paraId="6974A393" w14:textId="77777777" w:rsidTr="00513478">
        <w:trPr>
          <w:trHeight w:val="300"/>
        </w:trPr>
        <w:tc>
          <w:tcPr>
            <w:tcW w:w="1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73B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URBROJ: 2158-36-02-22-7</w:t>
            </w:r>
          </w:p>
        </w:tc>
      </w:tr>
      <w:tr w:rsidR="00513478" w:rsidRPr="00513478" w14:paraId="2BAB01D5" w14:textId="77777777" w:rsidTr="00513478">
        <w:trPr>
          <w:trHeight w:val="300"/>
        </w:trPr>
        <w:tc>
          <w:tcPr>
            <w:tcW w:w="14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2E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Šodolovci, 08. lipnja 2022.</w:t>
            </w:r>
          </w:p>
        </w:tc>
      </w:tr>
      <w:tr w:rsidR="00513478" w:rsidRPr="00513478" w14:paraId="511BC266" w14:textId="77777777" w:rsidTr="00513478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807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A19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1B7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0B1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5C3D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3792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OPĆINSKI NAČELNIK: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CAB6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213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0117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66A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3478" w:rsidRPr="00513478" w14:paraId="727062CB" w14:textId="77777777" w:rsidTr="00513478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A07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2C8A9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86D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DCF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EA5D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C84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1347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Dragan Zorić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22D" w14:textId="77777777" w:rsidR="00513478" w:rsidRPr="00513478" w:rsidRDefault="00513478" w:rsidP="00513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E33E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9285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DFB7" w14:textId="77777777" w:rsidR="00513478" w:rsidRPr="00513478" w:rsidRDefault="00513478" w:rsidP="0051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941A78E" w14:textId="77777777" w:rsidR="00513478" w:rsidRPr="00513478" w:rsidRDefault="00513478" w:rsidP="0051347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FCEA" w14:textId="77777777" w:rsidR="00513478" w:rsidRDefault="00513478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F2DD7" w14:textId="56FE60E7" w:rsidR="0048761F" w:rsidRDefault="0048761F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68EA" w14:textId="443DC188" w:rsidR="0048761F" w:rsidRDefault="0048761F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6673C" w14:textId="122320B2" w:rsidR="0048761F" w:rsidRDefault="0048761F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A1378" w14:textId="5FB9D562" w:rsidR="0048761F" w:rsidRDefault="0048761F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F4ED" w14:textId="5230309E" w:rsidR="0048761F" w:rsidRDefault="0048761F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5F571" w14:textId="77777777" w:rsidR="0048761F" w:rsidRDefault="0048761F" w:rsidP="00487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967EA" w14:textId="37C4D8DC" w:rsidR="009C5FB4" w:rsidRDefault="009C5FB4" w:rsidP="0048761F"/>
    <w:sectPr w:rsidR="009C5FB4" w:rsidSect="00513478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4BAD" w14:textId="77777777" w:rsidR="00D73A0C" w:rsidRDefault="00D73A0C" w:rsidP="0034549A">
      <w:pPr>
        <w:spacing w:after="0" w:line="240" w:lineRule="auto"/>
      </w:pPr>
      <w:r>
        <w:separator/>
      </w:r>
    </w:p>
  </w:endnote>
  <w:endnote w:type="continuationSeparator" w:id="0">
    <w:p w14:paraId="176DEBBD" w14:textId="77777777" w:rsidR="00D73A0C" w:rsidRDefault="00D73A0C" w:rsidP="0034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58AD" w14:textId="77777777" w:rsidR="0034549A" w:rsidRDefault="003454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2A5E" w14:textId="77777777" w:rsidR="0034549A" w:rsidRDefault="0034549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8D8" w14:textId="77777777" w:rsidR="0034549A" w:rsidRDefault="003454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381A" w14:textId="77777777" w:rsidR="00D73A0C" w:rsidRDefault="00D73A0C" w:rsidP="0034549A">
      <w:pPr>
        <w:spacing w:after="0" w:line="240" w:lineRule="auto"/>
      </w:pPr>
      <w:r>
        <w:separator/>
      </w:r>
    </w:p>
  </w:footnote>
  <w:footnote w:type="continuationSeparator" w:id="0">
    <w:p w14:paraId="22069C90" w14:textId="77777777" w:rsidR="00D73A0C" w:rsidRDefault="00D73A0C" w:rsidP="0034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5AF7" w14:textId="77777777" w:rsidR="0034549A" w:rsidRDefault="003454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FAA9" w14:textId="384F960C" w:rsidR="0034549A" w:rsidRPr="0034549A" w:rsidRDefault="0034549A">
    <w:pPr>
      <w:pStyle w:val="Zaglavlje"/>
      <w:rPr>
        <w:rFonts w:ascii="Times New Roman" w:hAnsi="Times New Roman" w:cs="Times New Roman"/>
        <w:sz w:val="24"/>
        <w:szCs w:val="24"/>
      </w:rPr>
    </w:pPr>
    <w:r w:rsidRPr="0034549A">
      <w:rPr>
        <w:rFonts w:ascii="Times New Roman" w:hAnsi="Times New Roman" w:cs="Times New Roman"/>
        <w:caps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022C11" wp14:editId="0A615FC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EF705" w14:textId="77777777" w:rsidR="0034549A" w:rsidRDefault="0034549A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022C11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CEF705" w14:textId="77777777" w:rsidR="0034549A" w:rsidRDefault="0034549A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549A">
      <w:rPr>
        <w:rFonts w:ascii="Times New Roman" w:hAnsi="Times New Roman" w:cs="Times New Roman"/>
        <w:sz w:val="24"/>
        <w:szCs w:val="24"/>
      </w:rPr>
      <w:t xml:space="preserve">Broj 5       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34549A">
      <w:rPr>
        <w:rFonts w:ascii="Times New Roman" w:hAnsi="Times New Roman" w:cs="Times New Roman"/>
        <w:sz w:val="24"/>
        <w:szCs w:val="24"/>
      </w:rPr>
      <w:t xml:space="preserve"> Službeni glasnik Općine Šodolovci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3FFD" w14:textId="77777777" w:rsidR="0034549A" w:rsidRDefault="003454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1F"/>
    <w:rsid w:val="0034549A"/>
    <w:rsid w:val="0048761F"/>
    <w:rsid w:val="00513478"/>
    <w:rsid w:val="009C5FB4"/>
    <w:rsid w:val="00CB458E"/>
    <w:rsid w:val="00CD0BC2"/>
    <w:rsid w:val="00D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BC45"/>
  <w15:chartTrackingRefBased/>
  <w15:docId w15:val="{5CADB1B4-5EBE-499A-8C7C-7A7CCF2D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1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48761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rsid w:val="0048761F"/>
  </w:style>
  <w:style w:type="paragraph" w:styleId="Zaglavlje">
    <w:name w:val="header"/>
    <w:basedOn w:val="Normal"/>
    <w:link w:val="ZaglavljeChar"/>
    <w:uiPriority w:val="99"/>
    <w:unhideWhenUsed/>
    <w:rsid w:val="0034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549A"/>
  </w:style>
  <w:style w:type="paragraph" w:styleId="Podnoje">
    <w:name w:val="footer"/>
    <w:basedOn w:val="Normal"/>
    <w:link w:val="PodnojeChar"/>
    <w:uiPriority w:val="99"/>
    <w:unhideWhenUsed/>
    <w:rsid w:val="0034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2022-07-23T10:47:00Z</dcterms:created>
  <dcterms:modified xsi:type="dcterms:W3CDTF">2022-07-23T10:59:00Z</dcterms:modified>
</cp:coreProperties>
</file>