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68C6BEB5"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sa  3</w:t>
      </w:r>
      <w:r w:rsidR="008E15A2">
        <w:rPr>
          <w:rFonts w:ascii="Times New Roman" w:hAnsi="Times New Roman" w:cs="Times New Roman"/>
          <w:b/>
          <w:sz w:val="24"/>
          <w:szCs w:val="24"/>
        </w:rPr>
        <w:t>1</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0</w:t>
      </w:r>
      <w:r w:rsidR="008E15A2">
        <w:rPr>
          <w:rFonts w:ascii="Times New Roman" w:hAnsi="Times New Roman" w:cs="Times New Roman"/>
          <w:b/>
          <w:sz w:val="24"/>
          <w:szCs w:val="24"/>
        </w:rPr>
        <w:t>6</w:t>
      </w:r>
      <w:r>
        <w:rPr>
          <w:rFonts w:ascii="Times New Roman" w:hAnsi="Times New Roman" w:cs="Times New Roman"/>
          <w:b/>
          <w:sz w:val="24"/>
          <w:szCs w:val="24"/>
        </w:rPr>
        <w:t xml:space="preserve">. </w:t>
      </w:r>
      <w:r w:rsidR="008E15A2">
        <w:rPr>
          <w:rFonts w:ascii="Times New Roman" w:hAnsi="Times New Roman" w:cs="Times New Roman"/>
          <w:b/>
          <w:sz w:val="24"/>
          <w:szCs w:val="24"/>
        </w:rPr>
        <w:t>travnj</w:t>
      </w:r>
      <w:r>
        <w:rPr>
          <w:rFonts w:ascii="Times New Roman" w:hAnsi="Times New Roman" w:cs="Times New Roman"/>
          <w:b/>
          <w:sz w:val="24"/>
          <w:szCs w:val="24"/>
        </w:rPr>
        <w:t>a 2021. godine u Šodolovcima, Ive Andrića 3</w:t>
      </w:r>
    </w:p>
    <w:p w14:paraId="2DFF35F7"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Sjednica je započela s radom u 19.00 sati.</w:t>
      </w:r>
    </w:p>
    <w:p w14:paraId="32C60911" w14:textId="3B74ABE9"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w:t>
      </w:r>
      <w:r w:rsidR="008E15A2">
        <w:rPr>
          <w:rFonts w:ascii="Times New Roman" w:hAnsi="Times New Roman" w:cs="Times New Roman"/>
          <w:sz w:val="24"/>
          <w:szCs w:val="24"/>
        </w:rPr>
        <w:t>Slobodanka Bijelić, Đurđica Ratković</w:t>
      </w:r>
      <w:r>
        <w:rPr>
          <w:rFonts w:ascii="Times New Roman" w:hAnsi="Times New Roman" w:cs="Times New Roman"/>
          <w:sz w:val="24"/>
          <w:szCs w:val="24"/>
        </w:rPr>
        <w:t>,</w:t>
      </w:r>
      <w:r w:rsidR="008E15A2">
        <w:rPr>
          <w:rFonts w:ascii="Times New Roman" w:hAnsi="Times New Roman" w:cs="Times New Roman"/>
          <w:sz w:val="24"/>
          <w:szCs w:val="24"/>
        </w:rPr>
        <w:t xml:space="preserve"> Goran Kovačević, Nikola Grkinić, Goran Penava i Čedomir Janošević</w:t>
      </w:r>
      <w:r>
        <w:rPr>
          <w:rFonts w:ascii="Times New Roman" w:hAnsi="Times New Roman" w:cs="Times New Roman"/>
          <w:sz w:val="24"/>
          <w:szCs w:val="24"/>
        </w:rPr>
        <w:t xml:space="preserve"> </w:t>
      </w:r>
    </w:p>
    <w:p w14:paraId="72569DD3" w14:textId="22BD5868"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8E15A2">
        <w:rPr>
          <w:rFonts w:ascii="Times New Roman" w:hAnsi="Times New Roman" w:cs="Times New Roman"/>
          <w:sz w:val="24"/>
          <w:szCs w:val="24"/>
        </w:rPr>
        <w:t xml:space="preserve">Vjekoslav Brđanin, </w:t>
      </w:r>
      <w:r>
        <w:rPr>
          <w:rFonts w:ascii="Times New Roman" w:hAnsi="Times New Roman" w:cs="Times New Roman"/>
          <w:sz w:val="24"/>
          <w:szCs w:val="24"/>
        </w:rPr>
        <w:t xml:space="preserve">Slobodanka Matijević, </w:t>
      </w:r>
      <w:r w:rsidR="008E15A2">
        <w:rPr>
          <w:rFonts w:ascii="Times New Roman" w:hAnsi="Times New Roman" w:cs="Times New Roman"/>
          <w:sz w:val="24"/>
          <w:szCs w:val="24"/>
        </w:rPr>
        <w:t xml:space="preserve">Biljana Đuričić i </w:t>
      </w:r>
      <w:r>
        <w:rPr>
          <w:rFonts w:ascii="Times New Roman" w:hAnsi="Times New Roman" w:cs="Times New Roman"/>
          <w:sz w:val="24"/>
          <w:szCs w:val="24"/>
        </w:rPr>
        <w:t>Tomislav Starčević</w:t>
      </w:r>
    </w:p>
    <w:p w14:paraId="7FF1A0E2" w14:textId="77777777"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koji obnaša dužnost općinskog načelnika Općine Šodolovci</w:t>
      </w:r>
      <w:r w:rsidRPr="00170F3F">
        <w:rPr>
          <w:rFonts w:ascii="Times New Roman" w:hAnsi="Times New Roman" w:cs="Times New Roman"/>
          <w:sz w:val="24"/>
          <w:szCs w:val="24"/>
        </w:rPr>
        <w:t>)</w:t>
      </w:r>
      <w:r>
        <w:rPr>
          <w:rFonts w:ascii="Times New Roman" w:hAnsi="Times New Roman" w:cs="Times New Roman"/>
          <w:sz w:val="24"/>
          <w:szCs w:val="24"/>
        </w:rPr>
        <w:t>, Darija Ćeran (viša stručna suradnica za računovodstvene i financijske poslove) i Jovana Avrić (pročelnica Jedinstvenog upravnog odjela- u daljnjem tekstu: pročelnica, ujedno i zapisničar).</w:t>
      </w:r>
    </w:p>
    <w:p w14:paraId="73B5FA68" w14:textId="64F6F78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A399B">
        <w:rPr>
          <w:rFonts w:ascii="Times New Roman" w:hAnsi="Times New Roman" w:cs="Times New Roman"/>
          <w:sz w:val="24"/>
          <w:szCs w:val="24"/>
        </w:rPr>
        <w:t>3</w:t>
      </w:r>
      <w:r w:rsidR="008E15A2">
        <w:rPr>
          <w:rFonts w:ascii="Times New Roman" w:hAnsi="Times New Roman" w:cs="Times New Roman"/>
          <w:sz w:val="24"/>
          <w:szCs w:val="24"/>
        </w:rPr>
        <w:t>1</w:t>
      </w:r>
      <w:r>
        <w:rPr>
          <w:rFonts w:ascii="Times New Roman" w:hAnsi="Times New Roman" w:cs="Times New Roman"/>
          <w:sz w:val="24"/>
          <w:szCs w:val="24"/>
        </w:rPr>
        <w:t>. sjednicu Općinskog vijeća Općine Šodolovci.</w:t>
      </w:r>
    </w:p>
    <w:p w14:paraId="27544ECF"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68602BBF"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se nitko nije javio za riječ niti je bilo primjedbi ni prijedloga za dopunom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2AE14949" w14:textId="7BC22738" w:rsidR="00F7292A" w:rsidRDefault="00F7292A" w:rsidP="00F729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 xml:space="preserve">Razmatranje i usvajanje zapisnika s </w:t>
      </w:r>
      <w:r w:rsidR="008E15A2">
        <w:rPr>
          <w:rFonts w:ascii="Times New Roman" w:eastAsia="Calibri" w:hAnsi="Times New Roman" w:cs="Times New Roman"/>
          <w:sz w:val="24"/>
          <w:szCs w:val="24"/>
        </w:rPr>
        <w:t>30</w:t>
      </w:r>
      <w:r w:rsidRPr="0088542A">
        <w:rPr>
          <w:rFonts w:ascii="Times New Roman" w:eastAsia="Calibri" w:hAnsi="Times New Roman" w:cs="Times New Roman"/>
          <w:sz w:val="24"/>
          <w:szCs w:val="24"/>
        </w:rPr>
        <w:t>. sjednice Općinskog vijeća Općine Šodolovci,</w:t>
      </w:r>
    </w:p>
    <w:p w14:paraId="533A5877"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bookmarkStart w:id="0" w:name="_Hlk71728511"/>
      <w:r w:rsidRPr="00695FC7">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I. izmjena i dopuna Proračuna Općine Šodolovci za 2021. godinu</w:t>
      </w:r>
      <w:r w:rsidRPr="00695FC7">
        <w:rPr>
          <w:rFonts w:ascii="Times New Roman" w:eastAsia="Calibri" w:hAnsi="Times New Roman" w:cs="Times New Roman"/>
          <w:sz w:val="24"/>
          <w:szCs w:val="24"/>
        </w:rPr>
        <w:t>,</w:t>
      </w:r>
    </w:p>
    <w:p w14:paraId="00609EE8" w14:textId="77777777" w:rsidR="008E15A2" w:rsidRPr="00695FC7"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kulturi i religiji Općine Šodolovci za 2021. godinu,</w:t>
      </w:r>
    </w:p>
    <w:p w14:paraId="15BCDD4F" w14:textId="77777777" w:rsidR="008E15A2" w:rsidRPr="00695FC7"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socijalne skrbi za 2021. godinu</w:t>
      </w:r>
      <w:r w:rsidRPr="00695FC7">
        <w:rPr>
          <w:rFonts w:ascii="Times New Roman" w:eastAsia="Calibri" w:hAnsi="Times New Roman" w:cs="Times New Roman"/>
          <w:sz w:val="24"/>
          <w:szCs w:val="24"/>
        </w:rPr>
        <w:t>,</w:t>
      </w:r>
    </w:p>
    <w:p w14:paraId="0982EDEE"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sportu Općine Šodolovci za 2021. godinu,</w:t>
      </w:r>
    </w:p>
    <w:p w14:paraId="7EEE7737"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predškolskom odgoju i obrazovanju Općine Šodolovci za 2021. godinu,</w:t>
      </w:r>
    </w:p>
    <w:p w14:paraId="1D606E60"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Prijedlog I. izmjena i dopuna Programa održavanja objekata i uređaja komunalne infrastrukture Općine Šodolovci za 2021. godinu,</w:t>
      </w:r>
    </w:p>
    <w:p w14:paraId="17772C6C"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gradnje objekata i uređaja komunalne infrastrukture Općine Šodolovci za 2021. godinu,</w:t>
      </w:r>
    </w:p>
    <w:p w14:paraId="51EFF304"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utroška sredstava ostvarenih raspolaganjem poljoprivrednim zemljištem u vlasništvu Republike Hrvatske na području Općine Šodolovci za 2021. godinu,</w:t>
      </w:r>
    </w:p>
    <w:bookmarkEnd w:id="0"/>
    <w:p w14:paraId="7D4ABABD"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Odluke o davanju prethodne suglasnosti na Opće uvjete isporuke komunalne usluge ukopa pokojnika unutar groblja </w:t>
      </w:r>
    </w:p>
    <w:p w14:paraId="36EAE025" w14:textId="77777777" w:rsidR="008E15A2"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Zaključka o usvajanju Izvješća o stanju u prostoru</w:t>
      </w:r>
    </w:p>
    <w:p w14:paraId="6BA5AC1A" w14:textId="77777777" w:rsidR="008E15A2" w:rsidRPr="00441946"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sidRPr="00441946">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Odluke</w:t>
      </w:r>
      <w:r w:rsidRPr="00441946">
        <w:rPr>
          <w:rFonts w:ascii="Times New Roman" w:eastAsia="Calibri" w:hAnsi="Times New Roman" w:cs="Times New Roman"/>
          <w:sz w:val="24"/>
          <w:szCs w:val="24"/>
        </w:rPr>
        <w:t xml:space="preserve"> o </w:t>
      </w:r>
      <w:r>
        <w:rPr>
          <w:rFonts w:ascii="Times New Roman" w:eastAsia="Calibri" w:hAnsi="Times New Roman" w:cs="Times New Roman"/>
          <w:sz w:val="24"/>
          <w:szCs w:val="24"/>
        </w:rPr>
        <w:t>davanju na</w:t>
      </w:r>
      <w:r w:rsidRPr="00441946">
        <w:rPr>
          <w:rFonts w:ascii="Times New Roman" w:eastAsia="Calibri" w:hAnsi="Times New Roman" w:cs="Times New Roman"/>
          <w:sz w:val="24"/>
          <w:szCs w:val="24"/>
        </w:rPr>
        <w:t xml:space="preserve"> korištenje nekretnine u vlasništvu Općine Šodolovci</w:t>
      </w:r>
      <w:r>
        <w:rPr>
          <w:rFonts w:ascii="Times New Roman" w:eastAsia="Calibri" w:hAnsi="Times New Roman" w:cs="Times New Roman"/>
          <w:sz w:val="24"/>
          <w:szCs w:val="24"/>
        </w:rPr>
        <w:t xml:space="preserve"> temeljem zamolbe</w:t>
      </w:r>
    </w:p>
    <w:p w14:paraId="4DC85848" w14:textId="77777777" w:rsidR="008E15A2" w:rsidRPr="00CA4958" w:rsidRDefault="008E15A2" w:rsidP="008E15A2">
      <w:pPr>
        <w:numPr>
          <w:ilvl w:val="0"/>
          <w:numId w:val="1"/>
        </w:numPr>
        <w:spacing w:after="0" w:line="240" w:lineRule="auto"/>
        <w:contextualSpacing/>
        <w:jc w:val="both"/>
        <w:rPr>
          <w:rFonts w:ascii="Times New Roman" w:eastAsia="Calibri" w:hAnsi="Times New Roman" w:cs="Times New Roman"/>
          <w:sz w:val="24"/>
          <w:szCs w:val="24"/>
        </w:rPr>
      </w:pPr>
      <w:r w:rsidRPr="00CA4958">
        <w:rPr>
          <w:rFonts w:ascii="Times New Roman" w:eastAsia="Calibri" w:hAnsi="Times New Roman" w:cs="Times New Roman"/>
          <w:sz w:val="24"/>
          <w:szCs w:val="24"/>
        </w:rPr>
        <w:t>Razno.</w:t>
      </w:r>
    </w:p>
    <w:p w14:paraId="21FE0B7C" w14:textId="77777777" w:rsidR="00F7292A" w:rsidRPr="00B351AC" w:rsidRDefault="00F7292A" w:rsidP="00F7292A">
      <w:pPr>
        <w:spacing w:after="0" w:line="240" w:lineRule="auto"/>
        <w:contextualSpacing/>
        <w:jc w:val="both"/>
        <w:rPr>
          <w:rFonts w:ascii="Times New Roman" w:eastAsia="Calibri" w:hAnsi="Times New Roman" w:cs="Times New Roman"/>
          <w:sz w:val="24"/>
          <w:szCs w:val="24"/>
        </w:rPr>
      </w:pPr>
    </w:p>
    <w:p w14:paraId="2A0B46ED" w14:textId="6E2501AD"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Prije samog početka predloženo je i jednoglasno usvojeno da se točke od </w:t>
      </w:r>
      <w:r w:rsidR="008E15A2">
        <w:rPr>
          <w:rFonts w:ascii="Times New Roman" w:hAnsi="Times New Roman" w:cs="Times New Roman"/>
          <w:sz w:val="24"/>
          <w:szCs w:val="24"/>
        </w:rPr>
        <w:t>2</w:t>
      </w:r>
      <w:r>
        <w:rPr>
          <w:rFonts w:ascii="Times New Roman" w:hAnsi="Times New Roman" w:cs="Times New Roman"/>
          <w:sz w:val="24"/>
          <w:szCs w:val="24"/>
        </w:rPr>
        <w:t xml:space="preserve">. do zaključno sa </w:t>
      </w:r>
      <w:r w:rsidR="009A399B">
        <w:rPr>
          <w:rFonts w:ascii="Times New Roman" w:hAnsi="Times New Roman" w:cs="Times New Roman"/>
          <w:sz w:val="24"/>
          <w:szCs w:val="24"/>
        </w:rPr>
        <w:t>točkom 9</w:t>
      </w:r>
      <w:r>
        <w:rPr>
          <w:rFonts w:ascii="Times New Roman" w:hAnsi="Times New Roman" w:cs="Times New Roman"/>
          <w:sz w:val="24"/>
          <w:szCs w:val="24"/>
        </w:rPr>
        <w:t>. objedine i zajedno obrazlože te da se o njima zajedno raspravlja i glasuje.</w:t>
      </w:r>
    </w:p>
    <w:p w14:paraId="0DACB264"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14:paraId="354453F6" w14:textId="77777777" w:rsidR="00F7292A" w:rsidRDefault="00F7292A" w:rsidP="00F7292A">
      <w:pPr>
        <w:jc w:val="both"/>
        <w:rPr>
          <w:rFonts w:ascii="Times New Roman" w:hAnsi="Times New Roman" w:cs="Times New Roman"/>
          <w:sz w:val="24"/>
          <w:szCs w:val="24"/>
        </w:rPr>
      </w:pPr>
    </w:p>
    <w:p w14:paraId="1955CF99" w14:textId="46BE561D"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 </w:t>
      </w:r>
      <w:r w:rsidR="008E15A2">
        <w:rPr>
          <w:rFonts w:ascii="Times New Roman" w:hAnsi="Times New Roman" w:cs="Times New Roman"/>
          <w:b/>
          <w:sz w:val="24"/>
          <w:szCs w:val="24"/>
        </w:rPr>
        <w:t>30</w:t>
      </w:r>
      <w:r w:rsidRPr="00BF624D">
        <w:rPr>
          <w:rFonts w:ascii="Times New Roman" w:hAnsi="Times New Roman" w:cs="Times New Roman"/>
          <w:b/>
          <w:sz w:val="24"/>
          <w:szCs w:val="24"/>
        </w:rPr>
        <w:t>. SJEDNICE OPĆINSKOG VIJEĆA OPĆINE ŠODOLOVCI</w:t>
      </w:r>
    </w:p>
    <w:p w14:paraId="0C09E226" w14:textId="5FF8249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 </w:t>
      </w:r>
      <w:r w:rsidR="008E15A2">
        <w:rPr>
          <w:rFonts w:ascii="Times New Roman" w:hAnsi="Times New Roman" w:cs="Times New Roman"/>
          <w:sz w:val="24"/>
          <w:szCs w:val="24"/>
        </w:rPr>
        <w:t>30</w:t>
      </w:r>
      <w:r>
        <w:rPr>
          <w:rFonts w:ascii="Times New Roman" w:hAnsi="Times New Roman" w:cs="Times New Roman"/>
          <w:sz w:val="24"/>
          <w:szCs w:val="24"/>
        </w:rPr>
        <w:t>. sjednice Općinskog Vijeća Općine Šodolovci.</w:t>
      </w:r>
    </w:p>
    <w:p w14:paraId="72357CCE" w14:textId="5A240683"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Kako primjedbi i prijedloga nije bilo Predsjednik Općinskog Vijeća pozvao je vijećnike da glasuju o prijedlogu zapisnika s </w:t>
      </w:r>
      <w:r w:rsidR="008E15A2">
        <w:rPr>
          <w:rFonts w:ascii="Times New Roman" w:hAnsi="Times New Roman" w:cs="Times New Roman"/>
          <w:sz w:val="24"/>
          <w:szCs w:val="24"/>
        </w:rPr>
        <w:t>30</w:t>
      </w:r>
      <w:r>
        <w:rPr>
          <w:rFonts w:ascii="Times New Roman" w:hAnsi="Times New Roman" w:cs="Times New Roman"/>
          <w:sz w:val="24"/>
          <w:szCs w:val="24"/>
        </w:rPr>
        <w:t>. sjednice Općinskog Vijeća.</w:t>
      </w:r>
    </w:p>
    <w:p w14:paraId="0901E319" w14:textId="20325DC3"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9A399B">
        <w:rPr>
          <w:rFonts w:ascii="Times New Roman" w:hAnsi="Times New Roman" w:cs="Times New Roman"/>
          <w:sz w:val="24"/>
          <w:szCs w:val="24"/>
        </w:rPr>
        <w:t>sedam</w:t>
      </w:r>
      <w:r>
        <w:rPr>
          <w:rFonts w:ascii="Times New Roman" w:hAnsi="Times New Roman" w:cs="Times New Roman"/>
          <w:sz w:val="24"/>
          <w:szCs w:val="24"/>
        </w:rPr>
        <w:t xml:space="preserve"> (</w:t>
      </w:r>
      <w:r w:rsidR="009A399B">
        <w:rPr>
          <w:rFonts w:ascii="Times New Roman" w:hAnsi="Times New Roman" w:cs="Times New Roman"/>
          <w:sz w:val="24"/>
          <w:szCs w:val="24"/>
        </w:rPr>
        <w:t>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4DF25350"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9A399B">
        <w:rPr>
          <w:rFonts w:ascii="Times New Roman" w:hAnsi="Times New Roman" w:cs="Times New Roman"/>
          <w:sz w:val="24"/>
          <w:szCs w:val="24"/>
        </w:rPr>
        <w:t>sedam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14:paraId="73D3088C" w14:textId="5668E765"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 </w:t>
      </w:r>
      <w:r w:rsidR="008E15A2">
        <w:rPr>
          <w:rFonts w:ascii="Times New Roman" w:hAnsi="Times New Roman" w:cs="Times New Roman"/>
          <w:sz w:val="24"/>
          <w:szCs w:val="24"/>
        </w:rPr>
        <w:t>30</w:t>
      </w:r>
      <w:r>
        <w:rPr>
          <w:rFonts w:ascii="Times New Roman" w:hAnsi="Times New Roman" w:cs="Times New Roman"/>
          <w:sz w:val="24"/>
          <w:szCs w:val="24"/>
        </w:rPr>
        <w:t>. sjednice Općinskog Vijeća</w:t>
      </w:r>
    </w:p>
    <w:p w14:paraId="01FBCEC3"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14:paraId="11752DEF" w14:textId="3DE0AE5F" w:rsidR="00F7292A" w:rsidRDefault="00F7292A" w:rsidP="00F7292A">
      <w:pPr>
        <w:jc w:val="both"/>
        <w:rPr>
          <w:rFonts w:ascii="Times New Roman" w:hAnsi="Times New Roman" w:cs="Times New Roman"/>
          <w:b/>
          <w:sz w:val="24"/>
          <w:szCs w:val="24"/>
        </w:rPr>
      </w:pPr>
      <w:r w:rsidRPr="0097260C">
        <w:rPr>
          <w:rFonts w:ascii="Times New Roman" w:eastAsia="Calibri" w:hAnsi="Times New Roman" w:cs="Times New Roman"/>
          <w:b/>
          <w:sz w:val="24"/>
          <w:szCs w:val="24"/>
        </w:rPr>
        <w:t xml:space="preserve">TOČKA </w:t>
      </w:r>
      <w:r w:rsidR="008E15A2">
        <w:rPr>
          <w:rFonts w:ascii="Times New Roman" w:eastAsia="Calibri" w:hAnsi="Times New Roman" w:cs="Times New Roman"/>
          <w:b/>
          <w:sz w:val="24"/>
          <w:szCs w:val="24"/>
        </w:rPr>
        <w:t>2</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 </w:t>
      </w:r>
      <w:r w:rsidR="009A399B">
        <w:rPr>
          <w:rFonts w:ascii="Times New Roman" w:hAnsi="Times New Roman" w:cs="Times New Roman"/>
          <w:b/>
          <w:sz w:val="24"/>
          <w:szCs w:val="24"/>
        </w:rPr>
        <w:t>9</w:t>
      </w:r>
      <w:r>
        <w:rPr>
          <w:rFonts w:ascii="Times New Roman" w:hAnsi="Times New Roman" w:cs="Times New Roman"/>
          <w:b/>
          <w:sz w:val="24"/>
          <w:szCs w:val="24"/>
        </w:rPr>
        <w:t>.</w:t>
      </w:r>
    </w:p>
    <w:p w14:paraId="1A40F9B4" w14:textId="77777777" w:rsidR="008E15A2"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bookmarkStart w:id="3" w:name="_Hlk71729211"/>
      <w:r w:rsidRPr="00695FC7">
        <w:rPr>
          <w:rFonts w:ascii="Times New Roman" w:eastAsia="Calibri" w:hAnsi="Times New Roman" w:cs="Times New Roman"/>
          <w:sz w:val="24"/>
          <w:szCs w:val="24"/>
        </w:rPr>
        <w:t xml:space="preserve">Prijedlog </w:t>
      </w:r>
      <w:r>
        <w:rPr>
          <w:rFonts w:ascii="Times New Roman" w:eastAsia="Calibri" w:hAnsi="Times New Roman" w:cs="Times New Roman"/>
          <w:sz w:val="24"/>
          <w:szCs w:val="24"/>
        </w:rPr>
        <w:t>I. izmjena i dopuna Proračuna Općine Šodolovci za 2021. godinu</w:t>
      </w:r>
      <w:r w:rsidRPr="00695FC7">
        <w:rPr>
          <w:rFonts w:ascii="Times New Roman" w:eastAsia="Calibri" w:hAnsi="Times New Roman" w:cs="Times New Roman"/>
          <w:sz w:val="24"/>
          <w:szCs w:val="24"/>
        </w:rPr>
        <w:t>,</w:t>
      </w:r>
    </w:p>
    <w:p w14:paraId="49B81F52" w14:textId="77777777" w:rsidR="008E15A2" w:rsidRPr="00695FC7"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kulturi i religiji Općine Šodolovci za 2021. godinu,</w:t>
      </w:r>
    </w:p>
    <w:p w14:paraId="379657B8" w14:textId="77777777" w:rsidR="008E15A2" w:rsidRPr="00695FC7"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socijalne skrbi za 2021. godinu</w:t>
      </w:r>
      <w:r w:rsidRPr="00695FC7">
        <w:rPr>
          <w:rFonts w:ascii="Times New Roman" w:eastAsia="Calibri" w:hAnsi="Times New Roman" w:cs="Times New Roman"/>
          <w:sz w:val="24"/>
          <w:szCs w:val="24"/>
        </w:rPr>
        <w:t>,</w:t>
      </w:r>
    </w:p>
    <w:p w14:paraId="1DAFF9E6" w14:textId="77777777" w:rsidR="008E15A2"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Prijedlog I. izmjena i dopuna Programa javnih potreba u sportu Općine Šodolovci za 2021. godinu,</w:t>
      </w:r>
    </w:p>
    <w:p w14:paraId="0312AE0C" w14:textId="77777777" w:rsidR="008E15A2"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javnih potreba u predškolskom odgoju i obrazovanju Općine Šodolovci za 2021. godinu,</w:t>
      </w:r>
    </w:p>
    <w:p w14:paraId="7EABAC64" w14:textId="77777777" w:rsidR="008E15A2"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održavanja objekata i uređaja komunalne infrastrukture Općine Šodolovci za 2021. godinu,</w:t>
      </w:r>
    </w:p>
    <w:p w14:paraId="1B0174B7" w14:textId="77777777" w:rsidR="008E15A2" w:rsidRDefault="008E15A2" w:rsidP="008E15A2">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gradnje objekata i uređaja komunalne infrastrukture Općine Šodolovci za 2021. godinu,</w:t>
      </w:r>
    </w:p>
    <w:p w14:paraId="6C8B9121" w14:textId="3485AA79" w:rsidR="008E15A2" w:rsidRDefault="008E15A2" w:rsidP="00541268">
      <w:pPr>
        <w:numPr>
          <w:ilvl w:val="0"/>
          <w:numId w:val="1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I. izmjena i dopuna Programa utroška sredstava ostvarenih raspolaganjem poljoprivrednim zemljištem u vlasništvu Republike Hrvatske na području Općine Šodolovci za 2021. godinu,</w:t>
      </w:r>
    </w:p>
    <w:bookmarkEnd w:id="3"/>
    <w:p w14:paraId="06E9AA9E" w14:textId="77777777" w:rsidR="008E15A2" w:rsidRPr="008E15A2" w:rsidRDefault="008E15A2" w:rsidP="008E15A2">
      <w:pPr>
        <w:spacing w:after="0" w:line="240" w:lineRule="auto"/>
        <w:ind w:left="644"/>
        <w:contextualSpacing/>
        <w:jc w:val="both"/>
        <w:rPr>
          <w:rFonts w:ascii="Times New Roman" w:eastAsia="Calibri" w:hAnsi="Times New Roman" w:cs="Times New Roman"/>
          <w:sz w:val="24"/>
          <w:szCs w:val="24"/>
        </w:rPr>
      </w:pPr>
    </w:p>
    <w:p w14:paraId="432211E1" w14:textId="0B7A5B18" w:rsidR="008E15A2" w:rsidRDefault="008E15A2" w:rsidP="008E15A2">
      <w:pPr>
        <w:jc w:val="both"/>
        <w:rPr>
          <w:rFonts w:ascii="Times New Roman" w:hAnsi="Times New Roman" w:cs="Times New Roman"/>
          <w:sz w:val="24"/>
          <w:szCs w:val="24"/>
        </w:rPr>
      </w:pPr>
      <w:r>
        <w:rPr>
          <w:rFonts w:ascii="Times New Roman" w:hAnsi="Times New Roman" w:cs="Times New Roman"/>
          <w:sz w:val="24"/>
          <w:szCs w:val="24"/>
        </w:rPr>
        <w:t>Viši stručni suradnik za računovodstvene i financijske poslove Darija Ćeran obrazložila je Općinskom vijeću Prijedlog I. izmjena i dopuna Plana Proračuna Općine Šodolovci za 202</w:t>
      </w:r>
      <w:r>
        <w:rPr>
          <w:rFonts w:ascii="Times New Roman" w:hAnsi="Times New Roman" w:cs="Times New Roman"/>
          <w:sz w:val="24"/>
          <w:szCs w:val="24"/>
        </w:rPr>
        <w:t>1</w:t>
      </w:r>
      <w:r>
        <w:rPr>
          <w:rFonts w:ascii="Times New Roman" w:hAnsi="Times New Roman" w:cs="Times New Roman"/>
          <w:sz w:val="24"/>
          <w:szCs w:val="24"/>
        </w:rPr>
        <w:t>. godinu uz obrazloženje I. izmjena i dopuna pojedinih Programa iz Proračuna koji se donose i usvajaju zajedno s tekućim proračunom.</w:t>
      </w:r>
    </w:p>
    <w:p w14:paraId="1E585686" w14:textId="0BAF4FF2" w:rsidR="00F95A3D" w:rsidRDefault="008E15A2" w:rsidP="008E15A2">
      <w:pPr>
        <w:jc w:val="both"/>
        <w:rPr>
          <w:rFonts w:ascii="Times New Roman" w:hAnsi="Times New Roman" w:cs="Times New Roman"/>
          <w:sz w:val="24"/>
          <w:szCs w:val="24"/>
        </w:rPr>
      </w:pPr>
      <w:r>
        <w:rPr>
          <w:rFonts w:ascii="Times New Roman" w:hAnsi="Times New Roman" w:cs="Times New Roman"/>
          <w:sz w:val="24"/>
          <w:szCs w:val="24"/>
        </w:rPr>
        <w:t>U I. izmjenama i dopunama Proračuna Općine Šodolovci za 2021. godinu predlažu se ukupni prihodi u iznosu od 10.092.432,43 kuna a odnose se na prihode poslovanja u iznosu od 8.551.715,91 kuna</w:t>
      </w:r>
      <w:r w:rsidR="00F95A3D">
        <w:rPr>
          <w:rFonts w:ascii="Times New Roman" w:hAnsi="Times New Roman" w:cs="Times New Roman"/>
          <w:sz w:val="24"/>
          <w:szCs w:val="24"/>
        </w:rPr>
        <w:t>, prihode od prodaje nefinancijske imovine u iznosu od 500.000,00 kuna i raspoloživa sredstva iz prethodnih godina 1.040.716,52 kuna.</w:t>
      </w:r>
    </w:p>
    <w:p w14:paraId="0BD69BC2" w14:textId="4F330D22" w:rsidR="008E15A2" w:rsidRDefault="00F95A3D" w:rsidP="00541268">
      <w:pPr>
        <w:jc w:val="both"/>
        <w:rPr>
          <w:rFonts w:ascii="Times New Roman" w:hAnsi="Times New Roman" w:cs="Times New Roman"/>
          <w:sz w:val="24"/>
          <w:szCs w:val="24"/>
        </w:rPr>
      </w:pPr>
      <w:r>
        <w:rPr>
          <w:rFonts w:ascii="Times New Roman" w:hAnsi="Times New Roman" w:cs="Times New Roman"/>
          <w:sz w:val="24"/>
          <w:szCs w:val="24"/>
        </w:rPr>
        <w:t>U odnosu na plan Proračuna za 2021. godinu ukupni rashodi i izdaci povećani su za 416.072,18 kuna te sada iznose 10.092.432,43 kuna a odnose se na rashode poslovanja 7.203.669,43 kuna i rashode za nabavu nefinancijske imovine u iznosu od 3.034.900,00 kuna.</w:t>
      </w:r>
    </w:p>
    <w:p w14:paraId="748BB083" w14:textId="4AEBE16E" w:rsidR="00F95A3D" w:rsidRDefault="00F95A3D" w:rsidP="00541268">
      <w:pPr>
        <w:jc w:val="both"/>
        <w:rPr>
          <w:rFonts w:ascii="Times New Roman" w:hAnsi="Times New Roman" w:cs="Times New Roman"/>
          <w:sz w:val="24"/>
          <w:szCs w:val="24"/>
        </w:rPr>
      </w:pPr>
      <w:r>
        <w:rPr>
          <w:rFonts w:ascii="Times New Roman" w:hAnsi="Times New Roman" w:cs="Times New Roman"/>
          <w:sz w:val="24"/>
          <w:szCs w:val="24"/>
        </w:rPr>
        <w:t>Nakon dovršetka obrazlaganja Predsjednik vijeća otvorio je raspravu te upitao vijećnike javlja li se tko za riječ te ima li itko kakvo pitanje ili pak prijedlog za raspravu. Kako se nitko nije javio za riječ niti je bilo dodatnih pitanja Predsjednik općinskog vijeća stavio je Prijedlog I. izmjena i dopuna Plana Proračuna Općine Šodolovci za 202</w:t>
      </w:r>
      <w:r>
        <w:rPr>
          <w:rFonts w:ascii="Times New Roman" w:hAnsi="Times New Roman" w:cs="Times New Roman"/>
          <w:sz w:val="24"/>
          <w:szCs w:val="24"/>
        </w:rPr>
        <w:t>1</w:t>
      </w:r>
      <w:r>
        <w:rPr>
          <w:rFonts w:ascii="Times New Roman" w:hAnsi="Times New Roman" w:cs="Times New Roman"/>
          <w:sz w:val="24"/>
          <w:szCs w:val="24"/>
        </w:rPr>
        <w:t>. godinu te I. izmjene i dopune pojedinačnih Programa vezanih uz Plan Proračuna Općine Šodolovci za 202</w:t>
      </w:r>
      <w:r>
        <w:rPr>
          <w:rFonts w:ascii="Times New Roman" w:hAnsi="Times New Roman" w:cs="Times New Roman"/>
          <w:sz w:val="24"/>
          <w:szCs w:val="24"/>
        </w:rPr>
        <w:t>1</w:t>
      </w:r>
      <w:r>
        <w:rPr>
          <w:rFonts w:ascii="Times New Roman" w:hAnsi="Times New Roman" w:cs="Times New Roman"/>
          <w:sz w:val="24"/>
          <w:szCs w:val="24"/>
        </w:rPr>
        <w:t>. godinu na glasovanje:</w:t>
      </w:r>
    </w:p>
    <w:p w14:paraId="40AA2A5C" w14:textId="726358B8"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541268">
        <w:rPr>
          <w:rFonts w:ascii="Times New Roman" w:hAnsi="Times New Roman" w:cs="Times New Roman"/>
          <w:sz w:val="24"/>
          <w:szCs w:val="24"/>
        </w:rPr>
        <w:t>sedam (7)</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5B27DDFE"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237C398F" w14:textId="77777777" w:rsidR="00F7292A"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FB8E615" w14:textId="09B090F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w:t>
      </w:r>
      <w:r w:rsidR="00541268">
        <w:rPr>
          <w:rFonts w:ascii="Times New Roman" w:hAnsi="Times New Roman" w:cs="Times New Roman"/>
          <w:sz w:val="24"/>
          <w:szCs w:val="24"/>
        </w:rPr>
        <w:t>sa sedam</w:t>
      </w:r>
      <w:r>
        <w:rPr>
          <w:rFonts w:ascii="Times New Roman" w:hAnsi="Times New Roman" w:cs="Times New Roman"/>
          <w:sz w:val="24"/>
          <w:szCs w:val="24"/>
        </w:rPr>
        <w:t xml:space="preserve"> glasova ZA općinsko vijeće Općine Šodolovci usvojilo i donijelo:</w:t>
      </w:r>
    </w:p>
    <w:p w14:paraId="77A2F51C" w14:textId="6241DDEC"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Proračuna Općine Šodolovci za 2021. godinu</w:t>
      </w:r>
      <w:r w:rsidR="00754C8F">
        <w:rPr>
          <w:rFonts w:ascii="Times New Roman" w:eastAsia="Calibri" w:hAnsi="Times New Roman" w:cs="Times New Roman"/>
          <w:b/>
          <w:bCs/>
          <w:sz w:val="24"/>
          <w:szCs w:val="24"/>
        </w:rPr>
        <w:t xml:space="preserve"> (prilog 2),</w:t>
      </w:r>
    </w:p>
    <w:p w14:paraId="41A2322D" w14:textId="5FCF9935"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w:t>
      </w:r>
      <w:r>
        <w:rPr>
          <w:rFonts w:ascii="Times New Roman" w:eastAsia="Calibri" w:hAnsi="Times New Roman" w:cs="Times New Roman"/>
          <w:b/>
          <w:bCs/>
          <w:sz w:val="24"/>
          <w:szCs w:val="24"/>
        </w:rPr>
        <w:t>ne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javnih potreba u kulturi i religiji Općine Šodolovci za 2021. godinu</w:t>
      </w:r>
      <w:r w:rsidR="00754C8F">
        <w:rPr>
          <w:rFonts w:ascii="Times New Roman" w:eastAsia="Calibri" w:hAnsi="Times New Roman" w:cs="Times New Roman"/>
          <w:b/>
          <w:bCs/>
          <w:sz w:val="24"/>
          <w:szCs w:val="24"/>
        </w:rPr>
        <w:t xml:space="preserve"> (prilog 3)</w:t>
      </w:r>
      <w:r w:rsidRPr="00F95A3D">
        <w:rPr>
          <w:rFonts w:ascii="Times New Roman" w:eastAsia="Calibri" w:hAnsi="Times New Roman" w:cs="Times New Roman"/>
          <w:b/>
          <w:bCs/>
          <w:sz w:val="24"/>
          <w:szCs w:val="24"/>
        </w:rPr>
        <w:t>,</w:t>
      </w:r>
    </w:p>
    <w:p w14:paraId="066BBDB2" w14:textId="3D0C81E7"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socijalne skrbi za 2021. godinu</w:t>
      </w:r>
      <w:r w:rsidR="00754C8F">
        <w:rPr>
          <w:rFonts w:ascii="Times New Roman" w:eastAsia="Calibri" w:hAnsi="Times New Roman" w:cs="Times New Roman"/>
          <w:b/>
          <w:bCs/>
          <w:sz w:val="24"/>
          <w:szCs w:val="24"/>
        </w:rPr>
        <w:t xml:space="preserve"> (prilog 4)</w:t>
      </w:r>
      <w:r w:rsidRPr="00F95A3D">
        <w:rPr>
          <w:rFonts w:ascii="Times New Roman" w:eastAsia="Calibri" w:hAnsi="Times New Roman" w:cs="Times New Roman"/>
          <w:b/>
          <w:bCs/>
          <w:sz w:val="24"/>
          <w:szCs w:val="24"/>
        </w:rPr>
        <w:t>,</w:t>
      </w:r>
    </w:p>
    <w:p w14:paraId="6E5904DE" w14:textId="45632E45"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javnih potreba u sportu Općine Šodolovci za 2021. godinu</w:t>
      </w:r>
      <w:r w:rsidR="00754C8F">
        <w:rPr>
          <w:rFonts w:ascii="Times New Roman" w:eastAsia="Calibri" w:hAnsi="Times New Roman" w:cs="Times New Roman"/>
          <w:b/>
          <w:bCs/>
          <w:sz w:val="24"/>
          <w:szCs w:val="24"/>
        </w:rPr>
        <w:t xml:space="preserve"> (prilog 5)</w:t>
      </w:r>
      <w:r w:rsidRPr="00F95A3D">
        <w:rPr>
          <w:rFonts w:ascii="Times New Roman" w:eastAsia="Calibri" w:hAnsi="Times New Roman" w:cs="Times New Roman"/>
          <w:b/>
          <w:bCs/>
          <w:sz w:val="24"/>
          <w:szCs w:val="24"/>
        </w:rPr>
        <w:t>,</w:t>
      </w:r>
    </w:p>
    <w:p w14:paraId="681CA31F" w14:textId="5009DE32"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lastRenderedPageBreak/>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javnih potreba u predškolskom odgoju i obrazovanju Općine Šodolovci za 2021. godinu</w:t>
      </w:r>
      <w:r w:rsidR="00754C8F">
        <w:rPr>
          <w:rFonts w:ascii="Times New Roman" w:eastAsia="Calibri" w:hAnsi="Times New Roman" w:cs="Times New Roman"/>
          <w:b/>
          <w:bCs/>
          <w:sz w:val="24"/>
          <w:szCs w:val="24"/>
        </w:rPr>
        <w:t xml:space="preserve"> (prilog 6)</w:t>
      </w:r>
      <w:r w:rsidRPr="00F95A3D">
        <w:rPr>
          <w:rFonts w:ascii="Times New Roman" w:eastAsia="Calibri" w:hAnsi="Times New Roman" w:cs="Times New Roman"/>
          <w:b/>
          <w:bCs/>
          <w:sz w:val="24"/>
          <w:szCs w:val="24"/>
        </w:rPr>
        <w:t>,</w:t>
      </w:r>
    </w:p>
    <w:p w14:paraId="2DAABA73" w14:textId="03F82860"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održavanja objekata i uređaja komunalne infrastrukture Općine Šodolovci za 2021. godinu</w:t>
      </w:r>
      <w:r w:rsidR="00754C8F">
        <w:rPr>
          <w:rFonts w:ascii="Times New Roman" w:eastAsia="Calibri" w:hAnsi="Times New Roman" w:cs="Times New Roman"/>
          <w:b/>
          <w:bCs/>
          <w:sz w:val="24"/>
          <w:szCs w:val="24"/>
        </w:rPr>
        <w:t xml:space="preserve"> (prilog 7)</w:t>
      </w:r>
      <w:r w:rsidRPr="00F95A3D">
        <w:rPr>
          <w:rFonts w:ascii="Times New Roman" w:eastAsia="Calibri" w:hAnsi="Times New Roman" w:cs="Times New Roman"/>
          <w:b/>
          <w:bCs/>
          <w:sz w:val="24"/>
          <w:szCs w:val="24"/>
        </w:rPr>
        <w:t>,</w:t>
      </w:r>
    </w:p>
    <w:p w14:paraId="09BF8D9F" w14:textId="3AFB1838"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gradnje objekata i uređaja komunalne infrastrukture Općine Šodolovci za 2021. godinu</w:t>
      </w:r>
      <w:r w:rsidR="00754C8F">
        <w:rPr>
          <w:rFonts w:ascii="Times New Roman" w:eastAsia="Calibri" w:hAnsi="Times New Roman" w:cs="Times New Roman"/>
          <w:b/>
          <w:bCs/>
          <w:sz w:val="24"/>
          <w:szCs w:val="24"/>
        </w:rPr>
        <w:t xml:space="preserve"> (prilog 8)</w:t>
      </w:r>
      <w:r w:rsidRPr="00F95A3D">
        <w:rPr>
          <w:rFonts w:ascii="Times New Roman" w:eastAsia="Calibri" w:hAnsi="Times New Roman" w:cs="Times New Roman"/>
          <w:b/>
          <w:bCs/>
          <w:sz w:val="24"/>
          <w:szCs w:val="24"/>
        </w:rPr>
        <w:t>,</w:t>
      </w:r>
    </w:p>
    <w:p w14:paraId="14A8B6F3" w14:textId="4E0C5B6B" w:rsidR="00F95A3D" w:rsidRPr="00F95A3D" w:rsidRDefault="00F95A3D" w:rsidP="00F95A3D">
      <w:pPr>
        <w:numPr>
          <w:ilvl w:val="0"/>
          <w:numId w:val="16"/>
        </w:numPr>
        <w:spacing w:after="0" w:line="240" w:lineRule="auto"/>
        <w:contextualSpacing/>
        <w:jc w:val="both"/>
        <w:rPr>
          <w:rFonts w:ascii="Times New Roman" w:eastAsia="Calibri" w:hAnsi="Times New Roman" w:cs="Times New Roman"/>
          <w:b/>
          <w:bCs/>
          <w:sz w:val="24"/>
          <w:szCs w:val="24"/>
        </w:rPr>
      </w:pPr>
      <w:r w:rsidRPr="00F95A3D">
        <w:rPr>
          <w:rFonts w:ascii="Times New Roman" w:eastAsia="Calibri" w:hAnsi="Times New Roman" w:cs="Times New Roman"/>
          <w:b/>
          <w:bCs/>
          <w:sz w:val="24"/>
          <w:szCs w:val="24"/>
        </w:rPr>
        <w:t>I. izmjen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i dopun</w:t>
      </w:r>
      <w:r>
        <w:rPr>
          <w:rFonts w:ascii="Times New Roman" w:eastAsia="Calibri" w:hAnsi="Times New Roman" w:cs="Times New Roman"/>
          <w:b/>
          <w:bCs/>
          <w:sz w:val="24"/>
          <w:szCs w:val="24"/>
        </w:rPr>
        <w:t>e</w:t>
      </w:r>
      <w:r w:rsidRPr="00F95A3D">
        <w:rPr>
          <w:rFonts w:ascii="Times New Roman" w:eastAsia="Calibri" w:hAnsi="Times New Roman" w:cs="Times New Roman"/>
          <w:b/>
          <w:bCs/>
          <w:sz w:val="24"/>
          <w:szCs w:val="24"/>
        </w:rPr>
        <w:t xml:space="preserve"> Programa utroška sredstava ostvarenih raspolaganjem poljoprivrednim zemljištem u vlasništvu Republike Hrvatske na području Općine Šodolovci za 2021. godinu,</w:t>
      </w:r>
    </w:p>
    <w:bookmarkEnd w:id="1"/>
    <w:bookmarkEnd w:id="2"/>
    <w:p w14:paraId="26FFAD75" w14:textId="77777777" w:rsidR="00F7292A" w:rsidRDefault="00F7292A" w:rsidP="00F7292A">
      <w:pPr>
        <w:jc w:val="both"/>
        <w:rPr>
          <w:rFonts w:ascii="Times New Roman" w:hAnsi="Times New Roman" w:cs="Times New Roman"/>
          <w:sz w:val="24"/>
          <w:szCs w:val="24"/>
        </w:rPr>
      </w:pPr>
    </w:p>
    <w:p w14:paraId="39AE24B7" w14:textId="3F613B61" w:rsidR="00F7292A" w:rsidRDefault="00F7292A" w:rsidP="00F7292A">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F95A3D">
        <w:rPr>
          <w:rFonts w:ascii="Times New Roman" w:hAnsi="Times New Roman" w:cs="Times New Roman"/>
          <w:b/>
          <w:bCs/>
          <w:sz w:val="24"/>
          <w:szCs w:val="24"/>
        </w:rPr>
        <w:t>1</w:t>
      </w:r>
      <w:r w:rsidR="00D44A10">
        <w:rPr>
          <w:rFonts w:ascii="Times New Roman" w:hAnsi="Times New Roman" w:cs="Times New Roman"/>
          <w:b/>
          <w:bCs/>
          <w:sz w:val="24"/>
          <w:szCs w:val="24"/>
        </w:rPr>
        <w:t>0</w:t>
      </w:r>
      <w:r w:rsidRPr="004A2BA3">
        <w:rPr>
          <w:rFonts w:ascii="Times New Roman" w:hAnsi="Times New Roman" w:cs="Times New Roman"/>
          <w:b/>
          <w:bCs/>
          <w:sz w:val="24"/>
          <w:szCs w:val="24"/>
        </w:rPr>
        <w:t xml:space="preserve">. PRIJEDLOG </w:t>
      </w:r>
      <w:r w:rsidR="00F95A3D">
        <w:rPr>
          <w:rFonts w:ascii="Times New Roman" w:hAnsi="Times New Roman" w:cs="Times New Roman"/>
          <w:b/>
          <w:bCs/>
          <w:sz w:val="24"/>
          <w:szCs w:val="24"/>
        </w:rPr>
        <w:t>ODLUKE O DAVANJU PRETHODNE SUGLASNOSTI NA OPĆE UVJETE ISPORUKE KOMUNALNE USLUGE UKOPA POKOJNIKA UNUTAR GROBLJA</w:t>
      </w:r>
    </w:p>
    <w:p w14:paraId="015880E7" w14:textId="19D2FC3A" w:rsidR="00D44A10" w:rsidRDefault="00F95A3D" w:rsidP="00D44A10">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obrazložila je vijećnicima Opće uvjete isporuke komunalne usluge ukopa pokojnika unutar groblja koje je izradilo i nacrt na prethodnu suglasnost dostavilo Komunalno trgovačko društvo Šodolovci d.o.o. po direktoru društva.</w:t>
      </w:r>
    </w:p>
    <w:p w14:paraId="3B55CE52" w14:textId="53306825"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Prijedlog </w:t>
      </w:r>
      <w:r w:rsidR="00754C8F">
        <w:rPr>
          <w:rFonts w:ascii="Times New Roman" w:hAnsi="Times New Roman" w:cs="Times New Roman"/>
          <w:sz w:val="24"/>
          <w:szCs w:val="24"/>
        </w:rPr>
        <w:t>Odluke o davanju prethodne suglasnosti na opće uvjete isporuke komunalne usluge ukopa pokojnika unutar groblja</w:t>
      </w:r>
      <w:r>
        <w:rPr>
          <w:rFonts w:ascii="Times New Roman" w:hAnsi="Times New Roman" w:cs="Times New Roman"/>
          <w:sz w:val="24"/>
          <w:szCs w:val="24"/>
        </w:rPr>
        <w:t xml:space="preserve"> na glasovanje:</w:t>
      </w:r>
    </w:p>
    <w:p w14:paraId="65D906AA" w14:textId="20FE2DDA"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51E19C1F" w14:textId="77777777"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72F2E79" w14:textId="77777777" w:rsidR="00D44A10"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816B04C" w14:textId="17FF68E9"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976335F" w14:textId="24A1CD0F" w:rsidR="00D44A10" w:rsidRDefault="00754C8F" w:rsidP="00D44A10">
      <w:pPr>
        <w:jc w:val="center"/>
        <w:rPr>
          <w:rFonts w:ascii="Times New Roman" w:hAnsi="Times New Roman" w:cs="Times New Roman"/>
          <w:sz w:val="24"/>
          <w:szCs w:val="24"/>
        </w:rPr>
      </w:pPr>
      <w:r>
        <w:rPr>
          <w:rFonts w:ascii="Times New Roman" w:hAnsi="Times New Roman" w:cs="Times New Roman"/>
          <w:sz w:val="24"/>
          <w:szCs w:val="24"/>
        </w:rPr>
        <w:t>ODLUKU</w:t>
      </w:r>
    </w:p>
    <w:p w14:paraId="12AEFBDE" w14:textId="77777777" w:rsidR="00D70C6E" w:rsidRDefault="00D44A10" w:rsidP="00754C8F">
      <w:pPr>
        <w:jc w:val="center"/>
        <w:rPr>
          <w:rFonts w:ascii="Times New Roman" w:hAnsi="Times New Roman" w:cs="Times New Roman"/>
          <w:sz w:val="24"/>
          <w:szCs w:val="24"/>
        </w:rPr>
      </w:pPr>
      <w:r>
        <w:rPr>
          <w:rFonts w:ascii="Times New Roman" w:hAnsi="Times New Roman" w:cs="Times New Roman"/>
          <w:sz w:val="24"/>
          <w:szCs w:val="24"/>
        </w:rPr>
        <w:t xml:space="preserve">o </w:t>
      </w:r>
      <w:r w:rsidR="00754C8F">
        <w:rPr>
          <w:rFonts w:ascii="Times New Roman" w:hAnsi="Times New Roman" w:cs="Times New Roman"/>
          <w:sz w:val="24"/>
          <w:szCs w:val="24"/>
        </w:rPr>
        <w:t xml:space="preserve">davanju prethodne suglasnosti na opće uvjete isporuke </w:t>
      </w:r>
    </w:p>
    <w:p w14:paraId="52B3D087" w14:textId="0424CBE6" w:rsidR="00D44A10" w:rsidRDefault="00D70C6E" w:rsidP="00754C8F">
      <w:pPr>
        <w:jc w:val="center"/>
        <w:rPr>
          <w:rFonts w:ascii="Times New Roman" w:hAnsi="Times New Roman" w:cs="Times New Roman"/>
          <w:sz w:val="24"/>
          <w:szCs w:val="24"/>
        </w:rPr>
      </w:pPr>
      <w:r>
        <w:rPr>
          <w:rFonts w:ascii="Times New Roman" w:hAnsi="Times New Roman" w:cs="Times New Roman"/>
          <w:sz w:val="24"/>
          <w:szCs w:val="24"/>
        </w:rPr>
        <w:t>komunalne usluge ukopa pokojnika unutar groblja</w:t>
      </w:r>
    </w:p>
    <w:p w14:paraId="5753B6DD" w14:textId="1893132C"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w:t>
      </w:r>
      <w:r w:rsidR="00D70C6E">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D70C6E">
        <w:rPr>
          <w:rFonts w:ascii="Times New Roman" w:hAnsi="Times New Roman" w:cs="Times New Roman"/>
          <w:sz w:val="24"/>
          <w:szCs w:val="24"/>
        </w:rPr>
        <w:t>1</w:t>
      </w:r>
      <w:r>
        <w:rPr>
          <w:rFonts w:ascii="Times New Roman" w:hAnsi="Times New Roman" w:cs="Times New Roman"/>
          <w:sz w:val="24"/>
          <w:szCs w:val="24"/>
        </w:rPr>
        <w:t>0).</w:t>
      </w:r>
    </w:p>
    <w:p w14:paraId="5D5331DC" w14:textId="77777777" w:rsidR="005376E8" w:rsidRDefault="005376E8" w:rsidP="00D44A10">
      <w:pPr>
        <w:jc w:val="both"/>
        <w:rPr>
          <w:rFonts w:ascii="Times New Roman" w:hAnsi="Times New Roman" w:cs="Times New Roman"/>
          <w:sz w:val="24"/>
          <w:szCs w:val="24"/>
        </w:rPr>
      </w:pPr>
    </w:p>
    <w:p w14:paraId="7F5E96D4" w14:textId="1C3BB151" w:rsidR="00D44A10" w:rsidRDefault="00D44A10" w:rsidP="00D44A10">
      <w:pPr>
        <w:jc w:val="both"/>
        <w:rPr>
          <w:rFonts w:ascii="Times New Roman" w:hAnsi="Times New Roman" w:cs="Times New Roman"/>
          <w:b/>
          <w:bCs/>
          <w:sz w:val="24"/>
          <w:szCs w:val="24"/>
        </w:rPr>
      </w:pPr>
      <w:r w:rsidRPr="00870C79">
        <w:rPr>
          <w:rFonts w:ascii="Times New Roman" w:hAnsi="Times New Roman" w:cs="Times New Roman"/>
          <w:b/>
          <w:bCs/>
          <w:sz w:val="24"/>
          <w:szCs w:val="24"/>
        </w:rPr>
        <w:t xml:space="preserve">TOČKA </w:t>
      </w:r>
      <w:r w:rsidR="00D70C6E">
        <w:rPr>
          <w:rFonts w:ascii="Times New Roman" w:hAnsi="Times New Roman" w:cs="Times New Roman"/>
          <w:b/>
          <w:bCs/>
          <w:sz w:val="24"/>
          <w:szCs w:val="24"/>
        </w:rPr>
        <w:t>1</w:t>
      </w:r>
      <w:r>
        <w:rPr>
          <w:rFonts w:ascii="Times New Roman" w:hAnsi="Times New Roman" w:cs="Times New Roman"/>
          <w:b/>
          <w:bCs/>
          <w:sz w:val="24"/>
          <w:szCs w:val="24"/>
        </w:rPr>
        <w:t>1</w:t>
      </w:r>
      <w:r w:rsidRPr="00870C79">
        <w:rPr>
          <w:rFonts w:ascii="Times New Roman" w:hAnsi="Times New Roman" w:cs="Times New Roman"/>
          <w:b/>
          <w:bCs/>
          <w:sz w:val="24"/>
          <w:szCs w:val="24"/>
        </w:rPr>
        <w:t xml:space="preserve">. PRIJEDLOG </w:t>
      </w:r>
      <w:r w:rsidR="00D70C6E">
        <w:rPr>
          <w:rFonts w:ascii="Times New Roman" w:hAnsi="Times New Roman" w:cs="Times New Roman"/>
          <w:b/>
          <w:bCs/>
          <w:sz w:val="24"/>
          <w:szCs w:val="24"/>
        </w:rPr>
        <w:t>ZAKLJUČKA O USVAJANJU IZVJEŠĆA O STANJU U PROSTORU</w:t>
      </w:r>
    </w:p>
    <w:p w14:paraId="6B0E8941" w14:textId="15539D70" w:rsidR="00D44A10" w:rsidRPr="00E113EE" w:rsidRDefault="00D70C6E" w:rsidP="00D44A10">
      <w:pPr>
        <w:jc w:val="both"/>
        <w:rPr>
          <w:rFonts w:ascii="Times New Roman" w:hAnsi="Times New Roman" w:cs="Times New Roman"/>
          <w:sz w:val="24"/>
          <w:szCs w:val="24"/>
        </w:rPr>
      </w:pPr>
      <w:r>
        <w:rPr>
          <w:rFonts w:ascii="Times New Roman" w:hAnsi="Times New Roman" w:cs="Times New Roman"/>
          <w:sz w:val="24"/>
          <w:szCs w:val="24"/>
        </w:rPr>
        <w:t xml:space="preserve">Pročelnica je vijećnicima predstavila i detaljnije predočila Izvješće o stanju u prostoru izrađeno od strane ovlaštene tvrtke Zavod za prostorno planiranje d.d. iz Osijeka. </w:t>
      </w:r>
    </w:p>
    <w:p w14:paraId="27B479FA" w14:textId="7FE88E41" w:rsidR="00D44A10" w:rsidRPr="003E7699" w:rsidRDefault="00D44A10" w:rsidP="00D44A10">
      <w:pPr>
        <w:jc w:val="both"/>
        <w:rPr>
          <w:rFonts w:ascii="Times New Roman" w:hAnsi="Times New Roman" w:cs="Times New Roman"/>
          <w:sz w:val="24"/>
          <w:szCs w:val="24"/>
        </w:rPr>
      </w:pPr>
      <w:r>
        <w:rPr>
          <w:rFonts w:ascii="Times New Roman" w:hAnsi="Times New Roman" w:cs="Times New Roman"/>
          <w:sz w:val="24"/>
        </w:rPr>
        <w:lastRenderedPageBreak/>
        <w:t xml:space="preserve">Predsjednik Općinskog vijeća upitao je javljali se tko za riječ te ima li pitanja za </w:t>
      </w:r>
      <w:r w:rsidR="00D70C6E">
        <w:rPr>
          <w:rFonts w:ascii="Times New Roman" w:hAnsi="Times New Roman" w:cs="Times New Roman"/>
          <w:sz w:val="24"/>
        </w:rPr>
        <w:t>pročelnicu.</w:t>
      </w:r>
      <w:r>
        <w:rPr>
          <w:rFonts w:ascii="Times New Roman" w:hAnsi="Times New Roman" w:cs="Times New Roman"/>
          <w:sz w:val="24"/>
        </w:rPr>
        <w:t xml:space="preserve"> Kako se nitko od nazočnih nije javio za riječ niti je imao kakvih pitanja Predsjednik je stavio na glasovanje Prijedlog Zaključka o usvajanju Izvješća o </w:t>
      </w:r>
      <w:r w:rsidR="00D70C6E">
        <w:rPr>
          <w:rFonts w:ascii="Times New Roman" w:hAnsi="Times New Roman" w:cs="Times New Roman"/>
          <w:sz w:val="24"/>
        </w:rPr>
        <w:t>stanju u prostoru na glasovanje</w:t>
      </w:r>
      <w:r>
        <w:rPr>
          <w:rFonts w:ascii="Times New Roman" w:hAnsi="Times New Roman" w:cs="Times New Roman"/>
          <w:sz w:val="24"/>
        </w:rPr>
        <w:t>:</w:t>
      </w:r>
    </w:p>
    <w:p w14:paraId="51B82CEF" w14:textId="37031C7B"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1A0A0BF" w14:textId="77777777"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A4383A6" w14:textId="77777777" w:rsidR="00D44A10"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B1E3CFC" w14:textId="27B3B6B1"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52168CE7" w14:textId="77777777"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46284F69" w14:textId="0F12FCAE" w:rsidR="00D44A10" w:rsidRDefault="00D44A10" w:rsidP="00D44A10">
      <w:pPr>
        <w:jc w:val="center"/>
        <w:rPr>
          <w:rFonts w:ascii="Times New Roman" w:hAnsi="Times New Roman" w:cs="Times New Roman"/>
          <w:sz w:val="24"/>
          <w:szCs w:val="24"/>
        </w:rPr>
      </w:pPr>
      <w:r>
        <w:rPr>
          <w:rFonts w:ascii="Times New Roman" w:hAnsi="Times New Roman" w:cs="Times New Roman"/>
          <w:sz w:val="24"/>
          <w:szCs w:val="24"/>
        </w:rPr>
        <w:t xml:space="preserve">o usvajanju Izvješća o </w:t>
      </w:r>
      <w:r w:rsidR="00D70C6E">
        <w:rPr>
          <w:rFonts w:ascii="Times New Roman" w:hAnsi="Times New Roman" w:cs="Times New Roman"/>
          <w:sz w:val="24"/>
          <w:szCs w:val="24"/>
        </w:rPr>
        <w:t>stanju u prostoru</w:t>
      </w:r>
    </w:p>
    <w:p w14:paraId="137B52A7" w14:textId="5BACAB93"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sidR="00D70C6E">
        <w:rPr>
          <w:rFonts w:ascii="Times New Roman" w:hAnsi="Times New Roman" w:cs="Times New Roman"/>
          <w:sz w:val="24"/>
          <w:szCs w:val="24"/>
        </w:rPr>
        <w:t>1</w:t>
      </w:r>
      <w:r>
        <w:rPr>
          <w:rFonts w:ascii="Times New Roman" w:hAnsi="Times New Roman" w:cs="Times New Roman"/>
          <w:sz w:val="24"/>
          <w:szCs w:val="24"/>
        </w:rPr>
        <w:t>1).</w:t>
      </w:r>
    </w:p>
    <w:p w14:paraId="0A3EFA67" w14:textId="77777777" w:rsidR="005376E8" w:rsidRDefault="005376E8" w:rsidP="00D44A10">
      <w:pPr>
        <w:jc w:val="both"/>
        <w:rPr>
          <w:rFonts w:ascii="Times New Roman" w:hAnsi="Times New Roman" w:cs="Times New Roman"/>
          <w:sz w:val="24"/>
          <w:szCs w:val="24"/>
        </w:rPr>
      </w:pPr>
    </w:p>
    <w:p w14:paraId="7F125D2C" w14:textId="508508FA" w:rsidR="00E804CD" w:rsidRDefault="00E804CD" w:rsidP="00E804CD">
      <w:pPr>
        <w:jc w:val="both"/>
        <w:rPr>
          <w:rFonts w:ascii="Times New Roman" w:hAnsi="Times New Roman" w:cs="Times New Roman"/>
          <w:b/>
          <w:bCs/>
          <w:sz w:val="24"/>
          <w:szCs w:val="24"/>
        </w:rPr>
      </w:pPr>
      <w:r w:rsidRPr="003E7699">
        <w:rPr>
          <w:rFonts w:ascii="Times New Roman" w:hAnsi="Times New Roman" w:cs="Times New Roman"/>
          <w:b/>
          <w:bCs/>
          <w:sz w:val="24"/>
          <w:szCs w:val="24"/>
        </w:rPr>
        <w:t xml:space="preserve">TOČKA </w:t>
      </w:r>
      <w:r w:rsidR="00D70C6E">
        <w:rPr>
          <w:rFonts w:ascii="Times New Roman" w:hAnsi="Times New Roman" w:cs="Times New Roman"/>
          <w:b/>
          <w:bCs/>
          <w:sz w:val="24"/>
          <w:szCs w:val="24"/>
        </w:rPr>
        <w:t>1</w:t>
      </w:r>
      <w:r>
        <w:rPr>
          <w:rFonts w:ascii="Times New Roman" w:hAnsi="Times New Roman" w:cs="Times New Roman"/>
          <w:b/>
          <w:bCs/>
          <w:sz w:val="24"/>
          <w:szCs w:val="24"/>
        </w:rPr>
        <w:t>2</w:t>
      </w:r>
      <w:r w:rsidRPr="003E7699">
        <w:rPr>
          <w:rFonts w:ascii="Times New Roman" w:hAnsi="Times New Roman" w:cs="Times New Roman"/>
          <w:b/>
          <w:bCs/>
          <w:sz w:val="24"/>
          <w:szCs w:val="24"/>
        </w:rPr>
        <w:t xml:space="preserve">. PRIJEDLOG </w:t>
      </w:r>
      <w:r w:rsidR="00D70C6E">
        <w:rPr>
          <w:rFonts w:ascii="Times New Roman" w:hAnsi="Times New Roman" w:cs="Times New Roman"/>
          <w:b/>
          <w:bCs/>
          <w:sz w:val="24"/>
          <w:szCs w:val="24"/>
        </w:rPr>
        <w:t>ODLUKE O DAVANJU NA KORIŠTENJE NEKRETNINE U VLASNIŠTVU OPĆINE ŠODOLOVCI TEMELJEM ZAMOLBE</w:t>
      </w:r>
    </w:p>
    <w:p w14:paraId="0F7A6FE9" w14:textId="00AA6670" w:rsidR="00E804CD" w:rsidRPr="007F5F09" w:rsidRDefault="00D70C6E" w:rsidP="00E804CD">
      <w:pPr>
        <w:jc w:val="both"/>
        <w:rPr>
          <w:rFonts w:ascii="Times New Roman" w:hAnsi="Times New Roman" w:cs="Times New Roman"/>
          <w:sz w:val="24"/>
          <w:szCs w:val="24"/>
        </w:rPr>
      </w:pPr>
      <w:r>
        <w:rPr>
          <w:rFonts w:ascii="Times New Roman" w:hAnsi="Times New Roman" w:cs="Times New Roman"/>
          <w:sz w:val="24"/>
          <w:szCs w:val="24"/>
        </w:rPr>
        <w:t xml:space="preserve">Zamjenik općinskog načelnika koji obnaša dužnost općinskog načelnika Općine Šodolovci Dragan Zorić upoznao je vijećnika sa zaprimljenom zamolbom Nikole Maksimovića iz Šodolovaca sa zahtjevom za davanje nekretnine koja se nalazi u naselju Šodolovci u ulici Sime Matavulja na besplatno korištenje </w:t>
      </w:r>
    </w:p>
    <w:p w14:paraId="6723FE9B" w14:textId="7483C14C"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Prijedlog </w:t>
      </w:r>
      <w:r w:rsidR="00D70C6E">
        <w:rPr>
          <w:rFonts w:ascii="Times New Roman" w:hAnsi="Times New Roman" w:cs="Times New Roman"/>
          <w:sz w:val="24"/>
          <w:szCs w:val="24"/>
        </w:rPr>
        <w:t>Odluke o davanju na korištenje nekretnine u vlasništvu Općine Šodolovci temeljem zamolbe</w:t>
      </w:r>
      <w:r>
        <w:rPr>
          <w:rFonts w:ascii="Times New Roman" w:hAnsi="Times New Roman" w:cs="Times New Roman"/>
          <w:sz w:val="24"/>
          <w:szCs w:val="24"/>
        </w:rPr>
        <w:t xml:space="preserve"> na glasovanje:</w:t>
      </w:r>
    </w:p>
    <w:p w14:paraId="6AEB6CA7" w14:textId="3D2D719C"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64B43588" w14:textId="77777777" w:rsidR="00E804CD" w:rsidRPr="003E0E37"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0768DC7" w14:textId="77777777" w:rsidR="00E804CD" w:rsidRDefault="00E804CD" w:rsidP="00E804C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F29F04D" w14:textId="2EB8E639"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56F467C1" w14:textId="362BF64C" w:rsidR="00E804CD" w:rsidRDefault="00D70C6E" w:rsidP="00E804CD">
      <w:pPr>
        <w:jc w:val="center"/>
        <w:rPr>
          <w:rFonts w:ascii="Times New Roman" w:hAnsi="Times New Roman" w:cs="Times New Roman"/>
          <w:sz w:val="24"/>
          <w:szCs w:val="24"/>
        </w:rPr>
      </w:pPr>
      <w:r>
        <w:rPr>
          <w:rFonts w:ascii="Times New Roman" w:hAnsi="Times New Roman" w:cs="Times New Roman"/>
          <w:sz w:val="24"/>
          <w:szCs w:val="24"/>
        </w:rPr>
        <w:t>ODLUKU</w:t>
      </w:r>
    </w:p>
    <w:p w14:paraId="793D3046" w14:textId="3EB9AF38" w:rsidR="00E804CD" w:rsidRDefault="00E804CD" w:rsidP="00E804CD">
      <w:pPr>
        <w:jc w:val="center"/>
        <w:rPr>
          <w:rFonts w:ascii="Times New Roman" w:hAnsi="Times New Roman" w:cs="Times New Roman"/>
          <w:sz w:val="24"/>
          <w:szCs w:val="24"/>
        </w:rPr>
      </w:pPr>
      <w:r>
        <w:rPr>
          <w:rFonts w:ascii="Times New Roman" w:hAnsi="Times New Roman" w:cs="Times New Roman"/>
          <w:sz w:val="24"/>
          <w:szCs w:val="24"/>
        </w:rPr>
        <w:t xml:space="preserve">o </w:t>
      </w:r>
      <w:r w:rsidR="00D70C6E">
        <w:rPr>
          <w:rFonts w:ascii="Times New Roman" w:hAnsi="Times New Roman" w:cs="Times New Roman"/>
          <w:sz w:val="24"/>
          <w:szCs w:val="24"/>
        </w:rPr>
        <w:t>davanju na korištenje nekretnine u vlasništvu Općine Šodolovci temeljem zamolbe</w:t>
      </w:r>
    </w:p>
    <w:p w14:paraId="3B71F37A" w14:textId="1A67B486" w:rsidR="00E804CD" w:rsidRDefault="00E804CD" w:rsidP="00E804CD">
      <w:pPr>
        <w:jc w:val="both"/>
        <w:rPr>
          <w:rFonts w:ascii="Times New Roman" w:hAnsi="Times New Roman" w:cs="Times New Roman"/>
          <w:sz w:val="24"/>
          <w:szCs w:val="24"/>
        </w:rPr>
      </w:pPr>
      <w:r>
        <w:rPr>
          <w:rFonts w:ascii="Times New Roman" w:hAnsi="Times New Roman" w:cs="Times New Roman"/>
          <w:sz w:val="24"/>
          <w:szCs w:val="24"/>
        </w:rPr>
        <w:t>(</w:t>
      </w:r>
      <w:r w:rsidR="00D70C6E">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D70C6E">
        <w:rPr>
          <w:rFonts w:ascii="Times New Roman" w:hAnsi="Times New Roman" w:cs="Times New Roman"/>
          <w:sz w:val="24"/>
          <w:szCs w:val="24"/>
        </w:rPr>
        <w:t>1</w:t>
      </w:r>
      <w:r>
        <w:rPr>
          <w:rFonts w:ascii="Times New Roman" w:hAnsi="Times New Roman" w:cs="Times New Roman"/>
          <w:sz w:val="24"/>
          <w:szCs w:val="24"/>
        </w:rPr>
        <w:t>2).</w:t>
      </w:r>
    </w:p>
    <w:p w14:paraId="488B306F" w14:textId="77777777" w:rsidR="00D70C6E" w:rsidRDefault="00D70C6E" w:rsidP="00F7292A">
      <w:pPr>
        <w:jc w:val="both"/>
        <w:rPr>
          <w:rFonts w:ascii="Times New Roman" w:eastAsia="Calibri" w:hAnsi="Times New Roman" w:cs="Times New Roman"/>
          <w:b/>
          <w:sz w:val="24"/>
          <w:szCs w:val="24"/>
        </w:rPr>
      </w:pPr>
    </w:p>
    <w:p w14:paraId="7CE53C00" w14:textId="06C18154" w:rsidR="00F7292A" w:rsidRDefault="00F7292A" w:rsidP="00F7292A">
      <w:pPr>
        <w:jc w:val="both"/>
        <w:rPr>
          <w:rFonts w:ascii="Times New Roman" w:hAnsi="Times New Roman" w:cs="Times New Roman"/>
          <w:b/>
          <w:sz w:val="24"/>
          <w:szCs w:val="24"/>
        </w:rPr>
      </w:pPr>
      <w:r w:rsidRPr="0097260C">
        <w:rPr>
          <w:rFonts w:ascii="Times New Roman" w:eastAsia="Calibri" w:hAnsi="Times New Roman" w:cs="Times New Roman"/>
          <w:b/>
          <w:sz w:val="24"/>
          <w:szCs w:val="24"/>
        </w:rPr>
        <w:lastRenderedPageBreak/>
        <w:t xml:space="preserve">TOČKA </w:t>
      </w:r>
      <w:r w:rsidR="00D70C6E">
        <w:rPr>
          <w:rFonts w:ascii="Times New Roman" w:eastAsia="Calibri" w:hAnsi="Times New Roman" w:cs="Times New Roman"/>
          <w:b/>
          <w:sz w:val="24"/>
          <w:szCs w:val="24"/>
        </w:rPr>
        <w:t>13</w:t>
      </w:r>
      <w:r w:rsidRPr="0097260C">
        <w:rPr>
          <w:rFonts w:ascii="Times New Roman" w:eastAsia="Calibri" w:hAnsi="Times New Roman" w:cs="Times New Roman"/>
          <w:b/>
          <w:sz w:val="24"/>
          <w:szCs w:val="24"/>
        </w:rPr>
        <w:t xml:space="preserve">. </w:t>
      </w:r>
      <w:r>
        <w:rPr>
          <w:rFonts w:ascii="Times New Roman" w:hAnsi="Times New Roman" w:cs="Times New Roman"/>
          <w:b/>
          <w:sz w:val="24"/>
          <w:szCs w:val="24"/>
        </w:rPr>
        <w:t>RAZNO</w:t>
      </w:r>
    </w:p>
    <w:p w14:paraId="013BCFF4" w14:textId="5D19DE8D"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sidR="00D70C6E">
        <w:rPr>
          <w:rFonts w:ascii="Times New Roman" w:hAnsi="Times New Roman" w:cs="Times New Roman"/>
          <w:sz w:val="24"/>
          <w:szCs w:val="24"/>
        </w:rPr>
        <w:t>19</w:t>
      </w:r>
      <w:r w:rsidR="00A86789">
        <w:rPr>
          <w:rFonts w:ascii="Times New Roman" w:hAnsi="Times New Roman" w:cs="Times New Roman"/>
          <w:sz w:val="24"/>
          <w:szCs w:val="24"/>
        </w:rPr>
        <w:t>.</w:t>
      </w:r>
      <w:r w:rsidR="00D70C6E">
        <w:rPr>
          <w:rFonts w:ascii="Times New Roman" w:hAnsi="Times New Roman" w:cs="Times New Roman"/>
          <w:sz w:val="24"/>
          <w:szCs w:val="24"/>
        </w:rPr>
        <w:t>40</w:t>
      </w:r>
      <w:r w:rsidRPr="00894258">
        <w:rPr>
          <w:rFonts w:ascii="Times New Roman" w:hAnsi="Times New Roman" w:cs="Times New Roman"/>
          <w:sz w:val="24"/>
          <w:szCs w:val="24"/>
        </w:rPr>
        <w:t xml:space="preserve"> sati.</w:t>
      </w:r>
    </w:p>
    <w:p w14:paraId="6EA5722B" w14:textId="77777777" w:rsidR="00F7292A" w:rsidRPr="00894258" w:rsidRDefault="00F7292A" w:rsidP="00F7292A">
      <w:pPr>
        <w:jc w:val="both"/>
        <w:rPr>
          <w:rFonts w:ascii="Times New Roman" w:hAnsi="Times New Roman" w:cs="Times New Roman"/>
          <w:sz w:val="24"/>
          <w:szCs w:val="24"/>
        </w:rPr>
      </w:pPr>
    </w:p>
    <w:p w14:paraId="5C19D41B"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65EAF82F"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023FFDE4" w14:textId="77777777" w:rsidR="00F7292A" w:rsidRPr="00894258" w:rsidRDefault="00F7292A" w:rsidP="00F7292A">
      <w:pPr>
        <w:jc w:val="both"/>
        <w:rPr>
          <w:rFonts w:ascii="Times New Roman" w:hAnsi="Times New Roman" w:cs="Times New Roman"/>
          <w:sz w:val="24"/>
          <w:szCs w:val="24"/>
        </w:rPr>
      </w:pPr>
    </w:p>
    <w:p w14:paraId="6BFBCCFF" w14:textId="59AE8F55"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KLASA: 021-05/2</w:t>
      </w:r>
      <w:r w:rsidR="00A86789">
        <w:rPr>
          <w:rFonts w:ascii="Times New Roman" w:hAnsi="Times New Roman" w:cs="Times New Roman"/>
          <w:sz w:val="24"/>
          <w:szCs w:val="24"/>
        </w:rPr>
        <w:t>1</w:t>
      </w:r>
      <w:r w:rsidRPr="00894258">
        <w:rPr>
          <w:rFonts w:ascii="Times New Roman" w:hAnsi="Times New Roman" w:cs="Times New Roman"/>
          <w:sz w:val="24"/>
          <w:szCs w:val="24"/>
        </w:rPr>
        <w:t>-02/</w:t>
      </w:r>
      <w:r w:rsidR="005376E8">
        <w:rPr>
          <w:rFonts w:ascii="Times New Roman" w:hAnsi="Times New Roman" w:cs="Times New Roman"/>
          <w:sz w:val="24"/>
          <w:szCs w:val="24"/>
        </w:rPr>
        <w:t>2</w:t>
      </w:r>
    </w:p>
    <w:p w14:paraId="35F4432F" w14:textId="38704CCC"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URBROJ: 2121/11-01-2</w:t>
      </w:r>
      <w:r w:rsidR="00A86789">
        <w:rPr>
          <w:rFonts w:ascii="Times New Roman" w:hAnsi="Times New Roman" w:cs="Times New Roman"/>
          <w:sz w:val="24"/>
          <w:szCs w:val="24"/>
        </w:rPr>
        <w:t>1</w:t>
      </w:r>
      <w:r w:rsidRPr="00894258">
        <w:rPr>
          <w:rFonts w:ascii="Times New Roman" w:hAnsi="Times New Roman" w:cs="Times New Roman"/>
          <w:sz w:val="24"/>
          <w:szCs w:val="24"/>
        </w:rPr>
        <w:t>-</w:t>
      </w:r>
      <w:r w:rsidR="00A86789">
        <w:rPr>
          <w:rFonts w:ascii="Times New Roman" w:hAnsi="Times New Roman" w:cs="Times New Roman"/>
          <w:sz w:val="24"/>
          <w:szCs w:val="24"/>
        </w:rPr>
        <w:t>2</w:t>
      </w:r>
    </w:p>
    <w:p w14:paraId="76C225E2" w14:textId="7F526FAC"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A86789">
        <w:rPr>
          <w:rFonts w:ascii="Times New Roman" w:hAnsi="Times New Roman" w:cs="Times New Roman"/>
          <w:sz w:val="24"/>
          <w:szCs w:val="24"/>
        </w:rPr>
        <w:t>0</w:t>
      </w:r>
      <w:r w:rsidR="005376E8">
        <w:rPr>
          <w:rFonts w:ascii="Times New Roman" w:hAnsi="Times New Roman" w:cs="Times New Roman"/>
          <w:sz w:val="24"/>
          <w:szCs w:val="24"/>
        </w:rPr>
        <w:t>6</w:t>
      </w:r>
      <w:r w:rsidRPr="00894258">
        <w:rPr>
          <w:rFonts w:ascii="Times New Roman" w:hAnsi="Times New Roman" w:cs="Times New Roman"/>
          <w:sz w:val="24"/>
          <w:szCs w:val="24"/>
        </w:rPr>
        <w:t xml:space="preserve">. </w:t>
      </w:r>
      <w:r w:rsidR="005376E8">
        <w:rPr>
          <w:rFonts w:ascii="Times New Roman" w:hAnsi="Times New Roman" w:cs="Times New Roman"/>
          <w:sz w:val="24"/>
          <w:szCs w:val="24"/>
        </w:rPr>
        <w:t>travnj</w:t>
      </w:r>
      <w:r w:rsidRPr="00894258">
        <w:rPr>
          <w:rFonts w:ascii="Times New Roman" w:hAnsi="Times New Roman" w:cs="Times New Roman"/>
          <w:sz w:val="24"/>
          <w:szCs w:val="24"/>
        </w:rPr>
        <w:t>a 202</w:t>
      </w:r>
      <w:r w:rsidR="00A86789">
        <w:rPr>
          <w:rFonts w:ascii="Times New Roman" w:hAnsi="Times New Roman" w:cs="Times New Roman"/>
          <w:sz w:val="24"/>
          <w:szCs w:val="24"/>
        </w:rPr>
        <w:t>1</w:t>
      </w:r>
      <w:r w:rsidRPr="00894258">
        <w:rPr>
          <w:rFonts w:ascii="Times New Roman" w:hAnsi="Times New Roman" w:cs="Times New Roman"/>
          <w:sz w:val="24"/>
          <w:szCs w:val="24"/>
        </w:rPr>
        <w:t>.</w:t>
      </w:r>
    </w:p>
    <w:p w14:paraId="113437B4" w14:textId="77777777" w:rsidR="00F7292A" w:rsidRDefault="00F7292A" w:rsidP="00F7292A"/>
    <w:p w14:paraId="1B49BDBF" w14:textId="77777777" w:rsidR="00F7292A" w:rsidRDefault="00F7292A" w:rsidP="00F7292A"/>
    <w:p w14:paraId="3765979F" w14:textId="77777777" w:rsidR="009C5FB4" w:rsidRDefault="009C5FB4"/>
    <w:sectPr w:rsidR="009C5FB4"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8202" w14:textId="77777777" w:rsidR="00673320" w:rsidRDefault="00673320">
      <w:pPr>
        <w:spacing w:after="0" w:line="240" w:lineRule="auto"/>
      </w:pPr>
      <w:r>
        <w:separator/>
      </w:r>
    </w:p>
  </w:endnote>
  <w:endnote w:type="continuationSeparator" w:id="0">
    <w:p w14:paraId="5BE4D926" w14:textId="77777777" w:rsidR="00673320" w:rsidRDefault="0067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End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5FC3" w14:textId="77777777" w:rsidR="00673320" w:rsidRDefault="00673320">
      <w:pPr>
        <w:spacing w:after="0" w:line="240" w:lineRule="auto"/>
      </w:pPr>
      <w:r>
        <w:separator/>
      </w:r>
    </w:p>
  </w:footnote>
  <w:footnote w:type="continuationSeparator" w:id="0">
    <w:p w14:paraId="51D126EF" w14:textId="77777777" w:rsidR="00673320" w:rsidRDefault="00673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11"/>
  </w:num>
  <w:num w:numId="5">
    <w:abstractNumId w:val="13"/>
  </w:num>
  <w:num w:numId="6">
    <w:abstractNumId w:val="0"/>
  </w:num>
  <w:num w:numId="7">
    <w:abstractNumId w:val="9"/>
  </w:num>
  <w:num w:numId="8">
    <w:abstractNumId w:val="5"/>
  </w:num>
  <w:num w:numId="9">
    <w:abstractNumId w:val="12"/>
  </w:num>
  <w:num w:numId="10">
    <w:abstractNumId w:val="7"/>
  </w:num>
  <w:num w:numId="11">
    <w:abstractNumId w:val="6"/>
  </w:num>
  <w:num w:numId="12">
    <w:abstractNumId w:val="15"/>
  </w:num>
  <w:num w:numId="13">
    <w:abstractNumId w:val="10"/>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4544B"/>
    <w:rsid w:val="003B3F63"/>
    <w:rsid w:val="005376E8"/>
    <w:rsid w:val="00541268"/>
    <w:rsid w:val="00541801"/>
    <w:rsid w:val="006276AC"/>
    <w:rsid w:val="00673320"/>
    <w:rsid w:val="00745EB3"/>
    <w:rsid w:val="00754C8F"/>
    <w:rsid w:val="00761278"/>
    <w:rsid w:val="008E15A2"/>
    <w:rsid w:val="009A399B"/>
    <w:rsid w:val="009C5FB4"/>
    <w:rsid w:val="00A86789"/>
    <w:rsid w:val="00C50417"/>
    <w:rsid w:val="00C95720"/>
    <w:rsid w:val="00CB458E"/>
    <w:rsid w:val="00D22D8A"/>
    <w:rsid w:val="00D44A10"/>
    <w:rsid w:val="00D70C6E"/>
    <w:rsid w:val="00E804CD"/>
    <w:rsid w:val="00EB6570"/>
    <w:rsid w:val="00F7292A"/>
    <w:rsid w:val="00F869B2"/>
    <w:rsid w:val="00F91E39"/>
    <w:rsid w:val="00F95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chartTrackingRefBased/>
  <w15:docId w15:val="{1D9BA2D4-CE4C-48C0-B40B-CE122DB2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1565</Words>
  <Characters>8926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cp:lastPrinted>2021-05-12T14:56:00Z</cp:lastPrinted>
  <dcterms:created xsi:type="dcterms:W3CDTF">2021-03-30T05:45:00Z</dcterms:created>
  <dcterms:modified xsi:type="dcterms:W3CDTF">2021-05-12T14:56:00Z</dcterms:modified>
</cp:coreProperties>
</file>