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3581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F0FA1ED" wp14:editId="65C3B09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92C5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56C0619D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D6D99E8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60B612E6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43FFF58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D7BB63A" w14:textId="3040FD13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1E0ABC05" w14:textId="2494B19A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1CDBC357" w14:textId="21EA6B4B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14:paraId="35E1AAEF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773DC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D47B03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68015DB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4AD33E76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00EC8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13E74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A9D23E1" w14:textId="0C4D66EB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28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39763D7D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0821BA95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FF9543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80DE87B" w14:textId="03904286" w:rsidR="00286E7C" w:rsidRPr="00CA4958" w:rsidRDefault="00286E7C" w:rsidP="00286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089C98EB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AA327DD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3D47D6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9F9D501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706D4F4B" w14:textId="77777777" w:rsidR="00286E7C" w:rsidRPr="00CA4958" w:rsidRDefault="00286E7C" w:rsidP="00286E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7D879" w14:textId="77777777" w:rsidR="00286E7C" w:rsidRPr="00CA4958" w:rsidRDefault="00286E7C" w:rsidP="00286E7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28866E8" w14:textId="6A0E5549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27.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72528346" w14:textId="41AE03B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Proračuna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282FFE0" w14:textId="4208A77A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2021. godinu,</w:t>
      </w:r>
    </w:p>
    <w:p w14:paraId="569F207F" w14:textId="68175FFD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1AE8619" w14:textId="65A97BA6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Programa javnih potreba u kulturi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religiji </w:t>
      </w:r>
      <w:r w:rsidRPr="00CA4958">
        <w:rPr>
          <w:rFonts w:ascii="Times New Roman" w:eastAsia="Calibri" w:hAnsi="Times New Roman" w:cs="Times New Roman"/>
          <w:sz w:val="24"/>
          <w:szCs w:val="24"/>
        </w:rPr>
        <w:t>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F5B3E62" w14:textId="49EFCED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A74EC26" w14:textId="7B1ADF88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 javnih potreba u predškolskom odgoju i obrazovanju Općine Šodolovci za 2021. godinu</w:t>
      </w:r>
    </w:p>
    <w:p w14:paraId="329450A3" w14:textId="4A246951" w:rsidR="00286E7C" w:rsidRPr="009D57F1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>Prijedlog Programa održavanja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9D57F1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EE64717" w14:textId="1A77DDFC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6342414D" w14:textId="279C8673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FD0223A" w14:textId="0EBE592D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EBE038D" w14:textId="449263D6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utroška sredstava ostvarenih raspolaganjem poljoprivrednim zemljištem u vlasništvu Republike Hrvatske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ECDFCDB" w14:textId="3CA9F4E9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od vodnog doprinosa za 2021. godinu,</w:t>
      </w:r>
    </w:p>
    <w:p w14:paraId="0A9B3B6D" w14:textId="5D201F6C" w:rsidR="00286E7C" w:rsidRPr="00A43479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A43479">
        <w:rPr>
          <w:rFonts w:ascii="Times New Roman" w:eastAsia="Calibri" w:hAnsi="Times New Roman" w:cs="Times New Roman"/>
          <w:sz w:val="24"/>
          <w:szCs w:val="24"/>
        </w:rPr>
        <w:t>. godinu s financijskim učincima za razdoblje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A43479">
        <w:rPr>
          <w:rFonts w:ascii="Times New Roman" w:eastAsia="Calibri" w:hAnsi="Times New Roman" w:cs="Times New Roman"/>
          <w:sz w:val="24"/>
          <w:szCs w:val="24"/>
        </w:rPr>
        <w:t>.-202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. godina, </w:t>
      </w:r>
    </w:p>
    <w:p w14:paraId="00437A2D" w14:textId="3B047B74" w:rsidR="00286E7C" w:rsidRPr="00EB7E73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Odluke o financiranju političkih stranaka i nezavisnih vijećnika sa kandidacijske liste grupe građana Općinskog vijeća Općine Šodolovci za 2021. godinu,</w:t>
      </w:r>
    </w:p>
    <w:p w14:paraId="454F4009" w14:textId="5AD38168" w:rsidR="00286E7C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2021. godinu</w:t>
      </w:r>
    </w:p>
    <w:p w14:paraId="0C5870B7" w14:textId="77777777" w:rsidR="00286E7C" w:rsidRPr="00CA4958" w:rsidRDefault="00286E7C" w:rsidP="00286E7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37E8CEFC" w14:textId="77777777" w:rsidR="00286E7C" w:rsidRPr="00CA4958" w:rsidRDefault="00286E7C" w:rsidP="0028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595D5B" w14:textId="77777777" w:rsidR="00286E7C" w:rsidRPr="00CA4958" w:rsidRDefault="00286E7C" w:rsidP="00286E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F54A8" w14:textId="77777777" w:rsidR="00286E7C" w:rsidRPr="00CA4958" w:rsidRDefault="00286E7C" w:rsidP="00286E7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083FA0C1" w14:textId="2A59D13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Telenta,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06B900" w14:textId="77777777" w:rsidR="00286E7C" w:rsidRPr="00CA4958" w:rsidRDefault="00286E7C" w:rsidP="00286E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F3E0E8" w14:textId="77777777" w:rsidR="00286E7C" w:rsidRPr="00CA4958" w:rsidRDefault="00286E7C" w:rsidP="00286E7C">
      <w:pPr>
        <w:spacing w:after="0" w:line="240" w:lineRule="auto"/>
        <w:rPr>
          <w:rFonts w:ascii="Calibri" w:eastAsia="Calibri" w:hAnsi="Calibri" w:cs="Times New Roman"/>
        </w:rPr>
      </w:pPr>
    </w:p>
    <w:p w14:paraId="3F080F0E" w14:textId="77777777" w:rsidR="00286E7C" w:rsidRDefault="00286E7C" w:rsidP="00286E7C"/>
    <w:p w14:paraId="33365FC8" w14:textId="77777777" w:rsidR="00286E7C" w:rsidRDefault="00286E7C" w:rsidP="00286E7C"/>
    <w:p w14:paraId="48055160" w14:textId="77777777" w:rsidR="00286E7C" w:rsidRDefault="00286E7C" w:rsidP="00286E7C"/>
    <w:p w14:paraId="3829B7FE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C"/>
    <w:rsid w:val="00286E7C"/>
    <w:rsid w:val="00753856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09E0"/>
  <w15:chartTrackingRefBased/>
  <w15:docId w15:val="{914E6E37-947F-4D19-A490-0175693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2020-12-28T12:25:00Z</cp:lastPrinted>
  <dcterms:created xsi:type="dcterms:W3CDTF">2020-12-03T14:28:00Z</dcterms:created>
  <dcterms:modified xsi:type="dcterms:W3CDTF">2020-12-28T12:25:00Z</dcterms:modified>
</cp:coreProperties>
</file>