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340C" w:rsidRPr="00CA4958" w:rsidRDefault="0099340C" w:rsidP="0099340C">
      <w:pPr>
        <w:spacing w:after="0" w:line="240" w:lineRule="auto"/>
        <w:rPr>
          <w:rFonts w:ascii="Calibri" w:eastAsia="Calibri" w:hAnsi="Calibri" w:cs="Times New Roman"/>
        </w:rPr>
      </w:pPr>
      <w:r w:rsidRPr="00CA4958">
        <w:rPr>
          <w:rFonts w:ascii="Calibri" w:eastAsia="Calibri" w:hAnsi="Calibri" w:cs="Times New Roman"/>
        </w:rPr>
        <w:t xml:space="preserve">                            </w:t>
      </w:r>
      <w:r w:rsidRPr="00CA4958">
        <w:rPr>
          <w:rFonts w:ascii="Arial" w:eastAsia="Calibri" w:hAnsi="Arial" w:cs="Arial"/>
          <w:noProof/>
          <w:sz w:val="20"/>
          <w:szCs w:val="20"/>
          <w:lang w:eastAsia="hr-HR"/>
        </w:rPr>
        <w:drawing>
          <wp:inline distT="0" distB="0" distL="0" distR="0" wp14:anchorId="39796A8E" wp14:editId="01F9ADFE">
            <wp:extent cx="704725" cy="864000"/>
            <wp:effectExtent l="0" t="0" r="635" b="0"/>
            <wp:docPr id="1" name="il_fi" descr="http://www.sysprint.hr/inf820/gr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ysprint.hr/inf820/grb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725" cy="8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40C" w:rsidRPr="00CA4958" w:rsidRDefault="0099340C" w:rsidP="0099340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4958">
        <w:rPr>
          <w:rFonts w:ascii="Times New Roman" w:eastAsia="Calibri" w:hAnsi="Times New Roman" w:cs="Times New Roman"/>
          <w:b/>
          <w:sz w:val="24"/>
          <w:szCs w:val="24"/>
        </w:rPr>
        <w:t xml:space="preserve">           REPUBLIKA HRVATSKA</w:t>
      </w:r>
    </w:p>
    <w:p w:rsidR="0099340C" w:rsidRPr="00CA4958" w:rsidRDefault="0099340C" w:rsidP="0099340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4958">
        <w:rPr>
          <w:rFonts w:ascii="Times New Roman" w:eastAsia="Calibri" w:hAnsi="Times New Roman" w:cs="Times New Roman"/>
          <w:b/>
          <w:sz w:val="24"/>
          <w:szCs w:val="24"/>
        </w:rPr>
        <w:t>OSJEČKO-BARANJSKA ŽUPANIJA</w:t>
      </w:r>
    </w:p>
    <w:p w:rsidR="0099340C" w:rsidRPr="00CA4958" w:rsidRDefault="0099340C" w:rsidP="0099340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4958">
        <w:rPr>
          <w:rFonts w:ascii="Times New Roman" w:eastAsia="Calibri" w:hAnsi="Times New Roman" w:cs="Times New Roman"/>
          <w:b/>
          <w:sz w:val="24"/>
          <w:szCs w:val="24"/>
        </w:rPr>
        <w:t xml:space="preserve">            OPĆINA ŠODOLOVCI</w:t>
      </w:r>
    </w:p>
    <w:p w:rsidR="0099340C" w:rsidRPr="00CA4958" w:rsidRDefault="0099340C" w:rsidP="0099340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4958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Općinsko vijeće</w:t>
      </w:r>
    </w:p>
    <w:p w:rsidR="0099340C" w:rsidRPr="00CA4958" w:rsidRDefault="0099340C" w:rsidP="0099340C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99340C" w:rsidRPr="00CA4958" w:rsidRDefault="0099340C" w:rsidP="0099340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4958">
        <w:rPr>
          <w:rFonts w:ascii="Times New Roman" w:eastAsia="Calibri" w:hAnsi="Times New Roman" w:cs="Times New Roman"/>
          <w:b/>
          <w:sz w:val="24"/>
          <w:szCs w:val="24"/>
        </w:rPr>
        <w:t>KLASA: 021-05/1</w:t>
      </w: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CA4958">
        <w:rPr>
          <w:rFonts w:ascii="Times New Roman" w:eastAsia="Calibri" w:hAnsi="Times New Roman" w:cs="Times New Roman"/>
          <w:b/>
          <w:sz w:val="24"/>
          <w:szCs w:val="24"/>
        </w:rPr>
        <w:t>-01/</w:t>
      </w:r>
    </w:p>
    <w:p w:rsidR="0099340C" w:rsidRPr="00CA4958" w:rsidRDefault="0099340C" w:rsidP="0099340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4958">
        <w:rPr>
          <w:rFonts w:ascii="Times New Roman" w:eastAsia="Calibri" w:hAnsi="Times New Roman" w:cs="Times New Roman"/>
          <w:b/>
          <w:sz w:val="24"/>
          <w:szCs w:val="24"/>
        </w:rPr>
        <w:t>URBROJ: 2121/11-1</w:t>
      </w: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CA4958">
        <w:rPr>
          <w:rFonts w:ascii="Times New Roman" w:eastAsia="Calibri" w:hAnsi="Times New Roman" w:cs="Times New Roman"/>
          <w:b/>
          <w:sz w:val="24"/>
          <w:szCs w:val="24"/>
        </w:rPr>
        <w:t>-1</w:t>
      </w:r>
    </w:p>
    <w:p w:rsidR="0099340C" w:rsidRPr="00CA4958" w:rsidRDefault="0099340C" w:rsidP="0099340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4958">
        <w:rPr>
          <w:rFonts w:ascii="Times New Roman" w:eastAsia="Calibri" w:hAnsi="Times New Roman" w:cs="Times New Roman"/>
          <w:b/>
          <w:sz w:val="24"/>
          <w:szCs w:val="24"/>
        </w:rPr>
        <w:t xml:space="preserve">Šodolovci, </w:t>
      </w:r>
      <w:r>
        <w:rPr>
          <w:rFonts w:ascii="Times New Roman" w:eastAsia="Calibri" w:hAnsi="Times New Roman" w:cs="Times New Roman"/>
          <w:b/>
          <w:sz w:val="24"/>
          <w:szCs w:val="24"/>
        </w:rPr>
        <w:t>11</w:t>
      </w:r>
      <w:r w:rsidRPr="00CA4958">
        <w:rPr>
          <w:rFonts w:ascii="Times New Roman" w:eastAsia="Calibri" w:hAnsi="Times New Roman" w:cs="Times New Roman"/>
          <w:b/>
          <w:sz w:val="24"/>
          <w:szCs w:val="24"/>
        </w:rPr>
        <w:t>. prosinca 201</w:t>
      </w:r>
      <w:r>
        <w:rPr>
          <w:rFonts w:ascii="Times New Roman" w:eastAsia="Calibri" w:hAnsi="Times New Roman" w:cs="Times New Roman"/>
          <w:b/>
          <w:sz w:val="24"/>
          <w:szCs w:val="24"/>
        </w:rPr>
        <w:t>9.</w:t>
      </w:r>
    </w:p>
    <w:p w:rsidR="0099340C" w:rsidRPr="00CA4958" w:rsidRDefault="0099340C" w:rsidP="0099340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340C" w:rsidRPr="00CA4958" w:rsidRDefault="0099340C" w:rsidP="0099340C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99340C" w:rsidRPr="00CA4958" w:rsidRDefault="0099340C" w:rsidP="0099340C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99340C" w:rsidRPr="00CA4958" w:rsidRDefault="0099340C" w:rsidP="0099340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958">
        <w:rPr>
          <w:rFonts w:ascii="Calibri" w:eastAsia="Calibri" w:hAnsi="Calibri" w:cs="Times New Roman"/>
          <w:b/>
          <w:sz w:val="24"/>
          <w:szCs w:val="24"/>
        </w:rPr>
        <w:tab/>
      </w:r>
      <w:r w:rsidRPr="00CA4958">
        <w:rPr>
          <w:rFonts w:ascii="Times New Roman" w:eastAsia="Calibri" w:hAnsi="Times New Roman" w:cs="Times New Roman"/>
          <w:sz w:val="24"/>
          <w:szCs w:val="24"/>
        </w:rPr>
        <w:t>Na temelju članka 33. Statuta Općine Šodolovci („Službeni glasnik“ Općine Šodolovci broj 03/09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CA4958">
        <w:rPr>
          <w:rFonts w:ascii="Times New Roman" w:eastAsia="Calibri" w:hAnsi="Times New Roman" w:cs="Times New Roman"/>
          <w:sz w:val="24"/>
          <w:szCs w:val="24"/>
        </w:rPr>
        <w:t>2/13</w:t>
      </w:r>
      <w:r>
        <w:rPr>
          <w:rFonts w:ascii="Times New Roman" w:eastAsia="Calibri" w:hAnsi="Times New Roman" w:cs="Times New Roman"/>
          <w:sz w:val="24"/>
          <w:szCs w:val="24"/>
        </w:rPr>
        <w:t>, 7/16 i 4/18</w:t>
      </w:r>
      <w:r w:rsidRPr="00CA4958">
        <w:rPr>
          <w:rFonts w:ascii="Times New Roman" w:eastAsia="Calibri" w:hAnsi="Times New Roman" w:cs="Times New Roman"/>
          <w:sz w:val="24"/>
          <w:szCs w:val="24"/>
        </w:rPr>
        <w:t>), sazivam</w:t>
      </w:r>
    </w:p>
    <w:p w:rsidR="0099340C" w:rsidRPr="00CA4958" w:rsidRDefault="0099340C" w:rsidP="0099340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9340C" w:rsidRPr="00CA4958" w:rsidRDefault="0099340C" w:rsidP="0099340C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99340C" w:rsidRPr="00CA4958" w:rsidRDefault="0099340C" w:rsidP="0099340C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99340C" w:rsidRPr="00CA4958" w:rsidRDefault="0099340C" w:rsidP="009934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20</w:t>
      </w:r>
      <w:r w:rsidRPr="00CA4958">
        <w:rPr>
          <w:rFonts w:ascii="Times New Roman" w:eastAsia="Calibri" w:hAnsi="Times New Roman" w:cs="Times New Roman"/>
          <w:b/>
          <w:sz w:val="32"/>
          <w:szCs w:val="32"/>
        </w:rPr>
        <w:t>. SJEDNICU OPĆINSKOG VIJEĆA</w:t>
      </w:r>
    </w:p>
    <w:p w:rsidR="0099340C" w:rsidRPr="00CA4958" w:rsidRDefault="0099340C" w:rsidP="009934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A4958">
        <w:rPr>
          <w:rFonts w:ascii="Times New Roman" w:eastAsia="Calibri" w:hAnsi="Times New Roman" w:cs="Times New Roman"/>
          <w:b/>
          <w:sz w:val="32"/>
          <w:szCs w:val="32"/>
        </w:rPr>
        <w:t>OPĆINE ŠODOLOVCI</w:t>
      </w:r>
    </w:p>
    <w:p w:rsidR="0099340C" w:rsidRPr="00CA4958" w:rsidRDefault="0099340C" w:rsidP="009934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99340C" w:rsidRPr="00CA4958" w:rsidRDefault="0099340C" w:rsidP="009934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99340C" w:rsidRPr="00CA4958" w:rsidRDefault="0099340C" w:rsidP="0099340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958">
        <w:rPr>
          <w:rFonts w:ascii="Times New Roman" w:eastAsia="Calibri" w:hAnsi="Times New Roman" w:cs="Times New Roman"/>
          <w:sz w:val="24"/>
          <w:szCs w:val="24"/>
        </w:rPr>
        <w:t xml:space="preserve">za </w:t>
      </w:r>
      <w:r>
        <w:rPr>
          <w:rFonts w:ascii="Times New Roman" w:eastAsia="Calibri" w:hAnsi="Times New Roman" w:cs="Times New Roman"/>
          <w:sz w:val="24"/>
          <w:szCs w:val="24"/>
        </w:rPr>
        <w:t>ponedjeljak</w:t>
      </w:r>
      <w:r w:rsidRPr="00CA495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16</w:t>
      </w:r>
      <w:r w:rsidRPr="00CA4958">
        <w:rPr>
          <w:rFonts w:ascii="Times New Roman" w:eastAsia="Calibri" w:hAnsi="Times New Roman" w:cs="Times New Roman"/>
          <w:sz w:val="24"/>
          <w:szCs w:val="24"/>
        </w:rPr>
        <w:t>. prosinca 201</w:t>
      </w:r>
      <w:r w:rsidR="00A81BD3">
        <w:rPr>
          <w:rFonts w:ascii="Times New Roman" w:eastAsia="Calibri" w:hAnsi="Times New Roman" w:cs="Times New Roman"/>
          <w:sz w:val="24"/>
          <w:szCs w:val="24"/>
        </w:rPr>
        <w:t>9</w:t>
      </w:r>
      <w:r w:rsidRPr="00CA4958">
        <w:rPr>
          <w:rFonts w:ascii="Times New Roman" w:eastAsia="Calibri" w:hAnsi="Times New Roman" w:cs="Times New Roman"/>
          <w:sz w:val="24"/>
          <w:szCs w:val="24"/>
        </w:rPr>
        <w:t>. godine u 1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CA4958">
        <w:rPr>
          <w:rFonts w:ascii="Times New Roman" w:eastAsia="Calibri" w:hAnsi="Times New Roman" w:cs="Times New Roman"/>
          <w:sz w:val="24"/>
          <w:szCs w:val="24"/>
        </w:rPr>
        <w:t>.00 sati u prostorijama Općine Šodolovci, u Šodolovcima, Ive Andrića 3, za koju predlažem slijedeći</w:t>
      </w:r>
    </w:p>
    <w:p w:rsidR="0099340C" w:rsidRPr="00CA4958" w:rsidRDefault="0099340C" w:rsidP="0099340C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99340C" w:rsidRPr="00CA4958" w:rsidRDefault="0099340C" w:rsidP="0099340C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99340C" w:rsidRPr="00CA4958" w:rsidRDefault="0099340C" w:rsidP="0099340C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99340C" w:rsidRPr="00CA4958" w:rsidRDefault="0099340C" w:rsidP="009934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A4958">
        <w:rPr>
          <w:rFonts w:ascii="Times New Roman" w:eastAsia="Calibri" w:hAnsi="Times New Roman" w:cs="Times New Roman"/>
          <w:b/>
          <w:sz w:val="24"/>
          <w:szCs w:val="24"/>
        </w:rPr>
        <w:t>D n e v n i  r e d:</w:t>
      </w:r>
    </w:p>
    <w:p w:rsidR="0099340C" w:rsidRPr="00CA4958" w:rsidRDefault="0099340C" w:rsidP="009934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340C" w:rsidRPr="00CA4958" w:rsidRDefault="0099340C" w:rsidP="0099340C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CA4958">
        <w:rPr>
          <w:rFonts w:ascii="Calibri" w:eastAsia="Calibri" w:hAnsi="Calibri" w:cs="Times New Roman"/>
          <w:b/>
          <w:sz w:val="24"/>
          <w:szCs w:val="24"/>
        </w:rPr>
        <w:t xml:space="preserve">       </w:t>
      </w:r>
    </w:p>
    <w:p w:rsidR="0099340C" w:rsidRPr="00CA4958" w:rsidRDefault="0099340C" w:rsidP="0099340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958">
        <w:rPr>
          <w:rFonts w:ascii="Times New Roman" w:eastAsia="Calibri" w:hAnsi="Times New Roman" w:cs="Times New Roman"/>
          <w:sz w:val="24"/>
          <w:szCs w:val="24"/>
        </w:rPr>
        <w:t xml:space="preserve">Razmatranje i usvajanje zapisnika sa </w:t>
      </w:r>
      <w:r>
        <w:rPr>
          <w:rFonts w:ascii="Times New Roman" w:eastAsia="Calibri" w:hAnsi="Times New Roman" w:cs="Times New Roman"/>
          <w:sz w:val="24"/>
          <w:szCs w:val="24"/>
        </w:rPr>
        <w:t>19.</w:t>
      </w:r>
      <w:r w:rsidRPr="00CA4958">
        <w:rPr>
          <w:rFonts w:ascii="Times New Roman" w:eastAsia="Calibri" w:hAnsi="Times New Roman" w:cs="Times New Roman"/>
          <w:sz w:val="24"/>
          <w:szCs w:val="24"/>
        </w:rPr>
        <w:t xml:space="preserve"> sjednice općinskog vijeća općine Šodolovci,</w:t>
      </w:r>
    </w:p>
    <w:p w:rsidR="0099340C" w:rsidRPr="00CA4958" w:rsidRDefault="0099340C" w:rsidP="0099340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958">
        <w:rPr>
          <w:rFonts w:ascii="Times New Roman" w:eastAsia="Calibri" w:hAnsi="Times New Roman" w:cs="Times New Roman"/>
          <w:sz w:val="24"/>
          <w:szCs w:val="24"/>
        </w:rPr>
        <w:t>Prijedlog Odluke o I</w:t>
      </w:r>
      <w:r>
        <w:rPr>
          <w:rFonts w:ascii="Times New Roman" w:eastAsia="Calibri" w:hAnsi="Times New Roman" w:cs="Times New Roman"/>
          <w:sz w:val="24"/>
          <w:szCs w:val="24"/>
        </w:rPr>
        <w:t>I</w:t>
      </w:r>
      <w:r w:rsidRPr="00CA4958">
        <w:rPr>
          <w:rFonts w:ascii="Times New Roman" w:eastAsia="Calibri" w:hAnsi="Times New Roman" w:cs="Times New Roman"/>
          <w:sz w:val="24"/>
          <w:szCs w:val="24"/>
        </w:rPr>
        <w:t>. Izmjenama i dopunama Proračuna Općine Šodolovci za 201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CA4958">
        <w:rPr>
          <w:rFonts w:ascii="Times New Roman" w:eastAsia="Calibri" w:hAnsi="Times New Roman" w:cs="Times New Roman"/>
          <w:sz w:val="24"/>
          <w:szCs w:val="24"/>
        </w:rPr>
        <w:t>. godinu,</w:t>
      </w:r>
    </w:p>
    <w:p w:rsidR="0099340C" w:rsidRPr="007C5982" w:rsidRDefault="0099340C" w:rsidP="0099340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982">
        <w:rPr>
          <w:rFonts w:ascii="Times New Roman" w:eastAsia="Calibri" w:hAnsi="Times New Roman" w:cs="Times New Roman"/>
          <w:sz w:val="24"/>
          <w:szCs w:val="24"/>
        </w:rPr>
        <w:t>Prijedlog I</w:t>
      </w:r>
      <w:r w:rsidR="007C5982" w:rsidRPr="007C5982">
        <w:rPr>
          <w:rFonts w:ascii="Times New Roman" w:eastAsia="Calibri" w:hAnsi="Times New Roman" w:cs="Times New Roman"/>
          <w:sz w:val="24"/>
          <w:szCs w:val="24"/>
        </w:rPr>
        <w:t>I</w:t>
      </w:r>
      <w:r w:rsidRPr="007C5982">
        <w:rPr>
          <w:rFonts w:ascii="Times New Roman" w:eastAsia="Calibri" w:hAnsi="Times New Roman" w:cs="Times New Roman"/>
          <w:sz w:val="24"/>
          <w:szCs w:val="24"/>
        </w:rPr>
        <w:t>. Izmjene i dopune Programa gradnje objekata i uređaja komunalne infrastrukture za 201</w:t>
      </w:r>
      <w:r w:rsidR="007C5982" w:rsidRPr="007C5982">
        <w:rPr>
          <w:rFonts w:ascii="Times New Roman" w:eastAsia="Calibri" w:hAnsi="Times New Roman" w:cs="Times New Roman"/>
          <w:sz w:val="24"/>
          <w:szCs w:val="24"/>
        </w:rPr>
        <w:t>9</w:t>
      </w:r>
      <w:r w:rsidRPr="007C5982">
        <w:rPr>
          <w:rFonts w:ascii="Times New Roman" w:eastAsia="Calibri" w:hAnsi="Times New Roman" w:cs="Times New Roman"/>
          <w:sz w:val="24"/>
          <w:szCs w:val="24"/>
        </w:rPr>
        <w:t>. godinu,</w:t>
      </w:r>
    </w:p>
    <w:p w:rsidR="0099340C" w:rsidRPr="007C5982" w:rsidRDefault="0099340C" w:rsidP="007C598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982">
        <w:rPr>
          <w:rFonts w:ascii="Times New Roman" w:eastAsia="Calibri" w:hAnsi="Times New Roman" w:cs="Times New Roman"/>
          <w:sz w:val="24"/>
          <w:szCs w:val="24"/>
        </w:rPr>
        <w:t>Prijedlog I</w:t>
      </w:r>
      <w:r w:rsidR="007C5982" w:rsidRPr="007C5982">
        <w:rPr>
          <w:rFonts w:ascii="Times New Roman" w:eastAsia="Calibri" w:hAnsi="Times New Roman" w:cs="Times New Roman"/>
          <w:sz w:val="24"/>
          <w:szCs w:val="24"/>
        </w:rPr>
        <w:t>I</w:t>
      </w:r>
      <w:r w:rsidRPr="007C5982">
        <w:rPr>
          <w:rFonts w:ascii="Times New Roman" w:eastAsia="Calibri" w:hAnsi="Times New Roman" w:cs="Times New Roman"/>
          <w:sz w:val="24"/>
          <w:szCs w:val="24"/>
        </w:rPr>
        <w:t xml:space="preserve">. Izmjene i dopune Programa održavanja </w:t>
      </w:r>
      <w:r w:rsidR="007C5982" w:rsidRPr="007C5982">
        <w:rPr>
          <w:rFonts w:ascii="Times New Roman" w:eastAsia="Calibri" w:hAnsi="Times New Roman" w:cs="Times New Roman"/>
          <w:sz w:val="24"/>
          <w:szCs w:val="24"/>
        </w:rPr>
        <w:t>objekata i uređaja komunalne infrastrukture općine Šodolovci</w:t>
      </w:r>
      <w:r w:rsidRPr="007C5982">
        <w:rPr>
          <w:rFonts w:ascii="Times New Roman" w:eastAsia="Calibri" w:hAnsi="Times New Roman" w:cs="Times New Roman"/>
          <w:sz w:val="24"/>
          <w:szCs w:val="24"/>
        </w:rPr>
        <w:t xml:space="preserve"> za 201</w:t>
      </w:r>
      <w:r w:rsidR="007C5982" w:rsidRPr="007C5982">
        <w:rPr>
          <w:rFonts w:ascii="Times New Roman" w:eastAsia="Calibri" w:hAnsi="Times New Roman" w:cs="Times New Roman"/>
          <w:sz w:val="24"/>
          <w:szCs w:val="24"/>
        </w:rPr>
        <w:t>9</w:t>
      </w:r>
      <w:r w:rsidRPr="007C5982">
        <w:rPr>
          <w:rFonts w:ascii="Times New Roman" w:eastAsia="Calibri" w:hAnsi="Times New Roman" w:cs="Times New Roman"/>
          <w:sz w:val="24"/>
          <w:szCs w:val="24"/>
        </w:rPr>
        <w:t>. godinu,</w:t>
      </w:r>
    </w:p>
    <w:p w:rsidR="0099340C" w:rsidRPr="007C5982" w:rsidRDefault="0099340C" w:rsidP="0099340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982">
        <w:rPr>
          <w:rFonts w:ascii="Times New Roman" w:eastAsia="Calibri" w:hAnsi="Times New Roman" w:cs="Times New Roman"/>
          <w:sz w:val="24"/>
          <w:szCs w:val="24"/>
        </w:rPr>
        <w:t>Prijedlog I</w:t>
      </w:r>
      <w:r w:rsidR="007C5982" w:rsidRPr="007C5982">
        <w:rPr>
          <w:rFonts w:ascii="Times New Roman" w:eastAsia="Calibri" w:hAnsi="Times New Roman" w:cs="Times New Roman"/>
          <w:sz w:val="24"/>
          <w:szCs w:val="24"/>
        </w:rPr>
        <w:t>I</w:t>
      </w:r>
      <w:r w:rsidRPr="007C5982">
        <w:rPr>
          <w:rFonts w:ascii="Times New Roman" w:eastAsia="Calibri" w:hAnsi="Times New Roman" w:cs="Times New Roman"/>
          <w:sz w:val="24"/>
          <w:szCs w:val="24"/>
        </w:rPr>
        <w:t>. Izmjene i dopune Programa javnih potreba u kulturi</w:t>
      </w:r>
      <w:r w:rsidR="007C5982" w:rsidRPr="007C5982">
        <w:rPr>
          <w:rFonts w:ascii="Times New Roman" w:eastAsia="Calibri" w:hAnsi="Times New Roman" w:cs="Times New Roman"/>
          <w:sz w:val="24"/>
          <w:szCs w:val="24"/>
        </w:rPr>
        <w:t xml:space="preserve"> i religiji</w:t>
      </w:r>
      <w:r w:rsidRPr="007C5982">
        <w:rPr>
          <w:rFonts w:ascii="Times New Roman" w:eastAsia="Calibri" w:hAnsi="Times New Roman" w:cs="Times New Roman"/>
          <w:sz w:val="24"/>
          <w:szCs w:val="24"/>
        </w:rPr>
        <w:t xml:space="preserve"> Općine Šodolovci za 201</w:t>
      </w:r>
      <w:r w:rsidR="007C5982" w:rsidRPr="007C5982">
        <w:rPr>
          <w:rFonts w:ascii="Times New Roman" w:eastAsia="Calibri" w:hAnsi="Times New Roman" w:cs="Times New Roman"/>
          <w:sz w:val="24"/>
          <w:szCs w:val="24"/>
        </w:rPr>
        <w:t>9</w:t>
      </w:r>
      <w:r w:rsidRPr="007C5982">
        <w:rPr>
          <w:rFonts w:ascii="Times New Roman" w:eastAsia="Calibri" w:hAnsi="Times New Roman" w:cs="Times New Roman"/>
          <w:sz w:val="24"/>
          <w:szCs w:val="24"/>
        </w:rPr>
        <w:t>. godinu,</w:t>
      </w:r>
    </w:p>
    <w:p w:rsidR="0099340C" w:rsidRPr="007C5982" w:rsidRDefault="0099340C" w:rsidP="0099340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982">
        <w:rPr>
          <w:rFonts w:ascii="Times New Roman" w:eastAsia="Calibri" w:hAnsi="Times New Roman" w:cs="Times New Roman"/>
          <w:sz w:val="24"/>
          <w:szCs w:val="24"/>
        </w:rPr>
        <w:t>Prijedlog I</w:t>
      </w:r>
      <w:r w:rsidR="007C5982" w:rsidRPr="007C5982">
        <w:rPr>
          <w:rFonts w:ascii="Times New Roman" w:eastAsia="Calibri" w:hAnsi="Times New Roman" w:cs="Times New Roman"/>
          <w:sz w:val="24"/>
          <w:szCs w:val="24"/>
        </w:rPr>
        <w:t>I</w:t>
      </w:r>
      <w:r w:rsidRPr="007C5982">
        <w:rPr>
          <w:rFonts w:ascii="Times New Roman" w:eastAsia="Calibri" w:hAnsi="Times New Roman" w:cs="Times New Roman"/>
          <w:sz w:val="24"/>
          <w:szCs w:val="24"/>
        </w:rPr>
        <w:t>. Izmjene i dopune Programa utroška sredstava šumskog doprinosa za 201</w:t>
      </w:r>
      <w:r w:rsidR="007C5982" w:rsidRPr="007C5982">
        <w:rPr>
          <w:rFonts w:ascii="Times New Roman" w:eastAsia="Calibri" w:hAnsi="Times New Roman" w:cs="Times New Roman"/>
          <w:sz w:val="24"/>
          <w:szCs w:val="24"/>
        </w:rPr>
        <w:t>9</w:t>
      </w:r>
      <w:r w:rsidRPr="007C5982">
        <w:rPr>
          <w:rFonts w:ascii="Times New Roman" w:eastAsia="Calibri" w:hAnsi="Times New Roman" w:cs="Times New Roman"/>
          <w:sz w:val="24"/>
          <w:szCs w:val="24"/>
        </w:rPr>
        <w:t>. godinu,</w:t>
      </w:r>
    </w:p>
    <w:p w:rsidR="0099340C" w:rsidRPr="00CA4958" w:rsidRDefault="0099340C" w:rsidP="0099340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958">
        <w:rPr>
          <w:rFonts w:ascii="Times New Roman" w:eastAsia="Calibri" w:hAnsi="Times New Roman" w:cs="Times New Roman"/>
          <w:sz w:val="24"/>
          <w:szCs w:val="24"/>
        </w:rPr>
        <w:t xml:space="preserve">Prijedlog Analize stanja </w:t>
      </w:r>
      <w:r>
        <w:rPr>
          <w:rFonts w:ascii="Times New Roman" w:eastAsia="Calibri" w:hAnsi="Times New Roman" w:cs="Times New Roman"/>
          <w:sz w:val="24"/>
          <w:szCs w:val="24"/>
        </w:rPr>
        <w:t>sustav civilne zaštite</w:t>
      </w:r>
      <w:r w:rsidRPr="00CA4958">
        <w:rPr>
          <w:rFonts w:ascii="Times New Roman" w:eastAsia="Calibri" w:hAnsi="Times New Roman" w:cs="Times New Roman"/>
          <w:sz w:val="24"/>
          <w:szCs w:val="24"/>
        </w:rPr>
        <w:t xml:space="preserve"> na području Općine Šodolovci u 201</w:t>
      </w:r>
      <w:r w:rsidR="007C5982">
        <w:rPr>
          <w:rFonts w:ascii="Times New Roman" w:eastAsia="Calibri" w:hAnsi="Times New Roman" w:cs="Times New Roman"/>
          <w:sz w:val="24"/>
          <w:szCs w:val="24"/>
        </w:rPr>
        <w:t>9</w:t>
      </w:r>
      <w:r w:rsidRPr="00CA4958">
        <w:rPr>
          <w:rFonts w:ascii="Times New Roman" w:eastAsia="Calibri" w:hAnsi="Times New Roman" w:cs="Times New Roman"/>
          <w:sz w:val="24"/>
          <w:szCs w:val="24"/>
        </w:rPr>
        <w:t>. godini,</w:t>
      </w:r>
    </w:p>
    <w:p w:rsidR="0099340C" w:rsidRDefault="0099340C" w:rsidP="0099340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958">
        <w:rPr>
          <w:rFonts w:ascii="Times New Roman" w:eastAsia="Calibri" w:hAnsi="Times New Roman" w:cs="Times New Roman"/>
          <w:sz w:val="24"/>
          <w:szCs w:val="24"/>
        </w:rPr>
        <w:t>Prijedlog Proračuna Općine Šodolovci za 20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Pr="00CA4958">
        <w:rPr>
          <w:rFonts w:ascii="Times New Roman" w:eastAsia="Calibri" w:hAnsi="Times New Roman" w:cs="Times New Roman"/>
          <w:sz w:val="24"/>
          <w:szCs w:val="24"/>
        </w:rPr>
        <w:t>. godinu,</w:t>
      </w:r>
    </w:p>
    <w:p w:rsidR="0099340C" w:rsidRPr="00CA4958" w:rsidRDefault="0099340C" w:rsidP="0099340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Prijedlog Odluke o izvršenju Proračuna Općine Šodolovci za 2020. godinu,</w:t>
      </w:r>
    </w:p>
    <w:p w:rsidR="0099340C" w:rsidRPr="00CA4958" w:rsidRDefault="0099340C" w:rsidP="0099340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958">
        <w:rPr>
          <w:rFonts w:ascii="Times New Roman" w:eastAsia="Calibri" w:hAnsi="Times New Roman" w:cs="Times New Roman"/>
          <w:sz w:val="24"/>
          <w:szCs w:val="24"/>
        </w:rPr>
        <w:lastRenderedPageBreak/>
        <w:t>Prijedlog Programa socijalne skrbi Općine Šodolovci za 20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Pr="00CA4958">
        <w:rPr>
          <w:rFonts w:ascii="Times New Roman" w:eastAsia="Calibri" w:hAnsi="Times New Roman" w:cs="Times New Roman"/>
          <w:sz w:val="24"/>
          <w:szCs w:val="24"/>
        </w:rPr>
        <w:t>. godinu,</w:t>
      </w:r>
    </w:p>
    <w:p w:rsidR="0099340C" w:rsidRPr="00CA4958" w:rsidRDefault="0099340C" w:rsidP="0099340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958">
        <w:rPr>
          <w:rFonts w:ascii="Times New Roman" w:eastAsia="Calibri" w:hAnsi="Times New Roman" w:cs="Times New Roman"/>
          <w:sz w:val="24"/>
          <w:szCs w:val="24"/>
        </w:rPr>
        <w:t xml:space="preserve">Prijedlog Programa javnih potreba u kulturi </w:t>
      </w:r>
      <w:r>
        <w:rPr>
          <w:rFonts w:ascii="Times New Roman" w:eastAsia="Calibri" w:hAnsi="Times New Roman" w:cs="Times New Roman"/>
          <w:sz w:val="24"/>
          <w:szCs w:val="24"/>
        </w:rPr>
        <w:t xml:space="preserve"> i religiji </w:t>
      </w:r>
      <w:r w:rsidRPr="00CA4958">
        <w:rPr>
          <w:rFonts w:ascii="Times New Roman" w:eastAsia="Calibri" w:hAnsi="Times New Roman" w:cs="Times New Roman"/>
          <w:sz w:val="24"/>
          <w:szCs w:val="24"/>
        </w:rPr>
        <w:t>Općine Šodolovci za 20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Pr="00CA4958">
        <w:rPr>
          <w:rFonts w:ascii="Times New Roman" w:eastAsia="Calibri" w:hAnsi="Times New Roman" w:cs="Times New Roman"/>
          <w:sz w:val="24"/>
          <w:szCs w:val="24"/>
        </w:rPr>
        <w:t>. godinu,</w:t>
      </w:r>
    </w:p>
    <w:p w:rsidR="0099340C" w:rsidRDefault="0099340C" w:rsidP="0099340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958">
        <w:rPr>
          <w:rFonts w:ascii="Times New Roman" w:eastAsia="Calibri" w:hAnsi="Times New Roman" w:cs="Times New Roman"/>
          <w:sz w:val="24"/>
          <w:szCs w:val="24"/>
        </w:rPr>
        <w:t>Prijedlog Programa javnih potreba u sportu Općine Šodolovci za 20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Pr="00CA4958">
        <w:rPr>
          <w:rFonts w:ascii="Times New Roman" w:eastAsia="Calibri" w:hAnsi="Times New Roman" w:cs="Times New Roman"/>
          <w:sz w:val="24"/>
          <w:szCs w:val="24"/>
        </w:rPr>
        <w:t>. godinu,</w:t>
      </w:r>
    </w:p>
    <w:p w:rsidR="0099340C" w:rsidRPr="00CA4958" w:rsidRDefault="0099340C" w:rsidP="0099340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Prijedlog Programa  javnih potreba u predškolskom odgoju i obrazovanju Općine Šodolovci za 2020. godinu</w:t>
      </w:r>
    </w:p>
    <w:p w:rsidR="0099340C" w:rsidRPr="009D57F1" w:rsidRDefault="0099340C" w:rsidP="0099340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57F1">
        <w:rPr>
          <w:rFonts w:ascii="Times New Roman" w:eastAsia="Calibri" w:hAnsi="Times New Roman" w:cs="Times New Roman"/>
          <w:sz w:val="24"/>
          <w:szCs w:val="24"/>
        </w:rPr>
        <w:t>Prijedlog Programa održavanja</w:t>
      </w:r>
      <w:r>
        <w:rPr>
          <w:rFonts w:ascii="Times New Roman" w:eastAsia="Calibri" w:hAnsi="Times New Roman" w:cs="Times New Roman"/>
          <w:sz w:val="24"/>
          <w:szCs w:val="24"/>
        </w:rPr>
        <w:t xml:space="preserve"> objekata i uređaja</w:t>
      </w:r>
      <w:r w:rsidRPr="009D57F1">
        <w:rPr>
          <w:rFonts w:ascii="Times New Roman" w:eastAsia="Calibri" w:hAnsi="Times New Roman" w:cs="Times New Roman"/>
          <w:sz w:val="24"/>
          <w:szCs w:val="24"/>
        </w:rPr>
        <w:t xml:space="preserve"> komunalne infrastrukture</w:t>
      </w:r>
      <w:r>
        <w:rPr>
          <w:rFonts w:ascii="Times New Roman" w:eastAsia="Calibri" w:hAnsi="Times New Roman" w:cs="Times New Roman"/>
          <w:sz w:val="24"/>
          <w:szCs w:val="24"/>
        </w:rPr>
        <w:t xml:space="preserve"> Općine Šodolovci </w:t>
      </w:r>
      <w:r w:rsidRPr="009D57F1">
        <w:rPr>
          <w:rFonts w:ascii="Times New Roman" w:eastAsia="Calibri" w:hAnsi="Times New Roman" w:cs="Times New Roman"/>
          <w:sz w:val="24"/>
          <w:szCs w:val="24"/>
        </w:rPr>
        <w:t>za 20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Pr="009D57F1">
        <w:rPr>
          <w:rFonts w:ascii="Times New Roman" w:eastAsia="Calibri" w:hAnsi="Times New Roman" w:cs="Times New Roman"/>
          <w:sz w:val="24"/>
          <w:szCs w:val="24"/>
        </w:rPr>
        <w:t>. godinu,</w:t>
      </w:r>
    </w:p>
    <w:p w:rsidR="0099340C" w:rsidRPr="00CA4958" w:rsidRDefault="0099340C" w:rsidP="0099340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958">
        <w:rPr>
          <w:rFonts w:ascii="Times New Roman" w:eastAsia="Calibri" w:hAnsi="Times New Roman" w:cs="Times New Roman"/>
          <w:sz w:val="24"/>
          <w:szCs w:val="24"/>
        </w:rPr>
        <w:t>Prijedlog Programa gradnje objekata i uređaja komunalne infrastrukture</w:t>
      </w:r>
      <w:r>
        <w:rPr>
          <w:rFonts w:ascii="Times New Roman" w:eastAsia="Calibri" w:hAnsi="Times New Roman" w:cs="Times New Roman"/>
          <w:sz w:val="24"/>
          <w:szCs w:val="24"/>
        </w:rPr>
        <w:t xml:space="preserve"> Općine Šodolovci</w:t>
      </w:r>
      <w:r w:rsidRPr="00CA49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za</w:t>
      </w:r>
      <w:r w:rsidRPr="00CA4958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Pr="00CA4958">
        <w:rPr>
          <w:rFonts w:ascii="Times New Roman" w:eastAsia="Calibri" w:hAnsi="Times New Roman" w:cs="Times New Roman"/>
          <w:sz w:val="24"/>
          <w:szCs w:val="24"/>
        </w:rPr>
        <w:t>. godini,</w:t>
      </w:r>
    </w:p>
    <w:p w:rsidR="0099340C" w:rsidRPr="00CA4958" w:rsidRDefault="0099340C" w:rsidP="0099340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958">
        <w:rPr>
          <w:rFonts w:ascii="Times New Roman" w:eastAsia="Calibri" w:hAnsi="Times New Roman" w:cs="Times New Roman"/>
          <w:sz w:val="24"/>
          <w:szCs w:val="24"/>
        </w:rPr>
        <w:t>Prijedlog Programa utroška sredstava naknade za zadržavanje nezakonito izgrađenih zgrada u prostoru za 20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Pr="00CA4958">
        <w:rPr>
          <w:rFonts w:ascii="Times New Roman" w:eastAsia="Calibri" w:hAnsi="Times New Roman" w:cs="Times New Roman"/>
          <w:sz w:val="24"/>
          <w:szCs w:val="24"/>
        </w:rPr>
        <w:t>. godinu,</w:t>
      </w:r>
    </w:p>
    <w:p w:rsidR="0099340C" w:rsidRPr="00CA4958" w:rsidRDefault="0099340C" w:rsidP="0099340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958">
        <w:rPr>
          <w:rFonts w:ascii="Times New Roman" w:eastAsia="Calibri" w:hAnsi="Times New Roman" w:cs="Times New Roman"/>
          <w:sz w:val="24"/>
          <w:szCs w:val="24"/>
        </w:rPr>
        <w:t>Prijedlog Programa utroška sredstava šumskog doprinosa za 20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Pr="00CA4958">
        <w:rPr>
          <w:rFonts w:ascii="Times New Roman" w:eastAsia="Calibri" w:hAnsi="Times New Roman" w:cs="Times New Roman"/>
          <w:sz w:val="24"/>
          <w:szCs w:val="24"/>
        </w:rPr>
        <w:t>. godinu,</w:t>
      </w:r>
    </w:p>
    <w:p w:rsidR="0099340C" w:rsidRPr="00CA4958" w:rsidRDefault="0099340C" w:rsidP="0099340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958">
        <w:rPr>
          <w:rFonts w:ascii="Times New Roman" w:eastAsia="Calibri" w:hAnsi="Times New Roman" w:cs="Times New Roman"/>
          <w:sz w:val="24"/>
          <w:szCs w:val="24"/>
        </w:rPr>
        <w:t>Prijedlog Programa utroška sredstava ostvarenih raspolaganjem poljoprivrednim zemljištem u vlasništvu Republike Hrvatske na području Općine Šodolovci za 20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Pr="00CA4958">
        <w:rPr>
          <w:rFonts w:ascii="Times New Roman" w:eastAsia="Calibri" w:hAnsi="Times New Roman" w:cs="Times New Roman"/>
          <w:sz w:val="24"/>
          <w:szCs w:val="24"/>
        </w:rPr>
        <w:t>. godinu,</w:t>
      </w:r>
    </w:p>
    <w:p w:rsidR="0099340C" w:rsidRPr="00A43479" w:rsidRDefault="0099340C" w:rsidP="0099340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3479">
        <w:rPr>
          <w:rFonts w:ascii="Times New Roman" w:eastAsia="Calibri" w:hAnsi="Times New Roman" w:cs="Times New Roman"/>
          <w:sz w:val="24"/>
          <w:szCs w:val="24"/>
        </w:rPr>
        <w:t>Prijedlog Plana razvoja sustava civilne zaštite na području Općine Šodolovci za 20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Pr="00A43479">
        <w:rPr>
          <w:rFonts w:ascii="Times New Roman" w:eastAsia="Calibri" w:hAnsi="Times New Roman" w:cs="Times New Roman"/>
          <w:sz w:val="24"/>
          <w:szCs w:val="24"/>
        </w:rPr>
        <w:t>. godinu s financijskim učincima za razdoblje 20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Pr="00A43479">
        <w:rPr>
          <w:rFonts w:ascii="Times New Roman" w:eastAsia="Calibri" w:hAnsi="Times New Roman" w:cs="Times New Roman"/>
          <w:sz w:val="24"/>
          <w:szCs w:val="24"/>
        </w:rPr>
        <w:t>.-202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A43479">
        <w:rPr>
          <w:rFonts w:ascii="Times New Roman" w:eastAsia="Calibri" w:hAnsi="Times New Roman" w:cs="Times New Roman"/>
          <w:sz w:val="24"/>
          <w:szCs w:val="24"/>
        </w:rPr>
        <w:t xml:space="preserve">. godina, </w:t>
      </w:r>
    </w:p>
    <w:p w:rsidR="0099340C" w:rsidRPr="00EB7E73" w:rsidRDefault="0099340C" w:rsidP="0099340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CA4958">
        <w:rPr>
          <w:rFonts w:ascii="Times New Roman" w:eastAsia="Calibri" w:hAnsi="Times New Roman" w:cs="Times New Roman"/>
          <w:sz w:val="24"/>
          <w:szCs w:val="24"/>
        </w:rPr>
        <w:t>Prijedlog</w:t>
      </w:r>
      <w:r>
        <w:rPr>
          <w:rFonts w:ascii="Times New Roman" w:eastAsia="Calibri" w:hAnsi="Times New Roman" w:cs="Times New Roman"/>
          <w:sz w:val="24"/>
          <w:szCs w:val="24"/>
        </w:rPr>
        <w:t xml:space="preserve"> Odluke o financiranju političkih stranaka i nezavisnih vijećnika sa kandidacijske liste grupe građana Općinskog vijeća Općine Šodolovci za 2020. godinu,</w:t>
      </w:r>
    </w:p>
    <w:p w:rsidR="0099340C" w:rsidRDefault="0099340C" w:rsidP="0099340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958">
        <w:rPr>
          <w:rFonts w:ascii="Times New Roman" w:eastAsia="Calibri" w:hAnsi="Times New Roman" w:cs="Times New Roman"/>
          <w:sz w:val="24"/>
          <w:szCs w:val="24"/>
        </w:rPr>
        <w:t xml:space="preserve">Prijedlog Odluke </w:t>
      </w:r>
      <w:r>
        <w:rPr>
          <w:rFonts w:ascii="Times New Roman" w:eastAsia="Calibri" w:hAnsi="Times New Roman" w:cs="Times New Roman"/>
          <w:sz w:val="24"/>
          <w:szCs w:val="24"/>
        </w:rPr>
        <w:t>o lokalnim porezima općine Šodolovci,</w:t>
      </w:r>
    </w:p>
    <w:p w:rsidR="0099340C" w:rsidRDefault="0099340C" w:rsidP="0099340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Prijedlog Odluke o </w:t>
      </w:r>
      <w:r w:rsidR="007C7A0D">
        <w:rPr>
          <w:rFonts w:ascii="Times New Roman" w:eastAsia="Calibri" w:hAnsi="Times New Roman" w:cs="Times New Roman"/>
          <w:sz w:val="24"/>
          <w:szCs w:val="24"/>
        </w:rPr>
        <w:t>koeficijentima za obračun plaće službenika Jedinstvenog upravnog odjela općine Šodolovci,</w:t>
      </w:r>
    </w:p>
    <w:p w:rsidR="007C7A0D" w:rsidRDefault="007C7A0D" w:rsidP="0099340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Prijedlog Odluke o usvajanju Godišnjeg plana upravljanja i raspolaganja imovinom u vlasništvu općine Šodolovci</w:t>
      </w:r>
      <w:r w:rsidR="00A81BD3">
        <w:rPr>
          <w:rFonts w:ascii="Times New Roman" w:eastAsia="Calibri" w:hAnsi="Times New Roman" w:cs="Times New Roman"/>
          <w:sz w:val="24"/>
          <w:szCs w:val="24"/>
        </w:rPr>
        <w:t xml:space="preserve"> za 2020. godinu</w:t>
      </w:r>
      <w:bookmarkStart w:id="0" w:name="_GoBack"/>
      <w:bookmarkEnd w:id="0"/>
    </w:p>
    <w:p w:rsidR="0099340C" w:rsidRPr="00CA4958" w:rsidRDefault="0099340C" w:rsidP="0099340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958">
        <w:rPr>
          <w:rFonts w:ascii="Times New Roman" w:eastAsia="Calibri" w:hAnsi="Times New Roman" w:cs="Times New Roman"/>
          <w:sz w:val="24"/>
          <w:szCs w:val="24"/>
        </w:rPr>
        <w:t>Razno.</w:t>
      </w:r>
    </w:p>
    <w:p w:rsidR="0099340C" w:rsidRPr="00CA4958" w:rsidRDefault="0099340C" w:rsidP="0099340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9340C" w:rsidRPr="00CA4958" w:rsidRDefault="0099340C" w:rsidP="0099340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9340C" w:rsidRPr="00CA4958" w:rsidRDefault="0099340C" w:rsidP="0099340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95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PREDSJEDNIK OPĆINSKOG VIJEĆA:</w:t>
      </w:r>
    </w:p>
    <w:p w:rsidR="0099340C" w:rsidRPr="00CA4958" w:rsidRDefault="0099340C" w:rsidP="0099340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A495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Tomislav Starčevi</w:t>
      </w:r>
      <w:r>
        <w:rPr>
          <w:rFonts w:ascii="Times New Roman" w:eastAsia="Calibri" w:hAnsi="Times New Roman" w:cs="Times New Roman"/>
          <w:sz w:val="24"/>
          <w:szCs w:val="24"/>
        </w:rPr>
        <w:t xml:space="preserve">ć,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v.r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:rsidR="0099340C" w:rsidRPr="00CA4958" w:rsidRDefault="0099340C" w:rsidP="0099340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9340C" w:rsidRPr="00CA4958" w:rsidRDefault="0099340C" w:rsidP="0099340C">
      <w:pPr>
        <w:spacing w:after="0" w:line="240" w:lineRule="auto"/>
        <w:rPr>
          <w:rFonts w:ascii="Calibri" w:eastAsia="Calibri" w:hAnsi="Calibri" w:cs="Times New Roman"/>
        </w:rPr>
      </w:pPr>
    </w:p>
    <w:p w:rsidR="0099340C" w:rsidRDefault="0099340C" w:rsidP="0099340C"/>
    <w:p w:rsidR="0099340C" w:rsidRDefault="0099340C" w:rsidP="0099340C"/>
    <w:p w:rsidR="009C5FB4" w:rsidRDefault="009C5FB4"/>
    <w:sectPr w:rsidR="009C5F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4605D3"/>
    <w:multiLevelType w:val="hybridMultilevel"/>
    <w:tmpl w:val="16761332"/>
    <w:lvl w:ilvl="0" w:tplc="A62A296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40C"/>
    <w:rsid w:val="007C5982"/>
    <w:rsid w:val="007C7A0D"/>
    <w:rsid w:val="0099340C"/>
    <w:rsid w:val="009C5FB4"/>
    <w:rsid w:val="00A81BD3"/>
    <w:rsid w:val="00CB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9E8CC"/>
  <w15:chartTrackingRefBased/>
  <w15:docId w15:val="{4010F0A0-0C9C-4205-A68E-C8156EEC6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340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</dc:creator>
  <cp:keywords/>
  <dc:description/>
  <cp:lastModifiedBy>Jovana</cp:lastModifiedBy>
  <cp:revision>4</cp:revision>
  <cp:lastPrinted>2019-12-13T11:16:00Z</cp:lastPrinted>
  <dcterms:created xsi:type="dcterms:W3CDTF">2019-12-12T12:11:00Z</dcterms:created>
  <dcterms:modified xsi:type="dcterms:W3CDTF">2019-12-13T11:18:00Z</dcterms:modified>
</cp:coreProperties>
</file>