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FC4" w:rsidRPr="00DC3FC4" w:rsidRDefault="00DC3FC4" w:rsidP="00DC3FC4">
      <w:pPr>
        <w:spacing w:after="0" w:line="240" w:lineRule="auto"/>
        <w:rPr>
          <w:rFonts w:ascii="Calibri" w:eastAsia="Calibri" w:hAnsi="Calibri" w:cs="Times New Roman"/>
        </w:rPr>
      </w:pPr>
      <w:r w:rsidRPr="00DC3FC4">
        <w:rPr>
          <w:rFonts w:ascii="Calibri" w:eastAsia="Calibri" w:hAnsi="Calibri" w:cs="Times New Roman"/>
        </w:rPr>
        <w:t xml:space="preserve">                            </w:t>
      </w:r>
      <w:r w:rsidRPr="00DC3FC4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614A6BB9" wp14:editId="7F138B85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FC4" w:rsidRPr="00DC3FC4" w:rsidRDefault="00DC3FC4" w:rsidP="00DC3F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DC3FC4" w:rsidRPr="00DC3FC4" w:rsidRDefault="00DC3FC4" w:rsidP="00DC3F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DC3FC4" w:rsidRPr="00DC3FC4" w:rsidRDefault="00DC3FC4" w:rsidP="00DC3F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DC3FC4" w:rsidRPr="00DC3FC4" w:rsidRDefault="001B136E" w:rsidP="001B13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Jedinstveni upravni odjel </w:t>
      </w:r>
    </w:p>
    <w:p w:rsidR="00DC3FC4" w:rsidRPr="00DC3FC4" w:rsidRDefault="00DC3FC4" w:rsidP="00DC3F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FC4" w:rsidRPr="00DC3FC4" w:rsidRDefault="00DC3FC4" w:rsidP="00DC3F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FC4" w:rsidRPr="00DC3FC4" w:rsidRDefault="00DC3FC4" w:rsidP="00DC3F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POPIS KORISNIKA SPONZORSTAVA I DONACIJA OD 01.01.201</w:t>
      </w:r>
      <w:r w:rsidR="001B13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.-31.12.201</w:t>
      </w:r>
      <w:r w:rsidR="001B13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C3FC4" w:rsidRPr="00DC3FC4" w:rsidRDefault="00DC3FC4" w:rsidP="00DC3F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FC4" w:rsidRPr="00DC3FC4" w:rsidRDefault="00DC3FC4" w:rsidP="00DC3F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95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404"/>
        <w:gridCol w:w="13"/>
        <w:gridCol w:w="23"/>
        <w:gridCol w:w="35"/>
        <w:gridCol w:w="2630"/>
        <w:gridCol w:w="17"/>
        <w:gridCol w:w="8"/>
        <w:gridCol w:w="14"/>
        <w:gridCol w:w="16"/>
        <w:gridCol w:w="2115"/>
      </w:tblGrid>
      <w:tr w:rsidR="00DC3FC4" w:rsidRPr="00DC3FC4" w:rsidTr="00871424">
        <w:trPr>
          <w:trHeight w:val="450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Naziv korisnika</w:t>
            </w:r>
          </w:p>
        </w:tc>
        <w:tc>
          <w:tcPr>
            <w:tcW w:w="2682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153" w:type="dxa"/>
            <w:gridSpan w:val="4"/>
          </w:tcPr>
          <w:p w:rsidR="00DC3FC4" w:rsidRPr="00DC3FC4" w:rsidRDefault="00DC3FC4" w:rsidP="00DC3FC4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Iznos u kn</w:t>
            </w:r>
          </w:p>
        </w:tc>
      </w:tr>
      <w:tr w:rsidR="00DC3FC4" w:rsidRPr="00DC3FC4" w:rsidTr="00C320FB">
        <w:trPr>
          <w:trHeight w:val="111"/>
        </w:trPr>
        <w:tc>
          <w:tcPr>
            <w:tcW w:w="9195" w:type="dxa"/>
            <w:gridSpan w:val="11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SPORTSKI KLUBOVI</w:t>
            </w:r>
          </w:p>
        </w:tc>
      </w:tr>
      <w:tr w:rsidR="00DC3FC4" w:rsidRPr="00DC3FC4" w:rsidTr="00871424">
        <w:trPr>
          <w:trHeight w:val="16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NK „Palača“</w:t>
            </w:r>
            <w:r w:rsidR="00166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Palača</w:t>
            </w:r>
          </w:p>
        </w:tc>
        <w:tc>
          <w:tcPr>
            <w:tcW w:w="2682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53" w:type="dxa"/>
            <w:gridSpan w:val="4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DC3FC4" w:rsidRPr="00DC3FC4" w:rsidTr="00871424">
        <w:trPr>
          <w:trHeight w:val="96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1B136E" w:rsidP="001B136E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NK „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Obilić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2D3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3A7C">
              <w:rPr>
                <w:rFonts w:ascii="Times New Roman" w:eastAsia="Calibri" w:hAnsi="Times New Roman" w:cs="Times New Roman"/>
                <w:sz w:val="24"/>
                <w:szCs w:val="24"/>
              </w:rPr>
              <w:t>Ostrovo</w:t>
            </w:r>
            <w:proofErr w:type="spellEnd"/>
            <w:r w:rsidR="002D3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53" w:type="dxa"/>
            <w:gridSpan w:val="4"/>
          </w:tcPr>
          <w:p w:rsidR="00DC3FC4" w:rsidRPr="00DC3FC4" w:rsidRDefault="001B136E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1B136E" w:rsidRPr="00DC3FC4" w:rsidTr="00871424">
        <w:trPr>
          <w:trHeight w:val="96"/>
        </w:trPr>
        <w:tc>
          <w:tcPr>
            <w:tcW w:w="1920" w:type="dxa"/>
          </w:tcPr>
          <w:p w:rsidR="001B136E" w:rsidRPr="00DC3FC4" w:rsidRDefault="001B136E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1B136E" w:rsidRDefault="001B136E" w:rsidP="001B136E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NK „ Čelik“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Gaboš</w:t>
            </w:r>
            <w:proofErr w:type="spellEnd"/>
          </w:p>
        </w:tc>
        <w:tc>
          <w:tcPr>
            <w:tcW w:w="2682" w:type="dxa"/>
            <w:gridSpan w:val="3"/>
          </w:tcPr>
          <w:p w:rsidR="001B136E" w:rsidRDefault="001B136E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 jednokratna pomoć</w:t>
            </w:r>
          </w:p>
        </w:tc>
        <w:tc>
          <w:tcPr>
            <w:tcW w:w="2153" w:type="dxa"/>
            <w:gridSpan w:val="4"/>
          </w:tcPr>
          <w:p w:rsidR="001B136E" w:rsidRDefault="001B136E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DC3FC4" w:rsidRPr="00DC3FC4" w:rsidTr="00C320FB">
        <w:trPr>
          <w:trHeight w:val="96"/>
        </w:trPr>
        <w:tc>
          <w:tcPr>
            <w:tcW w:w="9195" w:type="dxa"/>
            <w:gridSpan w:val="11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PRAVNIH OSOBA</w:t>
            </w:r>
          </w:p>
        </w:tc>
      </w:tr>
      <w:tr w:rsidR="00DC3FC4" w:rsidRPr="00DC3FC4" w:rsidTr="00871424">
        <w:trPr>
          <w:trHeight w:val="31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Osnovna škola </w:t>
            </w:r>
            <w:proofErr w:type="spellStart"/>
            <w:r w:rsidR="00043687">
              <w:rPr>
                <w:rFonts w:ascii="Times New Roman" w:eastAsia="Calibri" w:hAnsi="Times New Roman" w:cs="Times New Roman"/>
                <w:sz w:val="24"/>
                <w:szCs w:val="24"/>
              </w:rPr>
              <w:t>Markušica</w:t>
            </w:r>
            <w:proofErr w:type="spellEnd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53" w:type="dxa"/>
            <w:gridSpan w:val="4"/>
          </w:tcPr>
          <w:p w:rsidR="00DC3FC4" w:rsidRPr="00DC3FC4" w:rsidRDefault="00043687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800,00</w:t>
            </w:r>
          </w:p>
        </w:tc>
      </w:tr>
      <w:tr w:rsidR="00DC3FC4" w:rsidRPr="00DC3FC4" w:rsidTr="00871424">
        <w:trPr>
          <w:trHeight w:val="43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Osnovna škola Ernestinovo</w:t>
            </w:r>
          </w:p>
        </w:tc>
        <w:tc>
          <w:tcPr>
            <w:tcW w:w="2682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53" w:type="dxa"/>
            <w:gridSpan w:val="4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871424" w:rsidRPr="00DC3FC4" w:rsidTr="00871424">
        <w:trPr>
          <w:trHeight w:val="165"/>
        </w:trPr>
        <w:tc>
          <w:tcPr>
            <w:tcW w:w="9195" w:type="dxa"/>
            <w:gridSpan w:val="11"/>
          </w:tcPr>
          <w:p w:rsidR="00871424" w:rsidRPr="008A7A8B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A8B">
              <w:rPr>
                <w:rFonts w:ascii="Times New Roman" w:eastAsia="Calibri" w:hAnsi="Times New Roman" w:cs="Times New Roman"/>
                <w:sz w:val="24"/>
                <w:szCs w:val="24"/>
              </w:rPr>
              <w:t>FINANCIRANJE POLITIČKIH STRANAKA</w:t>
            </w:r>
          </w:p>
        </w:tc>
      </w:tr>
      <w:tr w:rsidR="00871424" w:rsidRPr="00DC3FC4" w:rsidTr="00871424">
        <w:trPr>
          <w:trHeight w:val="135"/>
        </w:trPr>
        <w:tc>
          <w:tcPr>
            <w:tcW w:w="1920" w:type="dxa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SDP</w:t>
            </w:r>
          </w:p>
        </w:tc>
        <w:tc>
          <w:tcPr>
            <w:tcW w:w="2685" w:type="dxa"/>
            <w:gridSpan w:val="5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15" w:type="dxa"/>
          </w:tcPr>
          <w:p w:rsidR="00871424" w:rsidRDefault="001C70F5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</w:t>
            </w:r>
            <w:r w:rsidR="0087142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71424" w:rsidRPr="00DC3FC4" w:rsidTr="00871424">
        <w:trPr>
          <w:trHeight w:val="135"/>
        </w:trPr>
        <w:tc>
          <w:tcPr>
            <w:tcW w:w="1920" w:type="dxa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SDSS</w:t>
            </w:r>
          </w:p>
        </w:tc>
        <w:tc>
          <w:tcPr>
            <w:tcW w:w="2685" w:type="dxa"/>
            <w:gridSpan w:val="5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15" w:type="dxa"/>
          </w:tcPr>
          <w:p w:rsidR="00871424" w:rsidRDefault="001C70F5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  <w:r w:rsidR="0087142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71424" w:rsidRPr="00DC3FC4" w:rsidTr="00871424">
        <w:trPr>
          <w:trHeight w:val="135"/>
        </w:trPr>
        <w:tc>
          <w:tcPr>
            <w:tcW w:w="1920" w:type="dxa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HDZ</w:t>
            </w:r>
          </w:p>
        </w:tc>
        <w:tc>
          <w:tcPr>
            <w:tcW w:w="2685" w:type="dxa"/>
            <w:gridSpan w:val="5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15" w:type="dxa"/>
          </w:tcPr>
          <w:p w:rsidR="00871424" w:rsidRDefault="001C70F5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871424" w:rsidRPr="00DC3FC4" w:rsidTr="00871424">
        <w:trPr>
          <w:trHeight w:val="126"/>
        </w:trPr>
        <w:tc>
          <w:tcPr>
            <w:tcW w:w="1920" w:type="dxa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871424" w:rsidRDefault="001C70F5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HNS-HSU</w:t>
            </w:r>
          </w:p>
        </w:tc>
        <w:tc>
          <w:tcPr>
            <w:tcW w:w="2685" w:type="dxa"/>
            <w:gridSpan w:val="5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15" w:type="dxa"/>
          </w:tcPr>
          <w:p w:rsidR="00871424" w:rsidRDefault="001C70F5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2.100,00</w:t>
            </w:r>
          </w:p>
        </w:tc>
      </w:tr>
      <w:tr w:rsidR="00DC3FC4" w:rsidRPr="00DC3FC4" w:rsidTr="00C320FB">
        <w:trPr>
          <w:trHeight w:val="252"/>
        </w:trPr>
        <w:tc>
          <w:tcPr>
            <w:tcW w:w="9195" w:type="dxa"/>
            <w:gridSpan w:val="11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VJERSKIH ORGANIZACIJA</w:t>
            </w:r>
          </w:p>
        </w:tc>
      </w:tr>
      <w:tr w:rsidR="00DC3FC4" w:rsidRPr="00DC3FC4" w:rsidTr="00871424">
        <w:trPr>
          <w:trHeight w:val="10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SPC</w:t>
            </w:r>
            <w:r w:rsidR="00D56927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Silaš</w:t>
            </w:r>
          </w:p>
        </w:tc>
        <w:tc>
          <w:tcPr>
            <w:tcW w:w="2701" w:type="dxa"/>
            <w:gridSpan w:val="4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70" w:type="dxa"/>
            <w:gridSpan w:val="5"/>
          </w:tcPr>
          <w:p w:rsidR="00DC3FC4" w:rsidRPr="00DC3FC4" w:rsidRDefault="00725733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3FC4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5.000,00</w:t>
            </w:r>
          </w:p>
        </w:tc>
      </w:tr>
      <w:tr w:rsidR="00DC3FC4" w:rsidRPr="00DC3FC4" w:rsidTr="00871424">
        <w:trPr>
          <w:trHeight w:val="13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SPC</w:t>
            </w:r>
            <w:r w:rsidR="00D56927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Petrova Slatina</w:t>
            </w:r>
          </w:p>
        </w:tc>
        <w:tc>
          <w:tcPr>
            <w:tcW w:w="2701" w:type="dxa"/>
            <w:gridSpan w:val="4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70" w:type="dxa"/>
            <w:gridSpan w:val="5"/>
          </w:tcPr>
          <w:p w:rsidR="00DC3FC4" w:rsidRPr="00DC3FC4" w:rsidRDefault="00043687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41.000,00</w:t>
            </w:r>
          </w:p>
        </w:tc>
      </w:tr>
      <w:tr w:rsidR="00F02B5B" w:rsidRPr="00DC3FC4" w:rsidTr="00871424">
        <w:trPr>
          <w:trHeight w:val="126"/>
        </w:trPr>
        <w:tc>
          <w:tcPr>
            <w:tcW w:w="1920" w:type="dxa"/>
          </w:tcPr>
          <w:p w:rsidR="00F02B5B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F02B5B" w:rsidRPr="00DC3FC4" w:rsidRDefault="00043687" w:rsidP="0004368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SPC</w:t>
            </w:r>
            <w:r w:rsidR="00D56927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Mirkovci</w:t>
            </w:r>
          </w:p>
        </w:tc>
        <w:tc>
          <w:tcPr>
            <w:tcW w:w="2701" w:type="dxa"/>
            <w:gridSpan w:val="4"/>
          </w:tcPr>
          <w:p w:rsidR="00F02B5B" w:rsidRPr="00DC3FC4" w:rsidRDefault="00F02B5B" w:rsidP="0004368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Donacija/jednokratna </w:t>
            </w:r>
            <w:r w:rsidR="00043687">
              <w:rPr>
                <w:rFonts w:ascii="Times New Roman" w:eastAsia="Calibri" w:hAnsi="Times New Roman" w:cs="Times New Roman"/>
                <w:sz w:val="24"/>
                <w:szCs w:val="24"/>
              </w:rPr>
              <w:t>pomoć</w:t>
            </w:r>
          </w:p>
        </w:tc>
        <w:tc>
          <w:tcPr>
            <w:tcW w:w="2170" w:type="dxa"/>
            <w:gridSpan w:val="5"/>
          </w:tcPr>
          <w:p w:rsidR="00F02B5B" w:rsidRDefault="00043687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800,00</w:t>
            </w:r>
          </w:p>
        </w:tc>
      </w:tr>
      <w:tr w:rsidR="00043687" w:rsidRPr="00DC3FC4" w:rsidTr="00871424">
        <w:trPr>
          <w:trHeight w:val="126"/>
        </w:trPr>
        <w:tc>
          <w:tcPr>
            <w:tcW w:w="1920" w:type="dxa"/>
          </w:tcPr>
          <w:p w:rsidR="00043687" w:rsidRPr="00DC3FC4" w:rsidRDefault="00043687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43687" w:rsidRDefault="00043687" w:rsidP="0004368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SPC</w:t>
            </w:r>
            <w:r w:rsidR="00D56927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Markušica</w:t>
            </w:r>
            <w:proofErr w:type="spellEnd"/>
          </w:p>
        </w:tc>
        <w:tc>
          <w:tcPr>
            <w:tcW w:w="2701" w:type="dxa"/>
            <w:gridSpan w:val="4"/>
          </w:tcPr>
          <w:p w:rsidR="00043687" w:rsidRDefault="00043687" w:rsidP="0004368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 jednokratna pomoć</w:t>
            </w:r>
          </w:p>
        </w:tc>
        <w:tc>
          <w:tcPr>
            <w:tcW w:w="2170" w:type="dxa"/>
            <w:gridSpan w:val="5"/>
          </w:tcPr>
          <w:p w:rsidR="00043687" w:rsidRDefault="00043687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3.500,00</w:t>
            </w:r>
          </w:p>
        </w:tc>
      </w:tr>
      <w:tr w:rsidR="00DC3FC4" w:rsidRPr="00DC3FC4" w:rsidTr="00C320FB">
        <w:trPr>
          <w:trHeight w:val="96"/>
        </w:trPr>
        <w:tc>
          <w:tcPr>
            <w:tcW w:w="9195" w:type="dxa"/>
            <w:gridSpan w:val="11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KULTURNO UMJETNIČKE  UDRUGE</w:t>
            </w:r>
          </w:p>
        </w:tc>
      </w:tr>
      <w:tr w:rsidR="00DC3FC4" w:rsidRPr="00DC3FC4" w:rsidTr="00871424">
        <w:trPr>
          <w:trHeight w:val="150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KUD „Zora“ Silaš</w:t>
            </w:r>
          </w:p>
        </w:tc>
        <w:tc>
          <w:tcPr>
            <w:tcW w:w="2682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53" w:type="dxa"/>
            <w:gridSpan w:val="4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436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DC3FC4" w:rsidRPr="00DC3FC4" w:rsidTr="00871424">
        <w:trPr>
          <w:trHeight w:val="267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Udruga „Seoska idila“ 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Ada</w:t>
            </w:r>
          </w:p>
        </w:tc>
        <w:tc>
          <w:tcPr>
            <w:tcW w:w="2682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Tekuća donacija</w:t>
            </w:r>
          </w:p>
        </w:tc>
        <w:tc>
          <w:tcPr>
            <w:tcW w:w="2153" w:type="dxa"/>
            <w:gridSpan w:val="4"/>
          </w:tcPr>
          <w:p w:rsidR="00DC3FC4" w:rsidRPr="00DC3FC4" w:rsidRDefault="00043687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C3FC4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DC3FC4" w:rsidRPr="00DC3FC4" w:rsidTr="00871424">
        <w:trPr>
          <w:trHeight w:val="43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Etno grupa „Đurđevak“ </w:t>
            </w:r>
            <w:proofErr w:type="spellStart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Bobota</w:t>
            </w:r>
            <w:proofErr w:type="spellEnd"/>
          </w:p>
        </w:tc>
        <w:tc>
          <w:tcPr>
            <w:tcW w:w="2682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53" w:type="dxa"/>
            <w:gridSpan w:val="4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4368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1F341B" w:rsidRPr="00DC3FC4" w:rsidTr="00871424">
        <w:trPr>
          <w:trHeight w:val="435"/>
        </w:trPr>
        <w:tc>
          <w:tcPr>
            <w:tcW w:w="1920" w:type="dxa"/>
          </w:tcPr>
          <w:p w:rsidR="001F341B" w:rsidRPr="00DC3FC4" w:rsidRDefault="001F341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1F341B" w:rsidRPr="00DC3FC4" w:rsidRDefault="001F341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Srpski kulturni centar</w:t>
            </w:r>
          </w:p>
        </w:tc>
        <w:tc>
          <w:tcPr>
            <w:tcW w:w="2682" w:type="dxa"/>
            <w:gridSpan w:val="3"/>
          </w:tcPr>
          <w:p w:rsidR="001F341B" w:rsidRPr="00DC3FC4" w:rsidRDefault="001F341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 jednokratna pomoć</w:t>
            </w:r>
          </w:p>
        </w:tc>
        <w:tc>
          <w:tcPr>
            <w:tcW w:w="2153" w:type="dxa"/>
            <w:gridSpan w:val="4"/>
          </w:tcPr>
          <w:p w:rsidR="001F341B" w:rsidRPr="00DC3FC4" w:rsidRDefault="001F341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1.800,00</w:t>
            </w:r>
          </w:p>
        </w:tc>
      </w:tr>
      <w:tr w:rsidR="00DC3FC4" w:rsidRPr="00DC3FC4" w:rsidTr="00C320FB">
        <w:trPr>
          <w:trHeight w:val="285"/>
        </w:trPr>
        <w:tc>
          <w:tcPr>
            <w:tcW w:w="9195" w:type="dxa"/>
            <w:gridSpan w:val="11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OSTALE UDRUGE/PRAVNE OSOBE/MANIFESTACIJE</w:t>
            </w:r>
          </w:p>
        </w:tc>
      </w:tr>
      <w:tr w:rsidR="00F02B5B" w:rsidRPr="00DC3FC4" w:rsidTr="00871424">
        <w:trPr>
          <w:trHeight w:val="420"/>
        </w:trPr>
        <w:tc>
          <w:tcPr>
            <w:tcW w:w="1920" w:type="dxa"/>
          </w:tcPr>
          <w:p w:rsidR="00F02B5B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F02B5B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Zajedničko vijeće 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općina</w:t>
            </w:r>
          </w:p>
        </w:tc>
        <w:tc>
          <w:tcPr>
            <w:tcW w:w="2704" w:type="dxa"/>
            <w:gridSpan w:val="5"/>
          </w:tcPr>
          <w:p w:rsidR="00F02B5B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31" w:type="dxa"/>
            <w:gridSpan w:val="2"/>
          </w:tcPr>
          <w:p w:rsidR="00F02B5B" w:rsidRDefault="001F341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02B5B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DC3FC4" w:rsidRPr="00DC3FC4" w:rsidTr="00871424">
        <w:trPr>
          <w:trHeight w:val="43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LAG „Vuka- Dunav“</w:t>
            </w:r>
          </w:p>
        </w:tc>
        <w:tc>
          <w:tcPr>
            <w:tcW w:w="2704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(članarina)</w:t>
            </w:r>
          </w:p>
        </w:tc>
        <w:tc>
          <w:tcPr>
            <w:tcW w:w="2131" w:type="dxa"/>
            <w:gridSpan w:val="2"/>
          </w:tcPr>
          <w:p w:rsidR="00DC3FC4" w:rsidRPr="00DC3FC4" w:rsidRDefault="00424E60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3.306,00</w:t>
            </w:r>
          </w:p>
        </w:tc>
      </w:tr>
      <w:tr w:rsidR="00DC3FC4" w:rsidRPr="00DC3FC4" w:rsidTr="00871424">
        <w:trPr>
          <w:trHeight w:val="180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DVD Silaš</w:t>
            </w:r>
          </w:p>
        </w:tc>
        <w:tc>
          <w:tcPr>
            <w:tcW w:w="2704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31" w:type="dxa"/>
            <w:gridSpan w:val="2"/>
          </w:tcPr>
          <w:p w:rsidR="00DC3FC4" w:rsidRPr="00DC3FC4" w:rsidRDefault="001F341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50.000,00</w:t>
            </w:r>
          </w:p>
        </w:tc>
      </w:tr>
      <w:tr w:rsidR="00DC3FC4" w:rsidRPr="00DC3FC4" w:rsidTr="00871424">
        <w:trPr>
          <w:trHeight w:val="43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0A7AD5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Sindikalna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podružnica</w:t>
            </w:r>
            <w:r w:rsidR="00DC3FC4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Vupik</w:t>
            </w:r>
            <w:proofErr w:type="spellEnd"/>
            <w:r w:rsidR="00DC3FC4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Vukovar (Slavonsko-baranjski sindikat)</w:t>
            </w:r>
          </w:p>
        </w:tc>
        <w:tc>
          <w:tcPr>
            <w:tcW w:w="2704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31" w:type="dxa"/>
            <w:gridSpan w:val="2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DC3FC4" w:rsidRPr="00DC3FC4" w:rsidTr="00871424">
        <w:trPr>
          <w:trHeight w:val="58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Udruga antifašističkih boraca i antifašista grada Vukovara</w:t>
            </w:r>
          </w:p>
        </w:tc>
        <w:tc>
          <w:tcPr>
            <w:tcW w:w="2704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31" w:type="dxa"/>
            <w:gridSpan w:val="2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DC3FC4" w:rsidRPr="00DC3FC4" w:rsidTr="00871424">
        <w:trPr>
          <w:trHeight w:val="85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0A7AD5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Udruga paraplegičara 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tetraplegičara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028A">
              <w:rPr>
                <w:rFonts w:ascii="Times New Roman" w:eastAsia="Calibri" w:hAnsi="Times New Roman" w:cs="Times New Roman"/>
                <w:sz w:val="24"/>
                <w:szCs w:val="24"/>
              </w:rPr>
              <w:t>Osječko-baranjske županije</w:t>
            </w:r>
            <w:r w:rsidR="00DC3FC4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31" w:type="dxa"/>
            <w:gridSpan w:val="2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DC3FC4" w:rsidRPr="00DC3FC4" w:rsidTr="00871424">
        <w:trPr>
          <w:trHeight w:val="450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07028A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LD „Orao“, Silaš</w:t>
            </w:r>
          </w:p>
        </w:tc>
        <w:tc>
          <w:tcPr>
            <w:tcW w:w="2704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31" w:type="dxa"/>
            <w:gridSpan w:val="2"/>
          </w:tcPr>
          <w:p w:rsidR="00DC3FC4" w:rsidRPr="00DC3FC4" w:rsidRDefault="001F341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7028A">
              <w:rPr>
                <w:rFonts w:ascii="Times New Roman" w:eastAsia="Calibri" w:hAnsi="Times New Roman" w:cs="Times New Roman"/>
                <w:sz w:val="24"/>
                <w:szCs w:val="24"/>
              </w:rPr>
              <w:t>.000</w:t>
            </w:r>
            <w:r w:rsidR="00DC3FC4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F341B" w:rsidRPr="00DC3FC4" w:rsidTr="00871424">
        <w:trPr>
          <w:trHeight w:val="450"/>
        </w:trPr>
        <w:tc>
          <w:tcPr>
            <w:tcW w:w="1920" w:type="dxa"/>
          </w:tcPr>
          <w:p w:rsidR="001F341B" w:rsidRPr="00DC3FC4" w:rsidRDefault="001F341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1F341B" w:rsidRDefault="001F341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Udruga gluhih OBŽ</w:t>
            </w:r>
          </w:p>
        </w:tc>
        <w:tc>
          <w:tcPr>
            <w:tcW w:w="2704" w:type="dxa"/>
            <w:gridSpan w:val="5"/>
          </w:tcPr>
          <w:p w:rsidR="001F341B" w:rsidRPr="00DC3FC4" w:rsidRDefault="001F341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 jednokratna pomoć</w:t>
            </w:r>
          </w:p>
        </w:tc>
        <w:tc>
          <w:tcPr>
            <w:tcW w:w="2131" w:type="dxa"/>
            <w:gridSpan w:val="2"/>
          </w:tcPr>
          <w:p w:rsidR="001F341B" w:rsidRDefault="001F341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1F341B" w:rsidRPr="00DC3FC4" w:rsidTr="00871424">
        <w:trPr>
          <w:trHeight w:val="450"/>
        </w:trPr>
        <w:tc>
          <w:tcPr>
            <w:tcW w:w="1920" w:type="dxa"/>
          </w:tcPr>
          <w:p w:rsidR="001F341B" w:rsidRPr="00DC3FC4" w:rsidRDefault="001F341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1F341B" w:rsidRDefault="001F341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Udruga za razvoj kreativnih radionica</w:t>
            </w:r>
          </w:p>
        </w:tc>
        <w:tc>
          <w:tcPr>
            <w:tcW w:w="2704" w:type="dxa"/>
            <w:gridSpan w:val="5"/>
          </w:tcPr>
          <w:p w:rsidR="001F341B" w:rsidRDefault="001F341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 / jednokratna pomoć</w:t>
            </w:r>
          </w:p>
        </w:tc>
        <w:tc>
          <w:tcPr>
            <w:tcW w:w="2131" w:type="dxa"/>
            <w:gridSpan w:val="2"/>
          </w:tcPr>
          <w:p w:rsidR="001F341B" w:rsidRDefault="001F341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584,00</w:t>
            </w:r>
          </w:p>
        </w:tc>
      </w:tr>
      <w:tr w:rsidR="00DC3FC4" w:rsidRPr="00DC3FC4" w:rsidTr="00C320FB">
        <w:trPr>
          <w:trHeight w:val="135"/>
        </w:trPr>
        <w:tc>
          <w:tcPr>
            <w:tcW w:w="9195" w:type="dxa"/>
            <w:gridSpan w:val="11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OSTALE DONACIJE I SPONZORSTVA</w:t>
            </w:r>
          </w:p>
        </w:tc>
      </w:tr>
      <w:tr w:rsidR="00DC3FC4" w:rsidRPr="00DC3FC4" w:rsidTr="00871424">
        <w:trPr>
          <w:trHeight w:val="180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Studenti</w:t>
            </w:r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Jednokratna pomoć redovitim studentima</w:t>
            </w:r>
          </w:p>
        </w:tc>
        <w:tc>
          <w:tcPr>
            <w:tcW w:w="2145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DC3FC4" w:rsidRPr="00DC3FC4" w:rsidTr="00871424">
        <w:trPr>
          <w:trHeight w:val="40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Vrtić „Mali princ“ Laslovo i „Mali princ“ Ernestinovo</w:t>
            </w:r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Sufinanciranje troškova vrtića</w:t>
            </w:r>
            <w:r w:rsidR="00E26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r w:rsidR="00166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obvezne </w:t>
            </w:r>
            <w:proofErr w:type="spellStart"/>
            <w:r w:rsidR="00E26138">
              <w:rPr>
                <w:rFonts w:ascii="Times New Roman" w:eastAsia="Calibri" w:hAnsi="Times New Roman" w:cs="Times New Roman"/>
                <w:sz w:val="24"/>
                <w:szCs w:val="24"/>
              </w:rPr>
              <w:t>predškole</w:t>
            </w:r>
            <w:proofErr w:type="spellEnd"/>
          </w:p>
        </w:tc>
        <w:tc>
          <w:tcPr>
            <w:tcW w:w="2145" w:type="dxa"/>
            <w:gridSpan w:val="3"/>
          </w:tcPr>
          <w:p w:rsidR="00DC3FC4" w:rsidRPr="00DC3FC4" w:rsidRDefault="00E2613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47.950,00</w:t>
            </w:r>
          </w:p>
        </w:tc>
      </w:tr>
      <w:tr w:rsidR="00DC3FC4" w:rsidRPr="00DC3FC4" w:rsidTr="00871424">
        <w:trPr>
          <w:trHeight w:val="132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Vrtić „Snjeguljica“ Ivanovac</w:t>
            </w:r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Sufinanciranje troškova vrtića</w:t>
            </w:r>
          </w:p>
        </w:tc>
        <w:tc>
          <w:tcPr>
            <w:tcW w:w="2145" w:type="dxa"/>
            <w:gridSpan w:val="3"/>
          </w:tcPr>
          <w:p w:rsidR="00DC3FC4" w:rsidRPr="00DC3FC4" w:rsidRDefault="00E2613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4.200,00</w:t>
            </w:r>
          </w:p>
        </w:tc>
      </w:tr>
      <w:tr w:rsidR="00DC3FC4" w:rsidRPr="00DC3FC4" w:rsidTr="00871424">
        <w:trPr>
          <w:trHeight w:val="390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Vrtić „Regoč“ Tenja</w:t>
            </w:r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Financiranje obvezne </w:t>
            </w:r>
            <w:proofErr w:type="spellStart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predškole</w:t>
            </w:r>
            <w:proofErr w:type="spellEnd"/>
          </w:p>
        </w:tc>
        <w:tc>
          <w:tcPr>
            <w:tcW w:w="2145" w:type="dxa"/>
            <w:gridSpan w:val="3"/>
          </w:tcPr>
          <w:p w:rsidR="00DC3FC4" w:rsidRPr="00DC3FC4" w:rsidRDefault="00E2613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9.678</w:t>
            </w:r>
            <w:r w:rsidR="0007028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DA6662" w:rsidRPr="00DC3FC4" w:rsidTr="00871424">
        <w:trPr>
          <w:trHeight w:val="147"/>
        </w:trPr>
        <w:tc>
          <w:tcPr>
            <w:tcW w:w="1920" w:type="dxa"/>
          </w:tcPr>
          <w:p w:rsidR="00DA6662" w:rsidRPr="00DC3FC4" w:rsidRDefault="00DA666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DA6662" w:rsidRPr="00DC3FC4" w:rsidRDefault="00DA666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Ugovor o djelu za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predškolu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naselje Šodolovci- Gordana Aleksić</w:t>
            </w:r>
          </w:p>
        </w:tc>
        <w:tc>
          <w:tcPr>
            <w:tcW w:w="2713" w:type="dxa"/>
            <w:gridSpan w:val="5"/>
          </w:tcPr>
          <w:p w:rsidR="00DA6662" w:rsidRPr="00DC3FC4" w:rsidRDefault="00DA666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Financiranje obvezne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predškole</w:t>
            </w:r>
            <w:proofErr w:type="spellEnd"/>
          </w:p>
        </w:tc>
        <w:tc>
          <w:tcPr>
            <w:tcW w:w="2145" w:type="dxa"/>
            <w:gridSpan w:val="3"/>
          </w:tcPr>
          <w:p w:rsidR="00DA6662" w:rsidRDefault="00E2613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12.494</w:t>
            </w:r>
            <w:r w:rsidR="00DA666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DC3FC4" w:rsidRPr="00DC3FC4" w:rsidTr="00871424">
        <w:trPr>
          <w:trHeight w:val="585"/>
        </w:trPr>
        <w:tc>
          <w:tcPr>
            <w:tcW w:w="1920" w:type="dxa"/>
            <w:vMerge w:val="restart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 w:val="restart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Sufinanciranje troškova prijevoza za učenike srednje škole </w:t>
            </w:r>
          </w:p>
        </w:tc>
        <w:tc>
          <w:tcPr>
            <w:tcW w:w="2145" w:type="dxa"/>
            <w:gridSpan w:val="3"/>
          </w:tcPr>
          <w:p w:rsidR="00DC3FC4" w:rsidRPr="00DC3FC4" w:rsidRDefault="00DD5EF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73.616,90</w:t>
            </w:r>
          </w:p>
        </w:tc>
      </w:tr>
      <w:tr w:rsidR="00DC3FC4" w:rsidRPr="00DC3FC4" w:rsidTr="00871424">
        <w:trPr>
          <w:trHeight w:val="255"/>
        </w:trPr>
        <w:tc>
          <w:tcPr>
            <w:tcW w:w="1920" w:type="dxa"/>
            <w:vMerge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Panturist</w:t>
            </w:r>
            <w:proofErr w:type="spellEnd"/>
          </w:p>
        </w:tc>
        <w:tc>
          <w:tcPr>
            <w:tcW w:w="2145" w:type="dxa"/>
            <w:gridSpan w:val="3"/>
          </w:tcPr>
          <w:p w:rsidR="00DC3FC4" w:rsidRPr="00DC3FC4" w:rsidRDefault="00DD5EF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69.144,80</w:t>
            </w:r>
          </w:p>
        </w:tc>
      </w:tr>
      <w:tr w:rsidR="00DC3FC4" w:rsidRPr="00DC3FC4" w:rsidTr="00871424">
        <w:trPr>
          <w:trHeight w:val="180"/>
        </w:trPr>
        <w:tc>
          <w:tcPr>
            <w:tcW w:w="1920" w:type="dxa"/>
            <w:vMerge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Čazmatrans</w:t>
            </w:r>
          </w:p>
        </w:tc>
        <w:tc>
          <w:tcPr>
            <w:tcW w:w="2145" w:type="dxa"/>
            <w:gridSpan w:val="3"/>
          </w:tcPr>
          <w:p w:rsidR="00DC3FC4" w:rsidRPr="00DC3FC4" w:rsidRDefault="00DD5EF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4.472,10</w:t>
            </w:r>
          </w:p>
        </w:tc>
      </w:tr>
      <w:tr w:rsidR="00DC3FC4" w:rsidRPr="00DC3FC4" w:rsidTr="00871424">
        <w:trPr>
          <w:trHeight w:val="330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DC3FC4" w:rsidRPr="00DC3FC4" w:rsidRDefault="00F11F5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DC3FC4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ovorođeni</w:t>
            </w:r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 za novorođenu djecu</w:t>
            </w:r>
          </w:p>
        </w:tc>
        <w:tc>
          <w:tcPr>
            <w:tcW w:w="2145" w:type="dxa"/>
            <w:gridSpan w:val="3"/>
          </w:tcPr>
          <w:p w:rsidR="00DC3FC4" w:rsidRPr="00DC3FC4" w:rsidRDefault="00DD5EF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26.000,00</w:t>
            </w:r>
          </w:p>
        </w:tc>
      </w:tr>
      <w:tr w:rsidR="000479C2" w:rsidRPr="00DC3FC4" w:rsidTr="00871424">
        <w:trPr>
          <w:trHeight w:val="375"/>
        </w:trPr>
        <w:tc>
          <w:tcPr>
            <w:tcW w:w="1920" w:type="dxa"/>
          </w:tcPr>
          <w:p w:rsidR="000479C2" w:rsidRPr="00DC3FC4" w:rsidRDefault="000479C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 w:val="restart"/>
          </w:tcPr>
          <w:p w:rsidR="000479C2" w:rsidRPr="00DC3FC4" w:rsidRDefault="00F11F5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0479C2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tanovništvo</w:t>
            </w:r>
          </w:p>
        </w:tc>
        <w:tc>
          <w:tcPr>
            <w:tcW w:w="2713" w:type="dxa"/>
            <w:gridSpan w:val="5"/>
          </w:tcPr>
          <w:p w:rsidR="000479C2" w:rsidRPr="00DC3FC4" w:rsidRDefault="000479C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Jednokratne pomoći 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stanovništvu</w:t>
            </w:r>
          </w:p>
        </w:tc>
        <w:tc>
          <w:tcPr>
            <w:tcW w:w="2145" w:type="dxa"/>
            <w:gridSpan w:val="3"/>
          </w:tcPr>
          <w:p w:rsidR="000479C2" w:rsidRPr="00DC3FC4" w:rsidRDefault="00DD5EF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54.300,00</w:t>
            </w:r>
          </w:p>
        </w:tc>
      </w:tr>
      <w:tr w:rsidR="000479C2" w:rsidRPr="00DC3FC4" w:rsidTr="00871424">
        <w:trPr>
          <w:trHeight w:val="390"/>
        </w:trPr>
        <w:tc>
          <w:tcPr>
            <w:tcW w:w="1920" w:type="dxa"/>
          </w:tcPr>
          <w:p w:rsidR="000479C2" w:rsidRPr="00DC3FC4" w:rsidRDefault="000479C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</w:tcPr>
          <w:p w:rsidR="000479C2" w:rsidRPr="00DC3FC4" w:rsidRDefault="000479C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5"/>
          </w:tcPr>
          <w:p w:rsidR="000479C2" w:rsidRPr="00DC3FC4" w:rsidRDefault="008A7A8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Ogrjev </w:t>
            </w:r>
          </w:p>
        </w:tc>
        <w:tc>
          <w:tcPr>
            <w:tcW w:w="2145" w:type="dxa"/>
            <w:gridSpan w:val="3"/>
          </w:tcPr>
          <w:p w:rsidR="000479C2" w:rsidRPr="00DC3FC4" w:rsidRDefault="008A7A8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35.150,00</w:t>
            </w:r>
          </w:p>
        </w:tc>
      </w:tr>
      <w:tr w:rsidR="00DC3FC4" w:rsidRPr="00DC3FC4" w:rsidTr="00871424">
        <w:trPr>
          <w:trHeight w:val="13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DC3FC4" w:rsidRPr="00DC3FC4" w:rsidRDefault="00F11F5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DC3FC4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tanovništvo</w:t>
            </w:r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Troškovi stanovanja </w:t>
            </w:r>
          </w:p>
        </w:tc>
        <w:tc>
          <w:tcPr>
            <w:tcW w:w="2145" w:type="dxa"/>
            <w:gridSpan w:val="3"/>
          </w:tcPr>
          <w:p w:rsidR="00DC3FC4" w:rsidRPr="00DC3FC4" w:rsidRDefault="008A7A8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19.300,00</w:t>
            </w:r>
          </w:p>
        </w:tc>
      </w:tr>
      <w:tr w:rsidR="00DC3FC4" w:rsidRPr="00DC3FC4" w:rsidTr="00871424">
        <w:trPr>
          <w:trHeight w:val="105"/>
        </w:trPr>
        <w:tc>
          <w:tcPr>
            <w:tcW w:w="1920" w:type="dxa"/>
            <w:tcBorders>
              <w:bottom w:val="single" w:sz="4" w:space="0" w:color="auto"/>
            </w:tcBorders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Djeca do navršenih 14. godina</w:t>
            </w:r>
          </w:p>
        </w:tc>
        <w:tc>
          <w:tcPr>
            <w:tcW w:w="2713" w:type="dxa"/>
            <w:gridSpan w:val="5"/>
            <w:tcBorders>
              <w:bottom w:val="single" w:sz="4" w:space="0" w:color="auto"/>
            </w:tcBorders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Dječji paketići povodom novogodišnjih i božićnih blagdana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:rsidR="00DC3FC4" w:rsidRPr="00DC3FC4" w:rsidRDefault="008A7A8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17.098,83</w:t>
            </w:r>
          </w:p>
        </w:tc>
      </w:tr>
    </w:tbl>
    <w:p w:rsidR="00DC3FC4" w:rsidRPr="00DC3FC4" w:rsidRDefault="00DC3FC4" w:rsidP="00DC3FC4">
      <w:pPr>
        <w:spacing w:after="200" w:line="276" w:lineRule="auto"/>
        <w:rPr>
          <w:rFonts w:ascii="Calibri" w:eastAsia="Calibri" w:hAnsi="Calibri" w:cs="Times New Roman"/>
        </w:rPr>
      </w:pPr>
    </w:p>
    <w:p w:rsidR="00DC3FC4" w:rsidRPr="00DC3FC4" w:rsidRDefault="00DC3FC4" w:rsidP="00DC3FC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302342">
        <w:rPr>
          <w:rFonts w:ascii="Times New Roman" w:eastAsia="Calibri" w:hAnsi="Times New Roman" w:cs="Times New Roman"/>
          <w:sz w:val="24"/>
          <w:szCs w:val="24"/>
        </w:rPr>
        <w:t>15</w:t>
      </w:r>
      <w:r w:rsidRPr="00DC3FC4">
        <w:rPr>
          <w:rFonts w:ascii="Times New Roman" w:eastAsia="Calibri" w:hAnsi="Times New Roman" w:cs="Times New Roman"/>
          <w:sz w:val="24"/>
          <w:szCs w:val="24"/>
        </w:rPr>
        <w:t>. siječnja 201</w:t>
      </w:r>
      <w:r w:rsidR="001C70F5">
        <w:rPr>
          <w:rFonts w:ascii="Times New Roman" w:eastAsia="Calibri" w:hAnsi="Times New Roman" w:cs="Times New Roman"/>
          <w:sz w:val="24"/>
          <w:szCs w:val="24"/>
        </w:rPr>
        <w:t>9</w:t>
      </w:r>
      <w:r w:rsidRPr="00DC3F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FC4"/>
    <w:rsid w:val="00043687"/>
    <w:rsid w:val="000479C2"/>
    <w:rsid w:val="0007028A"/>
    <w:rsid w:val="000A7AD5"/>
    <w:rsid w:val="001661F9"/>
    <w:rsid w:val="001B136E"/>
    <w:rsid w:val="001C70F5"/>
    <w:rsid w:val="001F341B"/>
    <w:rsid w:val="002D3A7C"/>
    <w:rsid w:val="00302342"/>
    <w:rsid w:val="00366E0C"/>
    <w:rsid w:val="003E4D02"/>
    <w:rsid w:val="00424E60"/>
    <w:rsid w:val="00725733"/>
    <w:rsid w:val="00816C72"/>
    <w:rsid w:val="00871424"/>
    <w:rsid w:val="008A7A8B"/>
    <w:rsid w:val="009C5FB4"/>
    <w:rsid w:val="00A56EB8"/>
    <w:rsid w:val="00AA613C"/>
    <w:rsid w:val="00C96B61"/>
    <w:rsid w:val="00CB458E"/>
    <w:rsid w:val="00CB7150"/>
    <w:rsid w:val="00D56927"/>
    <w:rsid w:val="00DA6662"/>
    <w:rsid w:val="00DC3FC4"/>
    <w:rsid w:val="00DD5EFB"/>
    <w:rsid w:val="00E26138"/>
    <w:rsid w:val="00F02B5B"/>
    <w:rsid w:val="00F1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4728"/>
  <w15:docId w15:val="{9C27BE5C-C2AC-4862-82C9-BA1E5574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B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1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5</cp:revision>
  <dcterms:created xsi:type="dcterms:W3CDTF">2019-03-28T14:32:00Z</dcterms:created>
  <dcterms:modified xsi:type="dcterms:W3CDTF">2019-03-28T16:05:00Z</dcterms:modified>
</cp:coreProperties>
</file>